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A7DE1B" w14:textId="77777777" w:rsidR="00326354" w:rsidRPr="00993883" w:rsidRDefault="00DC3774" w:rsidP="00DC3774">
      <w:pPr>
        <w:spacing w:after="0" w:line="240" w:lineRule="auto"/>
        <w:contextualSpacing/>
        <w:jc w:val="center"/>
        <w:rPr>
          <w:b/>
          <w:sz w:val="24"/>
          <w:szCs w:val="24"/>
        </w:rPr>
      </w:pPr>
      <w:r w:rsidRPr="00993883">
        <w:rPr>
          <w:b/>
          <w:sz w:val="24"/>
          <w:szCs w:val="24"/>
        </w:rPr>
        <w:t>Huishoudelijk reglement</w:t>
      </w:r>
    </w:p>
    <w:p w14:paraId="2EA4473C" w14:textId="61022F95" w:rsidR="00DC3774" w:rsidRPr="00993883" w:rsidRDefault="009B3FAB" w:rsidP="00DC3774">
      <w:pPr>
        <w:spacing w:after="0" w:line="240" w:lineRule="auto"/>
        <w:contextualSpacing/>
        <w:jc w:val="center"/>
        <w:rPr>
          <w:b/>
          <w:sz w:val="24"/>
          <w:szCs w:val="24"/>
        </w:rPr>
      </w:pPr>
      <w:r>
        <w:rPr>
          <w:b/>
          <w:sz w:val="24"/>
          <w:szCs w:val="24"/>
        </w:rPr>
        <w:t>Raad voor Maatschappelijk Welzijn</w:t>
      </w:r>
    </w:p>
    <w:p w14:paraId="672A6659" w14:textId="77777777" w:rsidR="00DC3774" w:rsidRDefault="00DC3774" w:rsidP="00DC3774">
      <w:pPr>
        <w:spacing w:after="0" w:line="240" w:lineRule="auto"/>
        <w:contextualSpacing/>
        <w:jc w:val="center"/>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DC3774" w:rsidRPr="004836B2" w14:paraId="5E4B2A90" w14:textId="77777777" w:rsidTr="00320B30">
        <w:tc>
          <w:tcPr>
            <w:tcW w:w="9865" w:type="dxa"/>
            <w:shd w:val="clear" w:color="auto" w:fill="D9D9D9" w:themeFill="background1" w:themeFillShade="D9"/>
          </w:tcPr>
          <w:p w14:paraId="60882A85" w14:textId="77777777" w:rsidR="00DC3774" w:rsidRPr="00DC3774" w:rsidRDefault="00DC3774" w:rsidP="00E45DFE">
            <w:pPr>
              <w:jc w:val="center"/>
              <w:rPr>
                <w:rFonts w:asciiTheme="minorHAnsi" w:hAnsiTheme="minorHAnsi" w:cstheme="minorHAnsi"/>
                <w:b/>
                <w:sz w:val="22"/>
                <w:szCs w:val="22"/>
              </w:rPr>
            </w:pPr>
            <w:r w:rsidRPr="00DC3774">
              <w:rPr>
                <w:rFonts w:asciiTheme="minorHAnsi" w:hAnsiTheme="minorHAnsi" w:cstheme="minorHAnsi"/>
                <w:b/>
                <w:sz w:val="22"/>
                <w:szCs w:val="22"/>
              </w:rPr>
              <w:t>BIJEENROEPING</w:t>
            </w:r>
          </w:p>
        </w:tc>
      </w:tr>
    </w:tbl>
    <w:p w14:paraId="5DAB6C7B" w14:textId="77777777" w:rsidR="00DC3774" w:rsidRDefault="00DC3774" w:rsidP="00964ECE">
      <w:pPr>
        <w:spacing w:after="0" w:line="240" w:lineRule="auto"/>
        <w:contextualSpacing/>
      </w:pPr>
    </w:p>
    <w:p w14:paraId="560DE1FC" w14:textId="77777777" w:rsidR="005604A9" w:rsidRDefault="00DC3774" w:rsidP="008765EB">
      <w:pPr>
        <w:spacing w:after="0" w:line="240" w:lineRule="auto"/>
        <w:contextualSpacing/>
        <w:rPr>
          <w:b/>
        </w:rPr>
      </w:pPr>
      <w:r w:rsidRPr="00336BE5">
        <w:rPr>
          <w:b/>
        </w:rPr>
        <w:t>Artikel 1</w:t>
      </w:r>
      <w:r w:rsidR="005604A9">
        <w:rPr>
          <w:b/>
        </w:rPr>
        <w:t>.</w:t>
      </w:r>
    </w:p>
    <w:p w14:paraId="32B203E5" w14:textId="77777777" w:rsidR="005604A9" w:rsidRDefault="005604A9" w:rsidP="008765EB">
      <w:pPr>
        <w:spacing w:after="0" w:line="240" w:lineRule="auto"/>
        <w:contextualSpacing/>
        <w:rPr>
          <w:b/>
        </w:rPr>
      </w:pPr>
    </w:p>
    <w:p w14:paraId="3C3741EA" w14:textId="4CC14696" w:rsidR="00993883" w:rsidRPr="0011364D" w:rsidRDefault="00DC3774" w:rsidP="008765EB">
      <w:pPr>
        <w:spacing w:after="0" w:line="240" w:lineRule="auto"/>
        <w:contextualSpacing/>
      </w:pPr>
      <w:r w:rsidRPr="0011364D">
        <w:t>§1.</w:t>
      </w:r>
      <w:r w:rsidR="005604A9" w:rsidRPr="0011364D">
        <w:t xml:space="preserve"> </w:t>
      </w:r>
      <w:r w:rsidRPr="0011364D">
        <w:t xml:space="preserve">De </w:t>
      </w:r>
      <w:r w:rsidR="26D80426" w:rsidRPr="0011364D">
        <w:t>r</w:t>
      </w:r>
      <w:r w:rsidRPr="0011364D">
        <w:t>aad</w:t>
      </w:r>
      <w:r w:rsidR="7AC76EFC" w:rsidRPr="0011364D">
        <w:t xml:space="preserve"> voor maatschappelijk welzijn</w:t>
      </w:r>
      <w:r w:rsidRPr="0011364D">
        <w:t xml:space="preserve"> vergadert zo dikwijls als de zaken die tot zijn bevoegdheid behoren het vereisen en ten minste tienmaal per jaar. </w:t>
      </w:r>
    </w:p>
    <w:p w14:paraId="02EB378F" w14:textId="77777777" w:rsidR="00DC3774" w:rsidRPr="0011364D" w:rsidRDefault="00DC3774" w:rsidP="008765EB">
      <w:pPr>
        <w:spacing w:after="0" w:line="240" w:lineRule="auto"/>
        <w:contextualSpacing/>
      </w:pPr>
    </w:p>
    <w:p w14:paraId="330B02B7" w14:textId="5CFF9D55" w:rsidR="00DC3774" w:rsidRPr="0011364D" w:rsidRDefault="00964ECE" w:rsidP="008765EB">
      <w:pPr>
        <w:spacing w:after="0" w:line="240" w:lineRule="auto"/>
        <w:contextualSpacing/>
      </w:pPr>
      <w:r w:rsidRPr="0011364D">
        <w:t>§</w:t>
      </w:r>
      <w:r w:rsidR="00DC3774" w:rsidRPr="0011364D">
        <w:t>2.</w:t>
      </w:r>
      <w:r w:rsidR="005604A9" w:rsidRPr="0011364D">
        <w:t xml:space="preserve"> </w:t>
      </w:r>
      <w:r w:rsidR="00DC3774" w:rsidRPr="0011364D">
        <w:t>De voorzitter van de raad</w:t>
      </w:r>
      <w:r w:rsidR="07156712" w:rsidRPr="0011364D">
        <w:t xml:space="preserve"> voor maatschappelijk welzijn</w:t>
      </w:r>
      <w:r w:rsidR="00DC3774" w:rsidRPr="0011364D">
        <w:t xml:space="preserve"> beslist tot bijeenroeping van de </w:t>
      </w:r>
      <w:r w:rsidR="1934604E" w:rsidRPr="0011364D">
        <w:t>r</w:t>
      </w:r>
      <w:r w:rsidR="00DC3774" w:rsidRPr="0011364D">
        <w:t>aad en stelt de agenda van de vergadering op.</w:t>
      </w:r>
    </w:p>
    <w:p w14:paraId="6A05A809" w14:textId="77777777" w:rsidR="00DC3774" w:rsidRPr="0011364D" w:rsidRDefault="00DC3774" w:rsidP="008765EB">
      <w:pPr>
        <w:spacing w:after="0" w:line="240" w:lineRule="auto"/>
        <w:contextualSpacing/>
      </w:pPr>
    </w:p>
    <w:p w14:paraId="7F5C1180" w14:textId="06BACD35" w:rsidR="00DC3774" w:rsidRPr="0011364D" w:rsidRDefault="00DC3774" w:rsidP="65E09F78">
      <w:pPr>
        <w:spacing w:after="0" w:line="240" w:lineRule="auto"/>
        <w:contextualSpacing/>
      </w:pPr>
      <w:r w:rsidRPr="0011364D">
        <w:t xml:space="preserve">De voorzitter roept de raad voor maatschappelijk welzijn en de gemeenteraad bijeen door een gezamenlijke oproeping met als bedoeling de vergaderingen aansluitend te laten doorgaan.  </w:t>
      </w:r>
    </w:p>
    <w:p w14:paraId="0C5E5E3E" w14:textId="248219A4" w:rsidR="65E09F78" w:rsidRPr="0011364D" w:rsidRDefault="65E09F78" w:rsidP="65E09F78">
      <w:pPr>
        <w:spacing w:after="0" w:line="240" w:lineRule="auto"/>
        <w:contextualSpacing/>
      </w:pPr>
    </w:p>
    <w:p w14:paraId="54CA4742" w14:textId="53A5E8D9" w:rsidR="00DC3774" w:rsidRPr="0011364D" w:rsidRDefault="00DC3774" w:rsidP="65E09F78">
      <w:pPr>
        <w:spacing w:after="0" w:line="240" w:lineRule="auto"/>
        <w:contextualSpacing/>
      </w:pPr>
      <w:r w:rsidRPr="0011364D">
        <w:t xml:space="preserve">Hierbij stelt de voorzitter voor gemeente en OCMW duidelijk twee onderscheiden agenda’s op. </w:t>
      </w:r>
    </w:p>
    <w:p w14:paraId="6553284F" w14:textId="104282F7" w:rsidR="65E09F78" w:rsidRPr="0011364D" w:rsidRDefault="65E09F78" w:rsidP="65E09F78">
      <w:pPr>
        <w:spacing w:after="0" w:line="240" w:lineRule="auto"/>
        <w:contextualSpacing/>
      </w:pPr>
    </w:p>
    <w:p w14:paraId="380A73B7" w14:textId="65C9C908" w:rsidR="00DC3774" w:rsidRPr="0011364D" w:rsidRDefault="00DC3774" w:rsidP="65E09F78">
      <w:pPr>
        <w:spacing w:after="0" w:line="240" w:lineRule="auto"/>
        <w:contextualSpacing/>
      </w:pPr>
      <w:r w:rsidRPr="0011364D">
        <w:t>Het aanvangsuur van de raad voor maatschappe</w:t>
      </w:r>
      <w:r w:rsidR="0027366B" w:rsidRPr="0011364D">
        <w:t>lijk welzijn wordt bepaald op 20</w:t>
      </w:r>
      <w:r w:rsidRPr="0011364D">
        <w:t xml:space="preserve"> uur, het aanva</w:t>
      </w:r>
      <w:r w:rsidR="0027366B" w:rsidRPr="0011364D">
        <w:t>ngsuur van de gemeenteraad op 20</w:t>
      </w:r>
      <w:r w:rsidRPr="0011364D">
        <w:t>.05 uur</w:t>
      </w:r>
      <w:r w:rsidR="003C0C48" w:rsidRPr="0011364D">
        <w:t>, onverminderd artikel 13 §1 laatste lid van dit reglement</w:t>
      </w:r>
      <w:r w:rsidR="4DD2C06B" w:rsidRPr="0011364D">
        <w:t>.</w:t>
      </w:r>
    </w:p>
    <w:p w14:paraId="1B4D1958" w14:textId="7D3AC357" w:rsidR="65E09F78" w:rsidRPr="0011364D" w:rsidRDefault="65E09F78" w:rsidP="65E09F78">
      <w:pPr>
        <w:spacing w:after="0" w:line="240" w:lineRule="auto"/>
        <w:contextualSpacing/>
      </w:pPr>
    </w:p>
    <w:p w14:paraId="1A889692" w14:textId="77777777" w:rsidR="4DD2C06B" w:rsidRPr="00736FB6" w:rsidRDefault="4DD2C06B" w:rsidP="65E09F78">
      <w:pPr>
        <w:spacing w:line="240" w:lineRule="auto"/>
        <w:rPr>
          <w:lang w:val="nl-NL"/>
        </w:rPr>
      </w:pPr>
      <w:r w:rsidRPr="00736FB6">
        <w:rPr>
          <w:lang w:val="nl-NL"/>
        </w:rPr>
        <w:t>De fysieke wijze van vergaderen is de normale wijze van vergaderen en heeft altijd voorrang op de andere wijzen van vergaderen.</w:t>
      </w:r>
    </w:p>
    <w:p w14:paraId="2E14702E" w14:textId="182B03B7" w:rsidR="00DC3774" w:rsidRPr="0011364D" w:rsidRDefault="00964ECE" w:rsidP="65E09F78">
      <w:pPr>
        <w:spacing w:after="0" w:line="240" w:lineRule="auto"/>
        <w:contextualSpacing/>
      </w:pPr>
      <w:r w:rsidRPr="0011364D">
        <w:rPr>
          <w:rFonts w:cstheme="minorHAnsi"/>
        </w:rPr>
        <w:t>§</w:t>
      </w:r>
      <w:r w:rsidR="00DC3774" w:rsidRPr="0011364D">
        <w:rPr>
          <w:rFonts w:cstheme="minorHAnsi"/>
        </w:rPr>
        <w:t>3.</w:t>
      </w:r>
      <w:r w:rsidR="005604A9" w:rsidRPr="0011364D">
        <w:rPr>
          <w:rFonts w:cstheme="minorHAnsi"/>
        </w:rPr>
        <w:t xml:space="preserve"> </w:t>
      </w:r>
      <w:r w:rsidR="00DC3774" w:rsidRPr="0011364D">
        <w:t>De oproeping wordt verzonden via e-mail</w:t>
      </w:r>
      <w:r w:rsidR="78DE64B7" w:rsidRPr="0011364D">
        <w:t xml:space="preserve"> door het secretariaat</w:t>
      </w:r>
      <w:r w:rsidR="00D83D5B" w:rsidRPr="0011364D">
        <w:t xml:space="preserve"> van het lokaal bestuur</w:t>
      </w:r>
      <w:r w:rsidR="78DE64B7" w:rsidRPr="0011364D">
        <w:t>, in opdracht van de voorzitter van de raad</w:t>
      </w:r>
      <w:r w:rsidR="00D83D5B" w:rsidRPr="0011364D">
        <w:t xml:space="preserve"> voor maatschappelijk welzijn</w:t>
      </w:r>
      <w:r w:rsidR="00DC3774" w:rsidRPr="0011364D">
        <w:t xml:space="preserve">. </w:t>
      </w:r>
    </w:p>
    <w:p w14:paraId="78F78519" w14:textId="07A9AEED" w:rsidR="00DC3774" w:rsidRPr="0011364D" w:rsidRDefault="00DC3774" w:rsidP="65E09F78">
      <w:pPr>
        <w:spacing w:after="0" w:line="240" w:lineRule="auto"/>
        <w:contextualSpacing/>
      </w:pPr>
    </w:p>
    <w:p w14:paraId="798A0A4D" w14:textId="1858117E" w:rsidR="00DC3774" w:rsidRPr="0011364D" w:rsidRDefault="00DC3774" w:rsidP="65E09F78">
      <w:pPr>
        <w:spacing w:after="0" w:line="240" w:lineRule="auto"/>
        <w:contextualSpacing/>
      </w:pPr>
      <w:r w:rsidRPr="0011364D">
        <w:t>De dossiers die betrekking hebben op de agenda worden ter beschikking gesteld op de wijze voorzien in artikel 9, §1 van dit reglement.</w:t>
      </w:r>
    </w:p>
    <w:p w14:paraId="41C8F396" w14:textId="77777777" w:rsidR="00DC3774" w:rsidRPr="0011364D" w:rsidRDefault="00DC3774" w:rsidP="008765EB">
      <w:pPr>
        <w:spacing w:after="0" w:line="240" w:lineRule="auto"/>
        <w:contextualSpacing/>
        <w:rPr>
          <w:rFonts w:cstheme="minorHAnsi"/>
        </w:rPr>
      </w:pPr>
    </w:p>
    <w:p w14:paraId="2264E9E3" w14:textId="41AD5340" w:rsidR="00DC3774" w:rsidRPr="0011364D" w:rsidRDefault="00964ECE" w:rsidP="336FB0A0">
      <w:pPr>
        <w:spacing w:after="0" w:line="240" w:lineRule="auto"/>
        <w:contextualSpacing/>
      </w:pPr>
      <w:r w:rsidRPr="0011364D">
        <w:t>§</w:t>
      </w:r>
      <w:r w:rsidR="00DC3774" w:rsidRPr="0011364D">
        <w:t>4.</w:t>
      </w:r>
      <w:r w:rsidR="005604A9" w:rsidRPr="0011364D">
        <w:t xml:space="preserve"> </w:t>
      </w:r>
      <w:r w:rsidR="00DC3774" w:rsidRPr="0011364D">
        <w:t xml:space="preserve">De voorzitter van de </w:t>
      </w:r>
      <w:r w:rsidR="57B049F8" w:rsidRPr="0011364D">
        <w:t xml:space="preserve">raad voor maatschappelijk welzijn moet de raad voor maatschappelijk welzijn </w:t>
      </w:r>
      <w:r w:rsidR="00DC3774" w:rsidRPr="0011364D">
        <w:t xml:space="preserve">bijeenroepen op verzoek van: </w:t>
      </w:r>
    </w:p>
    <w:p w14:paraId="1912C25D" w14:textId="459728F2" w:rsidR="65E09F78" w:rsidRPr="0011364D" w:rsidRDefault="65E09F78" w:rsidP="65E09F78">
      <w:pPr>
        <w:spacing w:after="0" w:line="240" w:lineRule="auto"/>
        <w:contextualSpacing/>
      </w:pPr>
    </w:p>
    <w:p w14:paraId="3D22BBEA" w14:textId="77777777" w:rsidR="00DC3774" w:rsidRPr="0011364D" w:rsidRDefault="00DC3774" w:rsidP="008765EB">
      <w:pPr>
        <w:spacing w:after="0" w:line="240" w:lineRule="auto"/>
        <w:contextualSpacing/>
        <w:rPr>
          <w:rFonts w:cstheme="minorHAnsi"/>
        </w:rPr>
      </w:pPr>
      <w:r w:rsidRPr="0011364D">
        <w:rPr>
          <w:rFonts w:cstheme="minorHAnsi"/>
        </w:rPr>
        <w:t xml:space="preserve">1° een derde van de zitting hebbende leden; </w:t>
      </w:r>
    </w:p>
    <w:p w14:paraId="2CF3C961" w14:textId="639C783D" w:rsidR="00DC3774" w:rsidRPr="003F370D" w:rsidRDefault="00DC3774" w:rsidP="008765EB">
      <w:pPr>
        <w:spacing w:after="0" w:line="240" w:lineRule="auto"/>
        <w:contextualSpacing/>
        <w:rPr>
          <w:rFonts w:cstheme="minorHAnsi"/>
        </w:rPr>
      </w:pPr>
      <w:r w:rsidRPr="003F370D">
        <w:rPr>
          <w:rFonts w:cstheme="minorHAnsi"/>
        </w:rPr>
        <w:t>2° een vijfde van de zitting</w:t>
      </w:r>
      <w:r>
        <w:rPr>
          <w:rFonts w:cstheme="minorHAnsi"/>
        </w:rPr>
        <w:t xml:space="preserve"> </w:t>
      </w:r>
      <w:r w:rsidRPr="003F370D">
        <w:rPr>
          <w:rFonts w:cstheme="minorHAnsi"/>
        </w:rPr>
        <w:t>hebbende leden als zes weken na de datum van de vorige raad</w:t>
      </w:r>
      <w:r w:rsidR="006B37D0">
        <w:rPr>
          <w:rFonts w:cstheme="minorHAnsi"/>
        </w:rPr>
        <w:t xml:space="preserve"> voor maatschappelijk welzijn</w:t>
      </w:r>
      <w:r w:rsidRPr="003F370D">
        <w:rPr>
          <w:rFonts w:cstheme="minorHAnsi"/>
        </w:rPr>
        <w:t xml:space="preserve"> nog geen bijeenroeping is gebeurd. De periode van zes weken wordt geschorst van 11 juli tot en met 15 augustus;</w:t>
      </w:r>
    </w:p>
    <w:p w14:paraId="7CF371B3" w14:textId="5F6F2B82" w:rsidR="00DC3774" w:rsidRPr="003F370D" w:rsidRDefault="00DC3774" w:rsidP="008765EB">
      <w:pPr>
        <w:spacing w:after="0" w:line="240" w:lineRule="auto"/>
        <w:contextualSpacing/>
        <w:rPr>
          <w:rFonts w:cstheme="minorHAnsi"/>
        </w:rPr>
      </w:pPr>
      <w:r w:rsidRPr="003F370D">
        <w:rPr>
          <w:rFonts w:cstheme="minorHAnsi"/>
        </w:rPr>
        <w:t xml:space="preserve">3° het </w:t>
      </w:r>
      <w:r w:rsidR="006B37D0">
        <w:rPr>
          <w:rFonts w:cstheme="minorHAnsi"/>
        </w:rPr>
        <w:t>vast bureau</w:t>
      </w:r>
      <w:r w:rsidRPr="003F370D">
        <w:rPr>
          <w:rFonts w:cstheme="minorHAnsi"/>
        </w:rPr>
        <w:t xml:space="preserve">; </w:t>
      </w:r>
    </w:p>
    <w:p w14:paraId="72A3D3EC" w14:textId="77777777" w:rsidR="00DC3774" w:rsidRDefault="00DC3774" w:rsidP="008765EB">
      <w:pPr>
        <w:spacing w:after="0" w:line="240" w:lineRule="auto"/>
        <w:contextualSpacing/>
        <w:rPr>
          <w:rFonts w:cstheme="minorHAnsi"/>
        </w:rPr>
      </w:pPr>
    </w:p>
    <w:p w14:paraId="2CBCD5AF" w14:textId="26A22F0E" w:rsidR="00DC3774" w:rsidRDefault="00DC3774" w:rsidP="65E09F78">
      <w:pPr>
        <w:spacing w:after="0" w:line="240" w:lineRule="auto"/>
        <w:contextualSpacing/>
      </w:pPr>
      <w:r w:rsidRPr="65E09F78">
        <w:t>In hun schriftelijke aanvraag</w:t>
      </w:r>
      <w:r w:rsidR="194C283A" w:rsidRPr="65E09F78">
        <w:t>, te richten</w:t>
      </w:r>
      <w:r w:rsidRPr="65E09F78">
        <w:t xml:space="preserve"> aan de algemeen directeur</w:t>
      </w:r>
      <w:r w:rsidR="1D5839AF" w:rsidRPr="65E09F78">
        <w:t>,</w:t>
      </w:r>
      <w:r w:rsidRPr="65E09F78">
        <w:t xml:space="preserve"> moeten de aanvragers de agenda vermelden, met voor elk punt een toegelicht voorstel van beslissing, en de datum en het uur van de beoogde vergadering. </w:t>
      </w:r>
    </w:p>
    <w:p w14:paraId="1358F738" w14:textId="05A9D2F3" w:rsidR="00DC3774" w:rsidRDefault="00DC3774" w:rsidP="65E09F78">
      <w:pPr>
        <w:spacing w:after="0" w:line="240" w:lineRule="auto"/>
        <w:contextualSpacing/>
      </w:pPr>
    </w:p>
    <w:p w14:paraId="0D7C7534" w14:textId="77777777" w:rsidR="00E707A0" w:rsidRDefault="52F56C6D" w:rsidP="65E09F78">
      <w:pPr>
        <w:spacing w:after="0" w:line="240" w:lineRule="auto"/>
        <w:contextualSpacing/>
      </w:pPr>
      <w:r w:rsidRPr="65E09F78">
        <w:t>D</w:t>
      </w:r>
      <w:r w:rsidR="00DC3774" w:rsidRPr="65E09F78">
        <w:t>e algemeen directeur bezorgt vervolgens de voorstellen aan de voorzitter</w:t>
      </w:r>
      <w:r w:rsidR="00E707A0">
        <w:t xml:space="preserve"> van de raad voor maatschappelijk welzijn</w:t>
      </w:r>
      <w:r w:rsidR="00DC3774" w:rsidRPr="65E09F78">
        <w:t>.</w:t>
      </w:r>
    </w:p>
    <w:p w14:paraId="50E99AA6" w14:textId="44A87424" w:rsidR="00DC3774" w:rsidRDefault="00DC3774" w:rsidP="65E09F78">
      <w:pPr>
        <w:spacing w:after="0" w:line="240" w:lineRule="auto"/>
        <w:contextualSpacing/>
      </w:pPr>
      <w:r w:rsidRPr="65E09F78">
        <w:t xml:space="preserve"> </w:t>
      </w:r>
    </w:p>
    <w:p w14:paraId="29A8C8F9" w14:textId="56BB424C" w:rsidR="00DC3774" w:rsidRDefault="00DC3774" w:rsidP="65E09F78">
      <w:pPr>
        <w:spacing w:after="0" w:line="240" w:lineRule="auto"/>
        <w:contextualSpacing/>
      </w:pPr>
      <w:r>
        <w:t xml:space="preserve">Deze aanvraag moet ingediend worden, conform artikel 3 §1 van dit reglement, </w:t>
      </w:r>
      <w:r w:rsidR="3C6FE333">
        <w:t xml:space="preserve">en in voorkomend geval door minstens het vereiste aantal raadsleden ondertekend, </w:t>
      </w:r>
      <w:r>
        <w:t xml:space="preserve">zodanig dat de voorzitter de oproepingstermijnen bepaald in artikel 2 van dit reglement, kan nakomen. </w:t>
      </w:r>
    </w:p>
    <w:p w14:paraId="0D0B940D" w14:textId="77777777" w:rsidR="00336BE5" w:rsidRDefault="00336BE5" w:rsidP="008765EB">
      <w:pPr>
        <w:spacing w:after="0" w:line="240" w:lineRule="auto"/>
        <w:contextualSpacing/>
        <w:rPr>
          <w:rFonts w:cstheme="minorHAnsi"/>
        </w:rPr>
      </w:pPr>
    </w:p>
    <w:p w14:paraId="6F3CB8DE" w14:textId="77777777" w:rsidR="00DC3774" w:rsidRPr="00DC3774" w:rsidRDefault="00DC3774" w:rsidP="008765EB">
      <w:pPr>
        <w:spacing w:after="0" w:line="240" w:lineRule="auto"/>
        <w:contextualSpacing/>
        <w:rPr>
          <w:rFonts w:cstheme="minorHAnsi"/>
        </w:rPr>
      </w:pPr>
      <w:r w:rsidRPr="336FB0A0">
        <w:lastRenderedPageBreak/>
        <w:t>De voorzitter roept de vergadering bijeen op de voorgestelde datum en het aangewezen uur en met de voorgestelde agenda.</w:t>
      </w:r>
    </w:p>
    <w:p w14:paraId="029278D4" w14:textId="57F9E093" w:rsidR="336FB0A0" w:rsidRDefault="336FB0A0" w:rsidP="336FB0A0">
      <w:pPr>
        <w:spacing w:after="0" w:line="240" w:lineRule="auto"/>
        <w:contextualSpacing/>
        <w:rPr>
          <w:b/>
          <w:bCs/>
        </w:rPr>
      </w:pPr>
    </w:p>
    <w:p w14:paraId="6CE4F0C3" w14:textId="77777777" w:rsidR="005604A9" w:rsidRDefault="00336BE5" w:rsidP="008765EB">
      <w:pPr>
        <w:spacing w:after="0" w:line="240" w:lineRule="auto"/>
        <w:contextualSpacing/>
        <w:rPr>
          <w:rFonts w:cstheme="minorHAnsi"/>
          <w:b/>
        </w:rPr>
      </w:pPr>
      <w:r w:rsidRPr="00336BE5">
        <w:rPr>
          <w:rFonts w:cstheme="minorHAnsi"/>
          <w:b/>
        </w:rPr>
        <w:t>Artikel 2</w:t>
      </w:r>
      <w:r w:rsidR="005604A9">
        <w:rPr>
          <w:rFonts w:cstheme="minorHAnsi"/>
          <w:b/>
        </w:rPr>
        <w:t xml:space="preserve">. </w:t>
      </w:r>
    </w:p>
    <w:p w14:paraId="52FF5A6A" w14:textId="77777777" w:rsidR="005604A9" w:rsidRDefault="005604A9" w:rsidP="008765EB">
      <w:pPr>
        <w:spacing w:after="0" w:line="240" w:lineRule="auto"/>
        <w:contextualSpacing/>
        <w:rPr>
          <w:rFonts w:cstheme="minorHAnsi"/>
          <w:b/>
        </w:rPr>
      </w:pPr>
    </w:p>
    <w:p w14:paraId="37E7D087" w14:textId="3D850FB0" w:rsidR="00336BE5" w:rsidRPr="0011364D" w:rsidRDefault="00336BE5" w:rsidP="008765EB">
      <w:pPr>
        <w:spacing w:after="0" w:line="240" w:lineRule="auto"/>
        <w:contextualSpacing/>
        <w:rPr>
          <w:lang w:val="nl-NL"/>
        </w:rPr>
      </w:pPr>
      <w:r w:rsidRPr="0011364D">
        <w:t>§1.</w:t>
      </w:r>
      <w:r w:rsidR="005604A9" w:rsidRPr="0011364D">
        <w:t xml:space="preserve"> </w:t>
      </w:r>
      <w:r w:rsidRPr="0011364D">
        <w:t>De oproeping (of gezamenlijke oproeping) wordt tenminste acht dagen v</w:t>
      </w:r>
      <w:r w:rsidRPr="0011364D">
        <w:rPr>
          <w:lang w:val="nl-NL"/>
        </w:rPr>
        <w:t>óór de dag van de vergadering bezorgd aan de raadsleden.</w:t>
      </w:r>
    </w:p>
    <w:p w14:paraId="00485835" w14:textId="2F9B4082" w:rsidR="336FB0A0" w:rsidRPr="0011364D" w:rsidRDefault="336FB0A0" w:rsidP="336FB0A0">
      <w:pPr>
        <w:spacing w:after="0" w:line="240" w:lineRule="auto"/>
        <w:contextualSpacing/>
        <w:rPr>
          <w:lang w:val="nl-NL"/>
        </w:rPr>
      </w:pPr>
    </w:p>
    <w:p w14:paraId="184C3E58" w14:textId="2F22D837" w:rsidR="00256328" w:rsidRPr="00736FB6" w:rsidRDefault="00256328" w:rsidP="00256328">
      <w:pPr>
        <w:spacing w:after="0" w:line="240" w:lineRule="auto"/>
        <w:contextualSpacing/>
        <w:rPr>
          <w:lang w:val="nl-NL"/>
        </w:rPr>
      </w:pPr>
      <w:r w:rsidRPr="00736FB6">
        <w:rPr>
          <w:lang w:val="nl-NL"/>
        </w:rPr>
        <w:t>Voor de berekening van de termijn van acht dagen voor de vergadering, wordt de dag van de vergadering niet meegerekend.</w:t>
      </w:r>
    </w:p>
    <w:p w14:paraId="6BD65372" w14:textId="77777777" w:rsidR="00256328" w:rsidRPr="0011364D" w:rsidRDefault="00256328" w:rsidP="008765EB">
      <w:pPr>
        <w:spacing w:after="0" w:line="240" w:lineRule="auto"/>
        <w:contextualSpacing/>
        <w:rPr>
          <w:rFonts w:cstheme="minorHAnsi"/>
        </w:rPr>
      </w:pPr>
    </w:p>
    <w:p w14:paraId="381B95E0" w14:textId="77777777" w:rsidR="00660DFA" w:rsidRPr="0011364D" w:rsidRDefault="00660DFA" w:rsidP="008765EB">
      <w:pPr>
        <w:spacing w:after="0" w:line="240" w:lineRule="auto"/>
        <w:contextualSpacing/>
        <w:rPr>
          <w:rFonts w:cstheme="minorHAnsi"/>
        </w:rPr>
      </w:pPr>
      <w:r w:rsidRPr="0011364D">
        <w:t>In spoedeisende gevallen kan gemotiveerd van deze oproepingsperiode worden afgeweken.</w:t>
      </w:r>
    </w:p>
    <w:p w14:paraId="6F2221BE" w14:textId="029BE62F" w:rsidR="336FB0A0" w:rsidRPr="0011364D" w:rsidRDefault="336FB0A0" w:rsidP="336FB0A0">
      <w:pPr>
        <w:spacing w:after="0" w:line="240" w:lineRule="auto"/>
        <w:contextualSpacing/>
      </w:pPr>
    </w:p>
    <w:p w14:paraId="08C8342A" w14:textId="6B764875" w:rsidR="6929BF11" w:rsidRPr="0011364D" w:rsidRDefault="6929BF11" w:rsidP="336FB0A0">
      <w:pPr>
        <w:spacing w:after="0" w:line="240" w:lineRule="auto"/>
        <w:contextualSpacing/>
      </w:pPr>
      <w:r w:rsidRPr="0011364D">
        <w:t>De Voorzitter stelt de spoedeisendheid vast.</w:t>
      </w:r>
    </w:p>
    <w:p w14:paraId="15C59FA0" w14:textId="79D145A2" w:rsidR="65E09F78" w:rsidRPr="0011364D" w:rsidRDefault="65E09F78" w:rsidP="65E09F78">
      <w:pPr>
        <w:spacing w:after="0" w:line="240" w:lineRule="auto"/>
        <w:contextualSpacing/>
      </w:pPr>
    </w:p>
    <w:p w14:paraId="7DBA5FBA" w14:textId="6682C289" w:rsidR="00660DFA" w:rsidRPr="0011364D" w:rsidRDefault="00660DFA" w:rsidP="65E09F78">
      <w:pPr>
        <w:spacing w:after="0" w:line="240" w:lineRule="auto"/>
        <w:contextualSpacing/>
      </w:pPr>
      <w:r w:rsidRPr="0011364D">
        <w:t xml:space="preserve">Een </w:t>
      </w:r>
      <w:r w:rsidR="30C481B4" w:rsidRPr="0011364D">
        <w:t xml:space="preserve">spoedeisende </w:t>
      </w:r>
      <w:r w:rsidRPr="0011364D">
        <w:t xml:space="preserve">gezamenlijke oproeping kan enkel als er zowel voor de gemeenteraad als de </w:t>
      </w:r>
      <w:r w:rsidR="76BE0696" w:rsidRPr="0011364D">
        <w:t xml:space="preserve">raad voor maatschappelijk welzijn </w:t>
      </w:r>
      <w:r w:rsidRPr="0011364D">
        <w:t>spoedeisende punten zijn.</w:t>
      </w:r>
    </w:p>
    <w:p w14:paraId="44EAFD9C" w14:textId="77777777" w:rsidR="000E4412" w:rsidRPr="0011364D" w:rsidRDefault="000E4412" w:rsidP="008765EB">
      <w:pPr>
        <w:spacing w:after="0" w:line="240" w:lineRule="auto"/>
        <w:contextualSpacing/>
        <w:rPr>
          <w:rFonts w:cstheme="minorHAnsi"/>
        </w:rPr>
      </w:pPr>
    </w:p>
    <w:p w14:paraId="0C2A4640" w14:textId="49DB6D67" w:rsidR="000E4412" w:rsidRPr="0011364D" w:rsidRDefault="00964ECE" w:rsidP="65E09F78">
      <w:pPr>
        <w:spacing w:after="0" w:line="240" w:lineRule="auto"/>
        <w:contextualSpacing/>
        <w:rPr>
          <w:rFonts w:cstheme="minorHAnsi"/>
        </w:rPr>
      </w:pPr>
      <w:r w:rsidRPr="0011364D">
        <w:rPr>
          <w:rFonts w:cstheme="minorHAnsi"/>
        </w:rPr>
        <w:t>§</w:t>
      </w:r>
      <w:r w:rsidR="000E4412" w:rsidRPr="0011364D">
        <w:rPr>
          <w:rFonts w:cstheme="minorHAnsi"/>
        </w:rPr>
        <w:t>2.</w:t>
      </w:r>
      <w:r w:rsidR="005604A9" w:rsidRPr="0011364D">
        <w:rPr>
          <w:rFonts w:cstheme="minorHAnsi"/>
        </w:rPr>
        <w:t xml:space="preserve"> </w:t>
      </w:r>
      <w:r w:rsidR="000E4412" w:rsidRPr="0011364D">
        <w:rPr>
          <w:rFonts w:cstheme="minorHAnsi"/>
        </w:rPr>
        <w:t>De oproeping vermeldt in elk geval</w:t>
      </w:r>
      <w:r w:rsidR="1449DEE3" w:rsidRPr="0011364D">
        <w:rPr>
          <w:rFonts w:cstheme="minorHAnsi"/>
        </w:rPr>
        <w:t>:</w:t>
      </w:r>
    </w:p>
    <w:p w14:paraId="23F30097" w14:textId="3B9C4997" w:rsidR="000E4412" w:rsidRPr="0011364D" w:rsidRDefault="000E4412" w:rsidP="65E09F78">
      <w:pPr>
        <w:pStyle w:val="Lijstalinea"/>
        <w:numPr>
          <w:ilvl w:val="0"/>
          <w:numId w:val="3"/>
        </w:numPr>
        <w:spacing w:line="240" w:lineRule="auto"/>
        <w:rPr>
          <w:rFonts w:asciiTheme="minorHAnsi" w:hAnsiTheme="minorHAnsi" w:cstheme="minorHAnsi"/>
          <w:sz w:val="22"/>
          <w:szCs w:val="22"/>
        </w:rPr>
      </w:pPr>
      <w:r w:rsidRPr="0011364D">
        <w:rPr>
          <w:rFonts w:asciiTheme="minorHAnsi" w:hAnsiTheme="minorHAnsi" w:cstheme="minorHAnsi"/>
          <w:sz w:val="22"/>
          <w:szCs w:val="22"/>
        </w:rPr>
        <w:t xml:space="preserve">de plaats, </w:t>
      </w:r>
    </w:p>
    <w:p w14:paraId="015129C7" w14:textId="625FC8B9" w:rsidR="000E4412" w:rsidRPr="0065212C" w:rsidRDefault="000E4412" w:rsidP="65E09F78">
      <w:pPr>
        <w:pStyle w:val="Lijstalinea"/>
        <w:numPr>
          <w:ilvl w:val="0"/>
          <w:numId w:val="3"/>
        </w:numPr>
        <w:spacing w:line="240" w:lineRule="auto"/>
        <w:rPr>
          <w:rFonts w:asciiTheme="minorHAnsi" w:hAnsiTheme="minorHAnsi" w:cstheme="minorHAnsi"/>
          <w:sz w:val="22"/>
          <w:szCs w:val="22"/>
        </w:rPr>
      </w:pPr>
      <w:r w:rsidRPr="0065212C">
        <w:rPr>
          <w:rFonts w:asciiTheme="minorHAnsi" w:hAnsiTheme="minorHAnsi" w:cstheme="minorHAnsi"/>
          <w:sz w:val="22"/>
          <w:szCs w:val="22"/>
        </w:rPr>
        <w:t xml:space="preserve">de dag, </w:t>
      </w:r>
    </w:p>
    <w:p w14:paraId="6743B87D" w14:textId="5D765DB3" w:rsidR="00320B30" w:rsidRPr="0065212C" w:rsidRDefault="00320B30" w:rsidP="65E09F78">
      <w:pPr>
        <w:pStyle w:val="Lijstalinea"/>
        <w:numPr>
          <w:ilvl w:val="0"/>
          <w:numId w:val="3"/>
        </w:numPr>
        <w:spacing w:line="240" w:lineRule="auto"/>
        <w:rPr>
          <w:rFonts w:asciiTheme="minorHAnsi" w:hAnsiTheme="minorHAnsi" w:cstheme="minorHAnsi"/>
          <w:sz w:val="22"/>
          <w:szCs w:val="22"/>
        </w:rPr>
      </w:pPr>
      <w:r w:rsidRPr="0065212C">
        <w:rPr>
          <w:rFonts w:asciiTheme="minorHAnsi" w:hAnsiTheme="minorHAnsi" w:cstheme="minorHAnsi"/>
          <w:sz w:val="22"/>
          <w:szCs w:val="22"/>
        </w:rPr>
        <w:t xml:space="preserve">de wijze van vergaderen, </w:t>
      </w:r>
    </w:p>
    <w:p w14:paraId="3E466A96" w14:textId="3997467F" w:rsidR="000E4412" w:rsidRPr="0065212C" w:rsidRDefault="000E4412" w:rsidP="65E09F78">
      <w:pPr>
        <w:pStyle w:val="Lijstalinea"/>
        <w:numPr>
          <w:ilvl w:val="0"/>
          <w:numId w:val="3"/>
        </w:numPr>
        <w:spacing w:line="240" w:lineRule="auto"/>
        <w:rPr>
          <w:rFonts w:asciiTheme="minorHAnsi" w:hAnsiTheme="minorHAnsi" w:cstheme="minorHAnsi"/>
          <w:sz w:val="22"/>
          <w:szCs w:val="22"/>
        </w:rPr>
      </w:pPr>
      <w:r w:rsidRPr="0065212C">
        <w:rPr>
          <w:rFonts w:asciiTheme="minorHAnsi" w:hAnsiTheme="minorHAnsi" w:cstheme="minorHAnsi"/>
          <w:sz w:val="22"/>
          <w:szCs w:val="22"/>
        </w:rPr>
        <w:t xml:space="preserve">het tijdstip en de agenda van de vergadering </w:t>
      </w:r>
    </w:p>
    <w:p w14:paraId="5ABFBC50" w14:textId="0A4A78ED" w:rsidR="65E09F78" w:rsidRPr="0065212C" w:rsidRDefault="65E09F78" w:rsidP="65E09F78">
      <w:pPr>
        <w:spacing w:after="0" w:line="240" w:lineRule="auto"/>
        <w:contextualSpacing/>
      </w:pPr>
    </w:p>
    <w:p w14:paraId="3E74F3DF" w14:textId="0FCD0829" w:rsidR="6FB83784" w:rsidRDefault="6FB83784" w:rsidP="65E09F78">
      <w:pPr>
        <w:spacing w:after="0" w:line="240" w:lineRule="auto"/>
        <w:contextualSpacing/>
      </w:pPr>
      <w:r w:rsidRPr="65E09F78">
        <w:t>De dossiers die betrekking hebben op de agenda worden ter beschikking gesteld op de wijze voorzien in artikel 9, §1 van dit reglement. De agendapunten moeten voldoende duidelijk omschreven zijn en bevatten een voorstel van beslissing met motivering.</w:t>
      </w:r>
    </w:p>
    <w:p w14:paraId="4B94D5A5" w14:textId="77777777" w:rsidR="000E4412" w:rsidRDefault="000E4412" w:rsidP="008765EB">
      <w:pPr>
        <w:spacing w:after="0" w:line="240" w:lineRule="auto"/>
        <w:contextualSpacing/>
        <w:rPr>
          <w:rFonts w:cstheme="minorHAnsi"/>
        </w:rPr>
      </w:pPr>
    </w:p>
    <w:p w14:paraId="004A30FA" w14:textId="78F3127A" w:rsidR="000E4412" w:rsidRDefault="000E4412" w:rsidP="008765EB">
      <w:pPr>
        <w:spacing w:after="0" w:line="240" w:lineRule="auto"/>
        <w:contextualSpacing/>
        <w:rPr>
          <w:rFonts w:cstheme="minorHAnsi"/>
        </w:rPr>
      </w:pPr>
      <w:r w:rsidRPr="336FB0A0">
        <w:t xml:space="preserve">Een gezamenlijke oproeping bevat duidelijk onderscheiden agenda’s voor de gemeenteraad en de </w:t>
      </w:r>
      <w:r w:rsidR="00C56D00" w:rsidRPr="336FB0A0">
        <w:t>R</w:t>
      </w:r>
      <w:r w:rsidRPr="336FB0A0">
        <w:t>aad</w:t>
      </w:r>
      <w:r w:rsidR="00C56D00" w:rsidRPr="336FB0A0">
        <w:t xml:space="preserve"> voor Maatschappelijk Welzijn</w:t>
      </w:r>
      <w:r w:rsidRPr="336FB0A0">
        <w:t>.</w:t>
      </w:r>
    </w:p>
    <w:p w14:paraId="3DEEC669" w14:textId="77777777" w:rsidR="00D553C2" w:rsidRDefault="00D553C2" w:rsidP="008765EB">
      <w:pPr>
        <w:spacing w:after="0" w:line="240" w:lineRule="auto"/>
        <w:contextualSpacing/>
        <w:rPr>
          <w:rFonts w:cstheme="minorHAnsi"/>
        </w:rPr>
      </w:pPr>
    </w:p>
    <w:p w14:paraId="72494B35" w14:textId="77777777" w:rsidR="00D553C2" w:rsidRPr="00F77A43" w:rsidRDefault="009618EF" w:rsidP="008765EB">
      <w:pPr>
        <w:spacing w:after="0" w:line="240" w:lineRule="auto"/>
        <w:contextualSpacing/>
        <w:rPr>
          <w:rFonts w:cstheme="minorHAnsi"/>
        </w:rPr>
      </w:pPr>
      <w:r w:rsidRPr="0011364D">
        <w:rPr>
          <w:rFonts w:cstheme="minorHAnsi"/>
          <w:bCs/>
        </w:rPr>
        <w:t>§</w:t>
      </w:r>
      <w:r w:rsidR="00D553C2" w:rsidRPr="0011364D">
        <w:rPr>
          <w:rFonts w:cstheme="minorHAnsi"/>
          <w:bCs/>
        </w:rPr>
        <w:t>3</w:t>
      </w:r>
      <w:r w:rsidR="00D553C2" w:rsidRPr="00F77A43">
        <w:rPr>
          <w:rFonts w:cstheme="minorHAnsi"/>
          <w:b/>
        </w:rPr>
        <w:t>.</w:t>
      </w:r>
      <w:r w:rsidR="00D553C2" w:rsidRPr="00F77A43">
        <w:rPr>
          <w:rFonts w:cstheme="minorHAnsi"/>
        </w:rPr>
        <w:t xml:space="preserve"> Naast de indeling van de agenda in een openbare zitting en besloten zitting, worden de agendapunten ingedeeld in A-punten en B-punten.</w:t>
      </w:r>
    </w:p>
    <w:p w14:paraId="3656B9AB" w14:textId="77777777" w:rsidR="00D553C2" w:rsidRPr="00F77A43" w:rsidRDefault="00D553C2" w:rsidP="008765EB">
      <w:pPr>
        <w:spacing w:after="0" w:line="240" w:lineRule="auto"/>
        <w:contextualSpacing/>
        <w:rPr>
          <w:rFonts w:cstheme="minorHAnsi"/>
        </w:rPr>
      </w:pPr>
    </w:p>
    <w:p w14:paraId="76B9F901" w14:textId="630BAA33" w:rsidR="00D553C2" w:rsidRPr="00F77A43" w:rsidRDefault="00D553C2" w:rsidP="65E09F78">
      <w:pPr>
        <w:spacing w:after="0" w:line="240" w:lineRule="auto"/>
        <w:contextualSpacing/>
      </w:pPr>
      <w:r>
        <w:t>A-punten kunnen omschreven worden als beleids</w:t>
      </w:r>
      <w:r w:rsidR="0033707F">
        <w:t xml:space="preserve">punten en worden </w:t>
      </w:r>
      <w:r w:rsidR="5DCAED28">
        <w:t>ingeleid door de voorzi</w:t>
      </w:r>
      <w:r w:rsidR="0033707F">
        <w:t>t</w:t>
      </w:r>
      <w:r w:rsidR="4463CC04">
        <w:t>ter en/of t</w:t>
      </w:r>
      <w:r w:rsidR="0033707F">
        <w:t xml:space="preserve">oegelicht door een lid van het </w:t>
      </w:r>
      <w:r w:rsidR="002872E9">
        <w:t>vast bureau</w:t>
      </w:r>
      <w:r w:rsidR="0033707F">
        <w:t xml:space="preserve">. </w:t>
      </w:r>
    </w:p>
    <w:p w14:paraId="1D2511BB" w14:textId="5DF1EC13" w:rsidR="00D553C2" w:rsidRPr="00F77A43" w:rsidRDefault="00D553C2" w:rsidP="65E09F78">
      <w:pPr>
        <w:spacing w:after="0" w:line="240" w:lineRule="auto"/>
        <w:contextualSpacing/>
      </w:pPr>
    </w:p>
    <w:p w14:paraId="5493B5E0" w14:textId="099E3BBD" w:rsidR="00D553C2" w:rsidRPr="00F77A43" w:rsidRDefault="0033707F" w:rsidP="65E09F78">
      <w:pPr>
        <w:spacing w:after="0" w:line="240" w:lineRule="auto"/>
        <w:contextualSpacing/>
      </w:pPr>
      <w:r w:rsidRPr="65E09F78">
        <w:t xml:space="preserve">Punten ingediend door </w:t>
      </w:r>
      <w:r w:rsidR="002872E9">
        <w:t>l</w:t>
      </w:r>
      <w:r w:rsidRPr="65E09F78">
        <w:t>eden</w:t>
      </w:r>
      <w:r w:rsidR="002872E9">
        <w:t xml:space="preserve"> van de raad voor maatschappelijk welzijn</w:t>
      </w:r>
      <w:r w:rsidRPr="65E09F78">
        <w:t>, zijn de facto altijd A-punten.</w:t>
      </w:r>
    </w:p>
    <w:p w14:paraId="45FB0818" w14:textId="77777777" w:rsidR="0033707F" w:rsidRPr="00F77A43" w:rsidRDefault="0033707F" w:rsidP="008765EB">
      <w:pPr>
        <w:spacing w:after="0" w:line="240" w:lineRule="auto"/>
        <w:contextualSpacing/>
        <w:rPr>
          <w:rFonts w:cstheme="minorHAnsi"/>
        </w:rPr>
      </w:pPr>
    </w:p>
    <w:p w14:paraId="4D923DD0" w14:textId="77777777" w:rsidR="0033707F" w:rsidRPr="00F77A43" w:rsidRDefault="0033707F" w:rsidP="008765EB">
      <w:pPr>
        <w:spacing w:after="0" w:line="240" w:lineRule="auto"/>
        <w:contextualSpacing/>
        <w:rPr>
          <w:rFonts w:cstheme="minorHAnsi"/>
        </w:rPr>
      </w:pPr>
      <w:r w:rsidRPr="00F77A43">
        <w:rPr>
          <w:rFonts w:cstheme="minorHAnsi"/>
        </w:rPr>
        <w:t>Over de A-punten wordt per agendapunt gestemd.</w:t>
      </w:r>
    </w:p>
    <w:p w14:paraId="049F31CB" w14:textId="77777777" w:rsidR="0033707F" w:rsidRPr="00F77A43" w:rsidRDefault="0033707F" w:rsidP="008765EB">
      <w:pPr>
        <w:spacing w:after="0" w:line="240" w:lineRule="auto"/>
        <w:contextualSpacing/>
        <w:rPr>
          <w:rFonts w:cstheme="minorHAnsi"/>
        </w:rPr>
      </w:pPr>
    </w:p>
    <w:p w14:paraId="2CD35D99" w14:textId="09390EED" w:rsidR="0033707F" w:rsidRPr="00F77A43" w:rsidRDefault="0033707F" w:rsidP="65E09F78">
      <w:pPr>
        <w:spacing w:after="0" w:line="240" w:lineRule="auto"/>
        <w:contextualSpacing/>
      </w:pPr>
      <w:r w:rsidRPr="65E09F78">
        <w:t xml:space="preserve">B-punten kunnen omschreven </w:t>
      </w:r>
      <w:r w:rsidR="006D5619" w:rsidRPr="65E09F78">
        <w:t>worden als administratieve</w:t>
      </w:r>
      <w:r w:rsidR="792B1649" w:rsidRPr="65E09F78">
        <w:t>/technische</w:t>
      </w:r>
      <w:r w:rsidR="006D5619" w:rsidRPr="65E09F78">
        <w:t xml:space="preserve"> punten. De voorzitter van de raad</w:t>
      </w:r>
      <w:r w:rsidR="00BB7132">
        <w:t xml:space="preserve"> voor maatschappelijk welzijn</w:t>
      </w:r>
      <w:r w:rsidR="006D5619" w:rsidRPr="65E09F78">
        <w:t xml:space="preserve"> deelt als overzicht deze punten mee en meldt dat deze B-punten als eenparig goedgekeurd mogen genotuleerd worden. </w:t>
      </w:r>
    </w:p>
    <w:p w14:paraId="53128261" w14:textId="77777777" w:rsidR="006D5619" w:rsidRPr="00F77A43" w:rsidRDefault="006D5619" w:rsidP="65E09F78">
      <w:pPr>
        <w:spacing w:after="0" w:line="240" w:lineRule="auto"/>
        <w:contextualSpacing/>
      </w:pPr>
    </w:p>
    <w:p w14:paraId="75135C88" w14:textId="249A9C23" w:rsidR="0B755F84" w:rsidRDefault="0B755F84" w:rsidP="65E09F78">
      <w:pPr>
        <w:spacing w:after="0" w:line="240" w:lineRule="auto"/>
        <w:contextualSpacing/>
      </w:pPr>
      <w:r w:rsidRPr="65E09F78">
        <w:t>Bij begin van de zitting vraagt de voorzitter van de raad</w:t>
      </w:r>
      <w:r w:rsidR="00BB7132">
        <w:t xml:space="preserve"> voor maatschappelijk welzijn</w:t>
      </w:r>
      <w:r w:rsidRPr="65E09F78">
        <w:t xml:space="preserve"> tevens of er nog B-punten zijn die A-punten moeten worden ter zitting.</w:t>
      </w:r>
    </w:p>
    <w:p w14:paraId="55E36665" w14:textId="6F0BFB41" w:rsidR="65E09F78" w:rsidRDefault="65E09F78" w:rsidP="65E09F78">
      <w:pPr>
        <w:spacing w:after="0" w:line="240" w:lineRule="auto"/>
        <w:contextualSpacing/>
      </w:pPr>
    </w:p>
    <w:p w14:paraId="12ABDE67" w14:textId="1ADC48A4" w:rsidR="006D5619" w:rsidRPr="00736FB6" w:rsidRDefault="006D5619" w:rsidP="65E09F78">
      <w:pPr>
        <w:spacing w:after="0" w:line="240" w:lineRule="auto"/>
        <w:contextualSpacing/>
      </w:pPr>
      <w:r w:rsidRPr="00736FB6">
        <w:t xml:space="preserve">Indien een raadslid oordeelt dat er een bepaald agendapunt beter anders ingedeeld moeten worden (B-punt dat A-punt moet worden), </w:t>
      </w:r>
      <w:r w:rsidR="77802123" w:rsidRPr="00736FB6">
        <w:t>kan het raadslid dit mondeling melden bij het begin van de zitting. Automatisch wordt een B-punt dan een A-punt.</w:t>
      </w:r>
    </w:p>
    <w:p w14:paraId="4101652C" w14:textId="77777777" w:rsidR="00C415A8" w:rsidRDefault="00C415A8" w:rsidP="008765EB">
      <w:pPr>
        <w:spacing w:after="0" w:line="240" w:lineRule="auto"/>
        <w:contextualSpacing/>
        <w:rPr>
          <w:rFonts w:cstheme="minorHAnsi"/>
        </w:rPr>
      </w:pPr>
    </w:p>
    <w:p w14:paraId="3F1D97AF" w14:textId="4645074D" w:rsidR="005604A9" w:rsidRDefault="00C415A8" w:rsidP="008765EB">
      <w:pPr>
        <w:spacing w:after="0" w:line="240" w:lineRule="auto"/>
        <w:contextualSpacing/>
        <w:rPr>
          <w:b/>
          <w:bCs/>
        </w:rPr>
      </w:pPr>
      <w:r w:rsidRPr="65E09F78">
        <w:rPr>
          <w:b/>
          <w:bCs/>
        </w:rPr>
        <w:lastRenderedPageBreak/>
        <w:t>Artikel 3</w:t>
      </w:r>
      <w:r w:rsidR="005604A9">
        <w:rPr>
          <w:b/>
          <w:bCs/>
        </w:rPr>
        <w:t>.</w:t>
      </w:r>
      <w:r w:rsidRPr="65E09F78">
        <w:rPr>
          <w:b/>
          <w:bCs/>
        </w:rPr>
        <w:t xml:space="preserve"> </w:t>
      </w:r>
    </w:p>
    <w:p w14:paraId="51873054" w14:textId="77777777" w:rsidR="005604A9" w:rsidRDefault="005604A9" w:rsidP="008765EB">
      <w:pPr>
        <w:spacing w:after="0" w:line="240" w:lineRule="auto"/>
        <w:contextualSpacing/>
        <w:rPr>
          <w:b/>
          <w:bCs/>
        </w:rPr>
      </w:pPr>
    </w:p>
    <w:p w14:paraId="3C5079C7" w14:textId="6528FF0F" w:rsidR="00C415A8" w:rsidRPr="0011364D" w:rsidRDefault="00C415A8" w:rsidP="65E09F78">
      <w:pPr>
        <w:spacing w:after="0" w:line="240" w:lineRule="auto"/>
        <w:contextualSpacing/>
        <w:rPr>
          <w:lang w:val="nl-NL"/>
        </w:rPr>
      </w:pPr>
      <w:r w:rsidRPr="0011364D">
        <w:t>§1.</w:t>
      </w:r>
      <w:r w:rsidR="005604A9" w:rsidRPr="0011364D">
        <w:t xml:space="preserve"> </w:t>
      </w:r>
      <w:r w:rsidR="001F53B7" w:rsidRPr="0011364D">
        <w:rPr>
          <w:lang w:val="nl-NL"/>
        </w:rPr>
        <w:t>Leden van de raad voor maatschappelijk welzijn</w:t>
      </w:r>
      <w:r w:rsidRPr="0011364D">
        <w:rPr>
          <w:lang w:val="nl-NL"/>
        </w:rPr>
        <w:t xml:space="preserve"> kunnen uiterlijk vijf dagen vóór de vergadering punten aan de agenda van de gemeenteraad toevoegen. </w:t>
      </w:r>
    </w:p>
    <w:p w14:paraId="6E218E8A" w14:textId="5F6F8131" w:rsidR="00C415A8" w:rsidRPr="0011364D" w:rsidRDefault="00C415A8" w:rsidP="65E09F78">
      <w:pPr>
        <w:spacing w:after="0" w:line="240" w:lineRule="auto"/>
        <w:contextualSpacing/>
        <w:rPr>
          <w:lang w:val="nl-NL"/>
        </w:rPr>
      </w:pPr>
    </w:p>
    <w:p w14:paraId="72066D4B" w14:textId="0613FF83" w:rsidR="00C415A8" w:rsidRPr="0011364D" w:rsidRDefault="4D4FE46B" w:rsidP="65E09F78">
      <w:pPr>
        <w:spacing w:after="0" w:line="240" w:lineRule="auto"/>
        <w:contextualSpacing/>
      </w:pPr>
      <w:r w:rsidRPr="0011364D">
        <w:t>De toe te voegen agendapunten moeten voldoende duidelijk omschreven zijn en bevatten een voorstel van beslissing met motivering.</w:t>
      </w:r>
    </w:p>
    <w:p w14:paraId="42B67323" w14:textId="62F50648" w:rsidR="00C415A8" w:rsidRPr="0011364D" w:rsidRDefault="00C415A8" w:rsidP="65E09F78">
      <w:pPr>
        <w:spacing w:after="0" w:line="240" w:lineRule="auto"/>
        <w:contextualSpacing/>
        <w:rPr>
          <w:lang w:val="nl-NL"/>
        </w:rPr>
      </w:pPr>
    </w:p>
    <w:p w14:paraId="72476B6A" w14:textId="5BABD738" w:rsidR="00C415A8" w:rsidRPr="0011364D" w:rsidRDefault="4D4FE46B" w:rsidP="65E09F78">
      <w:pPr>
        <w:spacing w:after="0" w:line="240" w:lineRule="auto"/>
        <w:contextualSpacing/>
        <w:rPr>
          <w:lang w:val="nl-NL"/>
        </w:rPr>
      </w:pPr>
      <w:r w:rsidRPr="0011364D">
        <w:rPr>
          <w:lang w:val="nl-NL"/>
        </w:rPr>
        <w:t xml:space="preserve">De raadsleden bezorgen hun punten </w:t>
      </w:r>
      <w:r w:rsidR="00C415A8" w:rsidRPr="0011364D">
        <w:rPr>
          <w:lang w:val="nl-NL"/>
        </w:rPr>
        <w:t>aan de algemeen directeur, die de voorstellen bezorgt aan de voorzitter</w:t>
      </w:r>
      <w:r w:rsidR="004454EF" w:rsidRPr="0011364D">
        <w:rPr>
          <w:lang w:val="nl-NL"/>
        </w:rPr>
        <w:t xml:space="preserve"> van de raad voor maatschappelijk welzijn</w:t>
      </w:r>
      <w:r w:rsidR="00C415A8" w:rsidRPr="0011364D">
        <w:rPr>
          <w:lang w:val="nl-NL"/>
        </w:rPr>
        <w:t xml:space="preserve">. </w:t>
      </w:r>
    </w:p>
    <w:p w14:paraId="0F043340" w14:textId="0B13BBC8" w:rsidR="00C415A8" w:rsidRPr="0011364D" w:rsidRDefault="00C415A8" w:rsidP="65E09F78">
      <w:pPr>
        <w:spacing w:after="0" w:line="240" w:lineRule="auto"/>
        <w:contextualSpacing/>
        <w:rPr>
          <w:lang w:val="nl-NL"/>
        </w:rPr>
      </w:pPr>
    </w:p>
    <w:p w14:paraId="364ECA87" w14:textId="43378DFB" w:rsidR="00C415A8" w:rsidRPr="0011364D" w:rsidRDefault="00C415A8" w:rsidP="65E09F78">
      <w:pPr>
        <w:spacing w:after="0" w:line="240" w:lineRule="auto"/>
        <w:contextualSpacing/>
        <w:rPr>
          <w:lang w:val="nl-NL"/>
        </w:rPr>
      </w:pPr>
      <w:r w:rsidRPr="0011364D">
        <w:rPr>
          <w:lang w:val="nl-NL"/>
        </w:rPr>
        <w:t xml:space="preserve">Dergelijke punten zijn altijd </w:t>
      </w:r>
      <w:r w:rsidR="000E4A85" w:rsidRPr="0011364D">
        <w:rPr>
          <w:lang w:val="nl-NL"/>
        </w:rPr>
        <w:t>A-</w:t>
      </w:r>
      <w:r w:rsidRPr="0011364D">
        <w:rPr>
          <w:lang w:val="nl-NL"/>
        </w:rPr>
        <w:t xml:space="preserve">punten.  </w:t>
      </w:r>
    </w:p>
    <w:p w14:paraId="7BE30E0E" w14:textId="18ACDC7B" w:rsidR="00C415A8" w:rsidRPr="0011364D" w:rsidRDefault="00C415A8" w:rsidP="65E09F78">
      <w:pPr>
        <w:spacing w:after="0" w:line="240" w:lineRule="auto"/>
        <w:contextualSpacing/>
        <w:rPr>
          <w:lang w:val="nl-NL"/>
        </w:rPr>
      </w:pPr>
    </w:p>
    <w:p w14:paraId="0B720850" w14:textId="3B539B74" w:rsidR="00C415A8" w:rsidRPr="0011364D" w:rsidRDefault="00C415A8" w:rsidP="008765EB">
      <w:pPr>
        <w:spacing w:after="0" w:line="240" w:lineRule="auto"/>
        <w:contextualSpacing/>
        <w:rPr>
          <w:lang w:val="nl-NL"/>
        </w:rPr>
      </w:pPr>
      <w:r w:rsidRPr="0011364D">
        <w:rPr>
          <w:lang w:val="nl-NL"/>
        </w:rPr>
        <w:t xml:space="preserve">Noch een lid van het </w:t>
      </w:r>
      <w:r w:rsidR="004454EF" w:rsidRPr="0011364D">
        <w:rPr>
          <w:lang w:val="nl-NL"/>
        </w:rPr>
        <w:t>vast bureau,</w:t>
      </w:r>
      <w:r w:rsidRPr="0011364D">
        <w:rPr>
          <w:lang w:val="nl-NL"/>
        </w:rPr>
        <w:t xml:space="preserve"> noch het </w:t>
      </w:r>
      <w:r w:rsidR="004454EF" w:rsidRPr="0011364D">
        <w:rPr>
          <w:lang w:val="nl-NL"/>
        </w:rPr>
        <w:t>vast bureau</w:t>
      </w:r>
      <w:r w:rsidRPr="0011364D">
        <w:rPr>
          <w:lang w:val="nl-NL"/>
        </w:rPr>
        <w:t xml:space="preserve"> als orgaan, kan van deze mogelijkheid gebruik maken.</w:t>
      </w:r>
    </w:p>
    <w:p w14:paraId="645DE535" w14:textId="69A4F081" w:rsidR="65E09F78" w:rsidRPr="0011364D" w:rsidRDefault="65E09F78" w:rsidP="65E09F78">
      <w:pPr>
        <w:spacing w:after="0" w:line="240" w:lineRule="auto"/>
        <w:contextualSpacing/>
        <w:rPr>
          <w:lang w:val="nl-NL"/>
        </w:rPr>
      </w:pPr>
    </w:p>
    <w:p w14:paraId="5CCE1D73" w14:textId="2032FDC2" w:rsidR="7ADF6DCF" w:rsidRPr="0011364D" w:rsidRDefault="7ADF6DCF" w:rsidP="65E09F78">
      <w:pPr>
        <w:spacing w:after="0" w:line="240" w:lineRule="auto"/>
        <w:contextualSpacing/>
        <w:rPr>
          <w:lang w:val="nl-NL"/>
        </w:rPr>
      </w:pPr>
      <w:r w:rsidRPr="0011364D">
        <w:rPr>
          <w:lang w:val="nl-NL"/>
        </w:rPr>
        <w:t>Voor de berekening van de termijn van uiterlijk vijf dagen voor de vergadering, wordt de dag van de vergadering niet meegerekend.</w:t>
      </w:r>
    </w:p>
    <w:p w14:paraId="4B99056E" w14:textId="77777777" w:rsidR="00C415A8" w:rsidRPr="0011364D" w:rsidRDefault="00C415A8" w:rsidP="008765EB">
      <w:pPr>
        <w:spacing w:after="0" w:line="240" w:lineRule="auto"/>
        <w:contextualSpacing/>
        <w:rPr>
          <w:lang w:val="nl-NL"/>
        </w:rPr>
      </w:pPr>
    </w:p>
    <w:p w14:paraId="6743710B" w14:textId="707CBB4F" w:rsidR="00C415A8" w:rsidRPr="00AC2C1B" w:rsidRDefault="00964ECE" w:rsidP="65E09F78">
      <w:pPr>
        <w:spacing w:after="0" w:line="240" w:lineRule="auto"/>
        <w:contextualSpacing/>
        <w:rPr>
          <w:lang w:val="nl-NL"/>
        </w:rPr>
      </w:pPr>
      <w:r w:rsidRPr="0011364D">
        <w:rPr>
          <w:lang w:val="nl-NL"/>
        </w:rPr>
        <w:t>§</w:t>
      </w:r>
      <w:r w:rsidR="00C415A8" w:rsidRPr="0011364D">
        <w:rPr>
          <w:lang w:val="nl-NL"/>
        </w:rPr>
        <w:t>2.</w:t>
      </w:r>
      <w:r w:rsidR="003052C2" w:rsidRPr="0011364D">
        <w:rPr>
          <w:lang w:val="nl-NL"/>
        </w:rPr>
        <w:t xml:space="preserve">  </w:t>
      </w:r>
      <w:r w:rsidR="00C415A8" w:rsidRPr="0011364D">
        <w:rPr>
          <w:lang w:val="nl-NL"/>
        </w:rPr>
        <w:t>De algemeen directeur deelt de aanvullende agendapunten zoals vastgesteld door de voorzitter</w:t>
      </w:r>
      <w:r w:rsidR="00C415A8" w:rsidRPr="336FB0A0">
        <w:rPr>
          <w:lang w:val="nl-NL"/>
        </w:rPr>
        <w:t xml:space="preserve"> onmiddellijk mee aan de raadsleden, samen met </w:t>
      </w:r>
      <w:r w:rsidR="7D8E9163" w:rsidRPr="336FB0A0">
        <w:rPr>
          <w:lang w:val="nl-NL"/>
        </w:rPr>
        <w:t xml:space="preserve">de </w:t>
      </w:r>
      <w:r w:rsidR="49E30424">
        <w:t>voorstel</w:t>
      </w:r>
      <w:r w:rsidR="63222C46">
        <w:t>len</w:t>
      </w:r>
      <w:r w:rsidR="49E30424">
        <w:t xml:space="preserve"> van beslissing met motivering.</w:t>
      </w:r>
      <w:r w:rsidR="49E30424" w:rsidRPr="336FB0A0">
        <w:rPr>
          <w:lang w:val="nl-NL"/>
        </w:rPr>
        <w:t xml:space="preserve"> </w:t>
      </w:r>
    </w:p>
    <w:p w14:paraId="1299C43A" w14:textId="50C89D3E" w:rsidR="00964ECE" w:rsidRDefault="00964ECE">
      <w:pPr>
        <w:rPr>
          <w:rFonts w:cstheme="minorHAnsi"/>
        </w:rPr>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C82737" w:rsidRPr="00336598" w14:paraId="324471F4" w14:textId="77777777" w:rsidTr="00320B30">
        <w:tc>
          <w:tcPr>
            <w:tcW w:w="9865" w:type="dxa"/>
            <w:shd w:val="clear" w:color="auto" w:fill="D9D9D9" w:themeFill="background1" w:themeFillShade="D9"/>
          </w:tcPr>
          <w:p w14:paraId="6B64BEE5" w14:textId="77777777" w:rsidR="00C82737" w:rsidRPr="00C82737" w:rsidRDefault="00C82737" w:rsidP="00E45DFE">
            <w:pPr>
              <w:jc w:val="center"/>
              <w:rPr>
                <w:rFonts w:asciiTheme="minorHAnsi" w:hAnsiTheme="minorHAnsi" w:cstheme="minorHAnsi"/>
                <w:b/>
                <w:sz w:val="22"/>
                <w:szCs w:val="22"/>
              </w:rPr>
            </w:pPr>
            <w:r>
              <w:rPr>
                <w:rFonts w:asciiTheme="minorHAnsi" w:hAnsiTheme="minorHAnsi" w:cstheme="minorHAnsi"/>
                <w:b/>
                <w:sz w:val="22"/>
                <w:szCs w:val="22"/>
                <w:lang w:val="nl-NL"/>
              </w:rPr>
              <w:t>OPENBARE OF BESLOTEN VERGADERING</w:t>
            </w:r>
          </w:p>
        </w:tc>
      </w:tr>
    </w:tbl>
    <w:p w14:paraId="4DDBEF00" w14:textId="77777777" w:rsidR="00C82737" w:rsidRDefault="00C82737" w:rsidP="008765EB">
      <w:pPr>
        <w:spacing w:after="0" w:line="240" w:lineRule="auto"/>
        <w:contextualSpacing/>
        <w:rPr>
          <w:rFonts w:cstheme="minorHAnsi"/>
        </w:rPr>
      </w:pPr>
    </w:p>
    <w:p w14:paraId="5C113741" w14:textId="77777777" w:rsidR="003052C2" w:rsidRDefault="00C82737" w:rsidP="008765EB">
      <w:pPr>
        <w:spacing w:after="0" w:line="240" w:lineRule="auto"/>
        <w:contextualSpacing/>
        <w:rPr>
          <w:rFonts w:cstheme="minorHAnsi"/>
          <w:b/>
        </w:rPr>
      </w:pPr>
      <w:r w:rsidRPr="008F6955">
        <w:rPr>
          <w:rFonts w:cstheme="minorHAnsi"/>
          <w:b/>
        </w:rPr>
        <w:t>Artikel 4</w:t>
      </w:r>
      <w:r w:rsidR="003052C2">
        <w:rPr>
          <w:rFonts w:cstheme="minorHAnsi"/>
          <w:b/>
        </w:rPr>
        <w:t xml:space="preserve">. </w:t>
      </w:r>
    </w:p>
    <w:p w14:paraId="58D8AFE7" w14:textId="77777777" w:rsidR="003052C2" w:rsidRDefault="003052C2" w:rsidP="008765EB">
      <w:pPr>
        <w:spacing w:after="0" w:line="240" w:lineRule="auto"/>
        <w:contextualSpacing/>
        <w:rPr>
          <w:rFonts w:cstheme="minorHAnsi"/>
          <w:b/>
        </w:rPr>
      </w:pPr>
    </w:p>
    <w:p w14:paraId="14B9C549" w14:textId="7F088F3D" w:rsidR="00C82737" w:rsidRPr="0011364D" w:rsidRDefault="00C82737" w:rsidP="008765EB">
      <w:pPr>
        <w:spacing w:after="0" w:line="240" w:lineRule="auto"/>
        <w:contextualSpacing/>
        <w:rPr>
          <w:rFonts w:cstheme="minorHAnsi"/>
        </w:rPr>
      </w:pPr>
      <w:r w:rsidRPr="0011364D">
        <w:t>§1.</w:t>
      </w:r>
      <w:r w:rsidR="003052C2" w:rsidRPr="0011364D">
        <w:t xml:space="preserve"> </w:t>
      </w:r>
      <w:r w:rsidRPr="0011364D">
        <w:t>De vergadering</w:t>
      </w:r>
      <w:r w:rsidR="00A50600" w:rsidRPr="0011364D">
        <w:t>en</w:t>
      </w:r>
      <w:r w:rsidRPr="0011364D">
        <w:t xml:space="preserve"> van de </w:t>
      </w:r>
      <w:r w:rsidR="00F17F0E" w:rsidRPr="0011364D">
        <w:t xml:space="preserve">raad voor maatschappelijk welzijn </w:t>
      </w:r>
      <w:r w:rsidRPr="0011364D">
        <w:t xml:space="preserve">zijn in principe openbaar. </w:t>
      </w:r>
    </w:p>
    <w:p w14:paraId="3461D779" w14:textId="77777777" w:rsidR="00EA5900" w:rsidRPr="0011364D" w:rsidRDefault="00EA5900" w:rsidP="008765EB">
      <w:pPr>
        <w:spacing w:after="0" w:line="240" w:lineRule="auto"/>
        <w:contextualSpacing/>
        <w:rPr>
          <w:rFonts w:cstheme="minorHAnsi"/>
        </w:rPr>
      </w:pPr>
    </w:p>
    <w:p w14:paraId="2F943FC9" w14:textId="3B20443D" w:rsidR="008F6955" w:rsidRPr="0011364D" w:rsidRDefault="008F6955" w:rsidP="008765EB">
      <w:pPr>
        <w:spacing w:after="0" w:line="240" w:lineRule="auto"/>
        <w:contextualSpacing/>
        <w:rPr>
          <w:lang w:val="nl-NL"/>
        </w:rPr>
      </w:pPr>
      <w:r w:rsidRPr="0011364D">
        <w:rPr>
          <w:rFonts w:cstheme="minorHAnsi"/>
        </w:rPr>
        <w:t>§2.</w:t>
      </w:r>
      <w:r w:rsidR="003052C2" w:rsidRPr="0011364D">
        <w:rPr>
          <w:rFonts w:cstheme="minorHAnsi"/>
        </w:rPr>
        <w:t xml:space="preserve"> </w:t>
      </w:r>
      <w:r w:rsidRPr="0011364D">
        <w:rPr>
          <w:lang w:val="nl-NL"/>
        </w:rPr>
        <w:t>De vergadering is niet openbaar als:</w:t>
      </w:r>
    </w:p>
    <w:p w14:paraId="7822B77B" w14:textId="069B6A53" w:rsidR="65E09F78" w:rsidRPr="0011364D" w:rsidRDefault="65E09F78" w:rsidP="65E09F78">
      <w:pPr>
        <w:spacing w:after="0" w:line="240" w:lineRule="auto"/>
        <w:contextualSpacing/>
        <w:rPr>
          <w:lang w:val="nl-NL"/>
        </w:rPr>
      </w:pPr>
    </w:p>
    <w:p w14:paraId="4F9E11D5" w14:textId="77777777" w:rsidR="008F6955" w:rsidRPr="0011364D" w:rsidRDefault="008F6955" w:rsidP="008765EB">
      <w:pPr>
        <w:spacing w:after="0" w:line="240" w:lineRule="auto"/>
        <w:contextualSpacing/>
        <w:rPr>
          <w:lang w:val="nl-NL"/>
        </w:rPr>
      </w:pPr>
      <w:r w:rsidRPr="0011364D">
        <w:rPr>
          <w:lang w:val="nl-NL"/>
        </w:rPr>
        <w:t>1° het om aangelegenheden gaat die de persoonlijke levenssfeer raken. Zodra een dergelijk punt aan de orde is, beveelt de voorzitter de beha</w:t>
      </w:r>
      <w:r w:rsidR="00A50600" w:rsidRPr="0011364D">
        <w:rPr>
          <w:lang w:val="nl-NL"/>
        </w:rPr>
        <w:t>ndeling in besloten vergadering.</w:t>
      </w:r>
    </w:p>
    <w:p w14:paraId="5C4946F9" w14:textId="518F3EEF" w:rsidR="65E09F78" w:rsidRPr="0011364D" w:rsidRDefault="65E09F78" w:rsidP="65E09F78">
      <w:pPr>
        <w:spacing w:after="0" w:line="240" w:lineRule="auto"/>
        <w:contextualSpacing/>
        <w:rPr>
          <w:lang w:val="nl-NL"/>
        </w:rPr>
      </w:pPr>
    </w:p>
    <w:p w14:paraId="608FD54E" w14:textId="52B8D861" w:rsidR="008F6955" w:rsidRPr="0011364D" w:rsidRDefault="008F6955" w:rsidP="008765EB">
      <w:pPr>
        <w:spacing w:after="0" w:line="240" w:lineRule="auto"/>
        <w:contextualSpacing/>
        <w:rPr>
          <w:lang w:val="nl-NL"/>
        </w:rPr>
      </w:pPr>
      <w:r w:rsidRPr="0011364D">
        <w:rPr>
          <w:lang w:val="nl-NL"/>
        </w:rPr>
        <w:t>2° de raad</w:t>
      </w:r>
      <w:r w:rsidR="00584CF2" w:rsidRPr="0011364D">
        <w:rPr>
          <w:lang w:val="nl-NL"/>
        </w:rPr>
        <w:t xml:space="preserve"> voor maatschappelijk welzijn</w:t>
      </w:r>
      <w:r w:rsidRPr="0011364D">
        <w:rPr>
          <w:lang w:val="nl-NL"/>
        </w:rPr>
        <w:t xml:space="preserve"> met twee derde van de aanwezige leden en op gemotiveerde wijze beslist tot behandeling in besloten vergadering, in het belang van de openbare orde of op grond van ernstige bezwaren tegen de openbaarheid.</w:t>
      </w:r>
    </w:p>
    <w:p w14:paraId="3CF2D8B6" w14:textId="77777777" w:rsidR="000E4A85" w:rsidRPr="0011364D" w:rsidRDefault="000E4A85" w:rsidP="008765EB">
      <w:pPr>
        <w:spacing w:after="0" w:line="240" w:lineRule="auto"/>
        <w:contextualSpacing/>
        <w:rPr>
          <w:lang w:val="nl-NL"/>
        </w:rPr>
      </w:pPr>
    </w:p>
    <w:p w14:paraId="0D8F65AB" w14:textId="77777777" w:rsidR="008E0CA3" w:rsidRDefault="008E0CA3" w:rsidP="008765EB">
      <w:pPr>
        <w:spacing w:after="0" w:line="240" w:lineRule="auto"/>
        <w:contextualSpacing/>
        <w:rPr>
          <w:lang w:val="nl-NL"/>
        </w:rPr>
      </w:pPr>
      <w:r w:rsidRPr="336FB0A0">
        <w:rPr>
          <w:lang w:val="nl-NL"/>
        </w:rPr>
        <w:t xml:space="preserve">De vergaderingen over de beleidsrapporten (= het meerjarenplan, de aanpassingen van het meerjarenplan en de jaarrekening) zijn in elk geval openbaar. </w:t>
      </w:r>
    </w:p>
    <w:p w14:paraId="0FB78278" w14:textId="77777777" w:rsidR="000E4A85" w:rsidRDefault="000E4A85" w:rsidP="008765EB">
      <w:pPr>
        <w:spacing w:after="0" w:line="240" w:lineRule="auto"/>
        <w:contextualSpacing/>
        <w:rPr>
          <w:rFonts w:cstheme="minorHAnsi"/>
        </w:rPr>
      </w:pPr>
    </w:p>
    <w:p w14:paraId="4374925C" w14:textId="77777777" w:rsidR="00E53D66" w:rsidRDefault="00E53D66" w:rsidP="008765EB">
      <w:pPr>
        <w:spacing w:after="0" w:line="240" w:lineRule="auto"/>
        <w:contextualSpacing/>
        <w:rPr>
          <w:rFonts w:cstheme="minorHAnsi"/>
        </w:rPr>
      </w:pPr>
      <w:r w:rsidRPr="65E09F78">
        <w:rPr>
          <w:b/>
          <w:bCs/>
        </w:rPr>
        <w:t>Artikel 5.</w:t>
      </w:r>
    </w:p>
    <w:p w14:paraId="147BC8ED" w14:textId="180616D1" w:rsidR="65E09F78" w:rsidRDefault="65E09F78" w:rsidP="65E09F78">
      <w:pPr>
        <w:spacing w:after="0" w:line="240" w:lineRule="auto"/>
        <w:contextualSpacing/>
        <w:rPr>
          <w:b/>
          <w:bCs/>
        </w:rPr>
      </w:pPr>
    </w:p>
    <w:p w14:paraId="3569B162" w14:textId="016C0EA6" w:rsidR="00E53D66" w:rsidRDefault="00E53D66" w:rsidP="008765EB">
      <w:pPr>
        <w:spacing w:after="0" w:line="240" w:lineRule="auto"/>
        <w:contextualSpacing/>
        <w:rPr>
          <w:rFonts w:cstheme="minorHAnsi"/>
        </w:rPr>
      </w:pPr>
      <w:r>
        <w:rPr>
          <w:rFonts w:cstheme="minorHAnsi"/>
        </w:rPr>
        <w:t>De besloten vergadering</w:t>
      </w:r>
      <w:r w:rsidR="001C4EE8">
        <w:rPr>
          <w:rFonts w:cstheme="minorHAnsi"/>
        </w:rPr>
        <w:t xml:space="preserve"> kan </w:t>
      </w:r>
      <w:r>
        <w:rPr>
          <w:rFonts w:cstheme="minorHAnsi"/>
        </w:rPr>
        <w:t xml:space="preserve">enkel plaatsvinden na de openbare vergadering, uitgezonderd in tuchtzaken. </w:t>
      </w:r>
    </w:p>
    <w:p w14:paraId="1FC39945" w14:textId="77777777" w:rsidR="00E53D66" w:rsidRPr="003052C2" w:rsidRDefault="00E53D66" w:rsidP="008765EB">
      <w:pPr>
        <w:spacing w:after="0" w:line="240" w:lineRule="auto"/>
        <w:contextualSpacing/>
        <w:rPr>
          <w:rFonts w:cstheme="minorHAnsi"/>
        </w:rPr>
      </w:pPr>
    </w:p>
    <w:p w14:paraId="3CC97CB7" w14:textId="77777777" w:rsidR="004128C3" w:rsidRPr="003052C2" w:rsidRDefault="00E53D66" w:rsidP="008765EB">
      <w:pPr>
        <w:spacing w:after="0" w:line="240" w:lineRule="auto"/>
        <w:contextualSpacing/>
        <w:rPr>
          <w:rFonts w:cstheme="minorHAnsi"/>
          <w:lang w:val="nl-NL"/>
        </w:rPr>
      </w:pPr>
      <w:r w:rsidRPr="003052C2">
        <w:rPr>
          <w:rFonts w:cstheme="minorHAnsi"/>
          <w:lang w:val="nl-NL"/>
        </w:rPr>
        <w:t xml:space="preserve">Bij een gezamenlijke oproeping </w:t>
      </w:r>
    </w:p>
    <w:p w14:paraId="7B26A774" w14:textId="77777777" w:rsidR="004128C3" w:rsidRPr="003052C2" w:rsidRDefault="00E53D66" w:rsidP="004128C3">
      <w:pPr>
        <w:pStyle w:val="Lijstalinea"/>
        <w:numPr>
          <w:ilvl w:val="0"/>
          <w:numId w:val="3"/>
        </w:numPr>
        <w:spacing w:line="240" w:lineRule="auto"/>
        <w:rPr>
          <w:rFonts w:asciiTheme="minorHAnsi" w:hAnsiTheme="minorHAnsi" w:cstheme="minorHAnsi"/>
          <w:sz w:val="22"/>
          <w:szCs w:val="22"/>
          <w:lang w:val="nl-NL"/>
        </w:rPr>
      </w:pPr>
      <w:r w:rsidRPr="003052C2">
        <w:rPr>
          <w:rFonts w:asciiTheme="minorHAnsi" w:hAnsiTheme="minorHAnsi" w:cstheme="minorHAnsi"/>
          <w:sz w:val="22"/>
          <w:szCs w:val="22"/>
          <w:lang w:val="nl-NL"/>
        </w:rPr>
        <w:t>opent de voorzitter eerst de openbare zitting van de raad voor maatschappelijke welzijn,</w:t>
      </w:r>
    </w:p>
    <w:p w14:paraId="36E75792" w14:textId="3514B41C" w:rsidR="00E53D66" w:rsidRPr="003052C2" w:rsidRDefault="00E53D66" w:rsidP="336FB0A0">
      <w:pPr>
        <w:pStyle w:val="Lijstalinea"/>
        <w:numPr>
          <w:ilvl w:val="0"/>
          <w:numId w:val="3"/>
        </w:numPr>
        <w:spacing w:line="240" w:lineRule="auto"/>
        <w:rPr>
          <w:rFonts w:asciiTheme="minorHAnsi" w:hAnsiTheme="minorHAnsi" w:cstheme="minorBidi"/>
          <w:sz w:val="22"/>
          <w:szCs w:val="22"/>
          <w:lang w:val="nl-NL"/>
        </w:rPr>
      </w:pPr>
      <w:r w:rsidRPr="336FB0A0">
        <w:rPr>
          <w:rFonts w:asciiTheme="minorHAnsi" w:hAnsiTheme="minorHAnsi" w:cstheme="minorBidi"/>
          <w:sz w:val="22"/>
          <w:szCs w:val="22"/>
          <w:lang w:val="nl-NL"/>
        </w:rPr>
        <w:t xml:space="preserve">waarbij </w:t>
      </w:r>
      <w:r w:rsidR="12018A98" w:rsidRPr="336FB0A0">
        <w:rPr>
          <w:rFonts w:asciiTheme="minorHAnsi" w:hAnsiTheme="minorHAnsi" w:cstheme="minorBidi"/>
          <w:sz w:val="22"/>
          <w:szCs w:val="22"/>
          <w:lang w:val="nl-NL"/>
        </w:rPr>
        <w:t>de voorzitter</w:t>
      </w:r>
      <w:r w:rsidRPr="336FB0A0">
        <w:rPr>
          <w:rFonts w:asciiTheme="minorHAnsi" w:hAnsiTheme="minorHAnsi" w:cstheme="minorBidi"/>
          <w:sz w:val="22"/>
          <w:szCs w:val="22"/>
          <w:lang w:val="nl-NL"/>
        </w:rPr>
        <w:t xml:space="preserve"> de vergadering van de raad voor maatschappelijk welzijn schorst nadat de agenda van het openbare deel afgewerkt is, in het geval dat er agendapunten in besloten zitting moeten behandeld worden.</w:t>
      </w:r>
    </w:p>
    <w:p w14:paraId="3CA297FD" w14:textId="08E1AA5B" w:rsidR="65E09F78" w:rsidRPr="003052C2" w:rsidRDefault="65E09F78" w:rsidP="65E09F78">
      <w:pPr>
        <w:spacing w:after="0" w:line="240" w:lineRule="auto"/>
        <w:contextualSpacing/>
        <w:rPr>
          <w:rFonts w:cstheme="minorHAnsi"/>
          <w:lang w:val="nl-NL"/>
        </w:rPr>
      </w:pPr>
    </w:p>
    <w:p w14:paraId="6650DBD0" w14:textId="77777777" w:rsidR="004128C3" w:rsidRPr="003052C2" w:rsidRDefault="00E53D66" w:rsidP="008765EB">
      <w:pPr>
        <w:spacing w:after="0" w:line="240" w:lineRule="auto"/>
        <w:contextualSpacing/>
        <w:rPr>
          <w:rFonts w:cstheme="minorHAnsi"/>
          <w:lang w:val="nl-NL"/>
        </w:rPr>
      </w:pPr>
      <w:r w:rsidRPr="003052C2">
        <w:rPr>
          <w:rFonts w:cstheme="minorHAnsi"/>
          <w:lang w:val="nl-NL"/>
        </w:rPr>
        <w:lastRenderedPageBreak/>
        <w:t xml:space="preserve">Na deze schorsing van de raad voor maatschappelijk welzijn, in voorkomend geval, </w:t>
      </w:r>
    </w:p>
    <w:p w14:paraId="6CD45ECE" w14:textId="5546A14B" w:rsidR="00E53D66" w:rsidRPr="003052C2" w:rsidRDefault="00E53D66" w:rsidP="004128C3">
      <w:pPr>
        <w:pStyle w:val="Lijstalinea"/>
        <w:numPr>
          <w:ilvl w:val="0"/>
          <w:numId w:val="3"/>
        </w:numPr>
        <w:spacing w:line="240" w:lineRule="auto"/>
        <w:rPr>
          <w:rFonts w:asciiTheme="minorHAnsi" w:hAnsiTheme="minorHAnsi" w:cstheme="minorHAnsi"/>
          <w:sz w:val="22"/>
          <w:szCs w:val="22"/>
          <w:lang w:val="nl-NL"/>
        </w:rPr>
      </w:pPr>
      <w:r w:rsidRPr="003052C2">
        <w:rPr>
          <w:rFonts w:asciiTheme="minorHAnsi" w:hAnsiTheme="minorHAnsi" w:cstheme="minorHAnsi"/>
          <w:sz w:val="22"/>
          <w:szCs w:val="22"/>
          <w:lang w:val="nl-NL"/>
        </w:rPr>
        <w:t xml:space="preserve">opent de voorzitter de gemeenteraad waarna de agenda van de gemeenteraad volledig afgewerkt wordt, zowel het openbare als het besloten deel. </w:t>
      </w:r>
    </w:p>
    <w:p w14:paraId="0562CB0E" w14:textId="77777777" w:rsidR="00E53D66" w:rsidRPr="003052C2" w:rsidRDefault="00E53D66" w:rsidP="008765EB">
      <w:pPr>
        <w:spacing w:after="0" w:line="240" w:lineRule="auto"/>
        <w:contextualSpacing/>
        <w:rPr>
          <w:rFonts w:cstheme="minorHAnsi"/>
          <w:lang w:val="nl-NL"/>
        </w:rPr>
      </w:pPr>
    </w:p>
    <w:p w14:paraId="67EC6DC6" w14:textId="77777777" w:rsidR="00042322" w:rsidRPr="003052C2" w:rsidRDefault="00E53D66" w:rsidP="008765EB">
      <w:pPr>
        <w:spacing w:after="0" w:line="240" w:lineRule="auto"/>
        <w:contextualSpacing/>
        <w:rPr>
          <w:rFonts w:cstheme="minorHAnsi"/>
          <w:lang w:val="nl-NL"/>
        </w:rPr>
      </w:pPr>
      <w:r w:rsidRPr="003052C2">
        <w:rPr>
          <w:rFonts w:cstheme="minorHAnsi"/>
          <w:lang w:val="nl-NL"/>
        </w:rPr>
        <w:t xml:space="preserve">Na het sluiten van de vergadering van de gemeenteraad, </w:t>
      </w:r>
    </w:p>
    <w:p w14:paraId="559CBD6B" w14:textId="66BEF815" w:rsidR="00E53D66" w:rsidRPr="003052C2" w:rsidRDefault="67CD4049" w:rsidP="00042322">
      <w:pPr>
        <w:pStyle w:val="Lijstalinea"/>
        <w:numPr>
          <w:ilvl w:val="0"/>
          <w:numId w:val="3"/>
        </w:numPr>
        <w:spacing w:line="240" w:lineRule="auto"/>
        <w:rPr>
          <w:rFonts w:asciiTheme="minorHAnsi" w:hAnsiTheme="minorHAnsi" w:cstheme="minorHAnsi"/>
          <w:sz w:val="22"/>
          <w:szCs w:val="22"/>
          <w:lang w:val="nl-NL"/>
        </w:rPr>
      </w:pPr>
      <w:r w:rsidRPr="003052C2">
        <w:rPr>
          <w:rFonts w:asciiTheme="minorHAnsi" w:hAnsiTheme="minorHAnsi" w:cstheme="minorHAnsi"/>
          <w:sz w:val="22"/>
          <w:szCs w:val="22"/>
          <w:lang w:val="nl-NL"/>
        </w:rPr>
        <w:t xml:space="preserve">heft de voorzitter de schorsing van de raad voor maatschappelijk welzijn op en handelt de </w:t>
      </w:r>
      <w:r w:rsidR="00E53D66" w:rsidRPr="003052C2">
        <w:rPr>
          <w:rFonts w:asciiTheme="minorHAnsi" w:hAnsiTheme="minorHAnsi" w:cstheme="minorHAnsi"/>
          <w:sz w:val="22"/>
          <w:szCs w:val="22"/>
          <w:lang w:val="nl-NL"/>
        </w:rPr>
        <w:t>voorzitter het besloten deel van de raad voor maatschappelijk welzijn</w:t>
      </w:r>
      <w:r w:rsidR="679F11ED" w:rsidRPr="003052C2">
        <w:rPr>
          <w:rFonts w:asciiTheme="minorHAnsi" w:hAnsiTheme="minorHAnsi" w:cstheme="minorHAnsi"/>
          <w:sz w:val="22"/>
          <w:szCs w:val="22"/>
          <w:lang w:val="nl-NL"/>
        </w:rPr>
        <w:t xml:space="preserve"> verder af.</w:t>
      </w:r>
      <w:r w:rsidR="00E53D66" w:rsidRPr="003052C2">
        <w:rPr>
          <w:rFonts w:asciiTheme="minorHAnsi" w:hAnsiTheme="minorHAnsi" w:cstheme="minorHAnsi"/>
          <w:sz w:val="22"/>
          <w:szCs w:val="22"/>
          <w:lang w:val="nl-NL"/>
        </w:rPr>
        <w:t xml:space="preserve"> </w:t>
      </w:r>
    </w:p>
    <w:p w14:paraId="34CE0A41" w14:textId="77777777" w:rsidR="00E53D66" w:rsidRPr="003052C2" w:rsidRDefault="00E53D66" w:rsidP="008765EB">
      <w:pPr>
        <w:spacing w:after="0" w:line="240" w:lineRule="auto"/>
        <w:contextualSpacing/>
        <w:rPr>
          <w:rFonts w:cstheme="minorHAnsi"/>
        </w:rPr>
      </w:pPr>
    </w:p>
    <w:p w14:paraId="7A12CA80" w14:textId="7B5A8063" w:rsidR="0033208D" w:rsidRPr="00AC2C1B" w:rsidRDefault="0033208D" w:rsidP="008765EB">
      <w:pPr>
        <w:spacing w:after="0" w:line="240" w:lineRule="auto"/>
        <w:contextualSpacing/>
        <w:rPr>
          <w:lang w:val="nl-NL"/>
        </w:rPr>
      </w:pPr>
      <w:r w:rsidRPr="003052C2">
        <w:rPr>
          <w:rFonts w:cstheme="minorHAnsi"/>
          <w:lang w:val="nl-NL"/>
        </w:rPr>
        <w:t xml:space="preserve">Als tijdens de openbare vergadering van de raad </w:t>
      </w:r>
      <w:r w:rsidR="00CA4C82">
        <w:rPr>
          <w:rFonts w:cstheme="minorHAnsi"/>
          <w:lang w:val="nl-NL"/>
        </w:rPr>
        <w:t xml:space="preserve">voor maatschappelijk welzijn </w:t>
      </w:r>
      <w:r w:rsidRPr="003052C2">
        <w:rPr>
          <w:rFonts w:cstheme="minorHAnsi"/>
          <w:lang w:val="nl-NL"/>
        </w:rPr>
        <w:t>blijkt dat de behandeling van een punt in</w:t>
      </w:r>
      <w:r w:rsidRPr="00AC2C1B">
        <w:rPr>
          <w:lang w:val="nl-NL"/>
        </w:rPr>
        <w:t xml:space="preserve"> besloten zitting moet worden voortgezet, kan de openbare vergadering van de raad</w:t>
      </w:r>
      <w:r w:rsidR="00CA4C82">
        <w:rPr>
          <w:lang w:val="nl-NL"/>
        </w:rPr>
        <w:t xml:space="preserve"> voor maatschappelijk welzijn</w:t>
      </w:r>
      <w:r w:rsidRPr="00AC2C1B">
        <w:rPr>
          <w:lang w:val="nl-NL"/>
        </w:rPr>
        <w:t xml:space="preserve">, enkel met dit doel, worden onderbroken. </w:t>
      </w:r>
    </w:p>
    <w:p w14:paraId="62EBF3C5" w14:textId="77777777" w:rsidR="0033208D" w:rsidRPr="0033208D" w:rsidRDefault="0033208D" w:rsidP="008765EB">
      <w:pPr>
        <w:spacing w:after="0" w:line="240" w:lineRule="auto"/>
        <w:contextualSpacing/>
        <w:rPr>
          <w:lang w:val="nl-NL"/>
        </w:rPr>
      </w:pPr>
    </w:p>
    <w:p w14:paraId="4150D57B" w14:textId="3CCE38F5" w:rsidR="0033208D" w:rsidRPr="00AC2C1B" w:rsidRDefault="0033208D" w:rsidP="65E09F78">
      <w:pPr>
        <w:spacing w:after="0" w:line="240" w:lineRule="auto"/>
        <w:contextualSpacing/>
        <w:rPr>
          <w:lang w:val="nl-NL"/>
        </w:rPr>
      </w:pPr>
      <w:r w:rsidRPr="65E09F78">
        <w:rPr>
          <w:lang w:val="nl-NL"/>
        </w:rPr>
        <w:t xml:space="preserve">Als tijdens de besloten vergadering van de raad </w:t>
      </w:r>
      <w:r w:rsidR="00CA4C82">
        <w:rPr>
          <w:lang w:val="nl-NL"/>
        </w:rPr>
        <w:t xml:space="preserve">voor maatschappelijk welzijn </w:t>
      </w:r>
      <w:r w:rsidRPr="65E09F78">
        <w:rPr>
          <w:lang w:val="nl-NL"/>
        </w:rPr>
        <w:t>blijkt dat de behandeling van een punt in openbare zitting moet gebeuren, dan wordt dat punt opgenomen op de agenda van de eerstvolgende raad</w:t>
      </w:r>
      <w:r w:rsidR="00CA4C82">
        <w:rPr>
          <w:lang w:val="nl-NL"/>
        </w:rPr>
        <w:t xml:space="preserve"> voor maatschappelijk welzijn.</w:t>
      </w:r>
      <w:r w:rsidRPr="65E09F78">
        <w:rPr>
          <w:lang w:val="nl-NL"/>
        </w:rPr>
        <w:t xml:space="preserve"> </w:t>
      </w:r>
    </w:p>
    <w:p w14:paraId="1037A471" w14:textId="0D5414BB" w:rsidR="0033208D" w:rsidRPr="00AC2C1B" w:rsidRDefault="0033208D" w:rsidP="65E09F78">
      <w:pPr>
        <w:spacing w:after="0" w:line="240" w:lineRule="auto"/>
        <w:contextualSpacing/>
        <w:rPr>
          <w:lang w:val="nl-NL"/>
        </w:rPr>
      </w:pPr>
    </w:p>
    <w:p w14:paraId="414CB254" w14:textId="120D63AB" w:rsidR="0033208D" w:rsidRPr="00AC2C1B" w:rsidRDefault="0033208D" w:rsidP="008765EB">
      <w:pPr>
        <w:spacing w:after="0" w:line="240" w:lineRule="auto"/>
        <w:contextualSpacing/>
        <w:rPr>
          <w:lang w:val="nl-NL"/>
        </w:rPr>
      </w:pPr>
      <w:r w:rsidRPr="336FB0A0">
        <w:rPr>
          <w:lang w:val="nl-NL"/>
        </w:rPr>
        <w:t>In geval van dringende noodzakelijkheid van het punt, of in geval van de eedaflegging van een personeelslid kan de besloten zitting, enkel met dat doel, worden onderbroken.</w:t>
      </w:r>
    </w:p>
    <w:p w14:paraId="6D98A12B" w14:textId="77777777" w:rsidR="0033208D" w:rsidRDefault="0033208D" w:rsidP="008765EB">
      <w:pPr>
        <w:spacing w:after="0" w:line="240" w:lineRule="auto"/>
        <w:contextualSpacing/>
        <w:rPr>
          <w:rFonts w:cstheme="minorHAnsi"/>
        </w:rPr>
      </w:pPr>
    </w:p>
    <w:p w14:paraId="2FEE2B20" w14:textId="77777777" w:rsidR="0053503E" w:rsidRDefault="0053503E" w:rsidP="008765EB">
      <w:pPr>
        <w:spacing w:after="0" w:line="240" w:lineRule="auto"/>
        <w:contextualSpacing/>
        <w:rPr>
          <w:rFonts w:cstheme="minorHAnsi"/>
          <w:b/>
        </w:rPr>
      </w:pPr>
      <w:r w:rsidRPr="0053503E">
        <w:rPr>
          <w:rFonts w:cstheme="minorHAnsi"/>
          <w:b/>
        </w:rPr>
        <w:t>Artikel 6.</w:t>
      </w:r>
    </w:p>
    <w:p w14:paraId="663DF12B" w14:textId="77777777" w:rsidR="003052C2" w:rsidRPr="0053503E" w:rsidRDefault="003052C2" w:rsidP="008765EB">
      <w:pPr>
        <w:spacing w:after="0" w:line="240" w:lineRule="auto"/>
        <w:contextualSpacing/>
        <w:rPr>
          <w:rFonts w:cstheme="minorHAnsi"/>
          <w:b/>
        </w:rPr>
      </w:pPr>
    </w:p>
    <w:p w14:paraId="65CF2B3E" w14:textId="4354C4A9" w:rsidR="0053503E" w:rsidRDefault="0053503E" w:rsidP="008765EB">
      <w:pPr>
        <w:spacing w:after="0" w:line="240" w:lineRule="auto"/>
        <w:contextualSpacing/>
        <w:rPr>
          <w:rFonts w:cstheme="minorHAnsi"/>
        </w:rPr>
      </w:pPr>
      <w:r w:rsidRPr="336FB0A0">
        <w:t xml:space="preserve">De raadsleden, alsmede alle andere </w:t>
      </w:r>
      <w:r w:rsidR="00D95469" w:rsidRPr="336FB0A0">
        <w:t xml:space="preserve">personen die krachtens </w:t>
      </w:r>
      <w:r w:rsidR="0079502F" w:rsidRPr="336FB0A0">
        <w:t>wetten of decreten</w:t>
      </w:r>
      <w:r w:rsidR="00D95469" w:rsidRPr="336FB0A0">
        <w:t xml:space="preserve"> de besloten vergaderingen van de </w:t>
      </w:r>
      <w:r w:rsidR="00AA25B1" w:rsidRPr="336FB0A0">
        <w:t>raad voor maatschappelijk welzijn</w:t>
      </w:r>
      <w:r w:rsidR="00D95469" w:rsidRPr="336FB0A0">
        <w:t xml:space="preserve"> bijwonen, zijn tot geheimhouding verplicht. </w:t>
      </w:r>
    </w:p>
    <w:p w14:paraId="572C2AFD" w14:textId="695ED4A4" w:rsidR="3A212457" w:rsidRDefault="3A212457" w:rsidP="3A212457">
      <w:pPr>
        <w:spacing w:after="0" w:line="240" w:lineRule="auto"/>
        <w:contextualSpacing/>
        <w:rPr>
          <w:i/>
          <w:iCs/>
          <w:sz w:val="16"/>
          <w:szCs w:val="16"/>
          <w:lang w:val="nl-NL"/>
        </w:rPr>
      </w:pPr>
    </w:p>
    <w:p w14:paraId="4313B708" w14:textId="5CBC7EB0" w:rsidR="3A212457" w:rsidRDefault="3A212457" w:rsidP="3A212457">
      <w:pPr>
        <w:spacing w:after="0" w:line="240" w:lineRule="auto"/>
        <w:contextualSpacing/>
        <w:rPr>
          <w:i/>
          <w:iCs/>
          <w:sz w:val="16"/>
          <w:szCs w:val="16"/>
          <w:lang w:val="nl-NL"/>
        </w:rPr>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115D90" w:rsidRPr="00336598" w14:paraId="6B509EA8" w14:textId="77777777" w:rsidTr="00320B30">
        <w:tc>
          <w:tcPr>
            <w:tcW w:w="9865" w:type="dxa"/>
            <w:shd w:val="clear" w:color="auto" w:fill="D9D9D9" w:themeFill="background1" w:themeFillShade="D9"/>
          </w:tcPr>
          <w:p w14:paraId="4E76CF45" w14:textId="77777777" w:rsidR="00115D90" w:rsidRPr="00D9503F" w:rsidRDefault="00115D90" w:rsidP="00E45DFE">
            <w:pPr>
              <w:jc w:val="center"/>
              <w:rPr>
                <w:rFonts w:asciiTheme="minorHAnsi" w:hAnsiTheme="minorHAnsi" w:cstheme="minorHAnsi"/>
                <w:b/>
                <w:sz w:val="22"/>
                <w:szCs w:val="22"/>
              </w:rPr>
            </w:pPr>
            <w:r w:rsidRPr="00D9503F">
              <w:rPr>
                <w:rFonts w:asciiTheme="minorHAnsi" w:hAnsiTheme="minorHAnsi" w:cstheme="minorHAnsi"/>
                <w:b/>
                <w:sz w:val="22"/>
                <w:szCs w:val="22"/>
                <w:lang w:val="nl-NL"/>
              </w:rPr>
              <w:t>INFORMATIE VOOR RAADSLEDEN EN PUBLIEK</w:t>
            </w:r>
          </w:p>
        </w:tc>
      </w:tr>
    </w:tbl>
    <w:p w14:paraId="110FFD37" w14:textId="77777777" w:rsidR="00115D90" w:rsidRPr="00115D90" w:rsidRDefault="00115D90" w:rsidP="008765EB">
      <w:pPr>
        <w:spacing w:after="0" w:line="240" w:lineRule="auto"/>
        <w:contextualSpacing/>
        <w:rPr>
          <w:lang w:val="nl-NL"/>
        </w:rPr>
      </w:pPr>
    </w:p>
    <w:p w14:paraId="204A0A5B" w14:textId="77777777" w:rsidR="003052C2" w:rsidRDefault="003563B5" w:rsidP="008765EB">
      <w:pPr>
        <w:spacing w:after="0" w:line="240" w:lineRule="auto"/>
        <w:contextualSpacing/>
        <w:rPr>
          <w:b/>
          <w:lang w:val="nl-NL"/>
        </w:rPr>
      </w:pPr>
      <w:r w:rsidRPr="003563B5">
        <w:rPr>
          <w:b/>
          <w:lang w:val="nl-NL"/>
        </w:rPr>
        <w:t>Artikel 7</w:t>
      </w:r>
      <w:r w:rsidR="003052C2">
        <w:rPr>
          <w:b/>
          <w:lang w:val="nl-NL"/>
        </w:rPr>
        <w:t xml:space="preserve">. </w:t>
      </w:r>
    </w:p>
    <w:p w14:paraId="55A9F510" w14:textId="77777777" w:rsidR="003052C2" w:rsidRDefault="003052C2" w:rsidP="008765EB">
      <w:pPr>
        <w:spacing w:after="0" w:line="240" w:lineRule="auto"/>
        <w:contextualSpacing/>
        <w:rPr>
          <w:b/>
          <w:lang w:val="nl-NL"/>
        </w:rPr>
      </w:pPr>
    </w:p>
    <w:p w14:paraId="59F210BC" w14:textId="07E0DCD5" w:rsidR="003563B5" w:rsidRDefault="003563B5" w:rsidP="65E09F78">
      <w:pPr>
        <w:spacing w:after="0" w:line="240" w:lineRule="auto"/>
        <w:contextualSpacing/>
        <w:rPr>
          <w:lang w:val="nl-NL"/>
        </w:rPr>
      </w:pPr>
      <w:r w:rsidRPr="0011364D">
        <w:rPr>
          <w:bCs/>
          <w:lang w:val="nl-NL"/>
        </w:rPr>
        <w:t xml:space="preserve">§1. </w:t>
      </w:r>
      <w:r w:rsidR="003052C2" w:rsidRPr="0011364D">
        <w:rPr>
          <w:bCs/>
          <w:lang w:val="nl-NL"/>
        </w:rPr>
        <w:t xml:space="preserve"> </w:t>
      </w:r>
      <w:r w:rsidRPr="0011364D">
        <w:rPr>
          <w:bCs/>
          <w:lang w:val="nl-NL"/>
        </w:rPr>
        <w:t>Plaats, dag</w:t>
      </w:r>
      <w:r w:rsidR="00320B30" w:rsidRPr="0011364D">
        <w:rPr>
          <w:bCs/>
          <w:lang w:val="nl-NL"/>
        </w:rPr>
        <w:t xml:space="preserve">, </w:t>
      </w:r>
      <w:r w:rsidRPr="0011364D">
        <w:rPr>
          <w:bCs/>
          <w:lang w:val="nl-NL"/>
        </w:rPr>
        <w:t>uur</w:t>
      </w:r>
      <w:r w:rsidR="00320B30" w:rsidRPr="0011364D">
        <w:rPr>
          <w:bCs/>
          <w:lang w:val="nl-NL"/>
        </w:rPr>
        <w:t xml:space="preserve"> en wijze van vergaderen</w:t>
      </w:r>
      <w:r w:rsidRPr="0011364D">
        <w:rPr>
          <w:bCs/>
          <w:lang w:val="nl-NL"/>
        </w:rPr>
        <w:t xml:space="preserve"> van de vergadering</w:t>
      </w:r>
      <w:r w:rsidR="00AA25B1" w:rsidRPr="0011364D">
        <w:rPr>
          <w:bCs/>
          <w:lang w:val="nl-NL"/>
        </w:rPr>
        <w:t xml:space="preserve"> van de raad voor maatschappelijk</w:t>
      </w:r>
      <w:r w:rsidR="00AA25B1">
        <w:rPr>
          <w:lang w:val="nl-NL"/>
        </w:rPr>
        <w:t xml:space="preserve"> welzijn</w:t>
      </w:r>
      <w:r w:rsidRPr="65E09F78">
        <w:rPr>
          <w:lang w:val="nl-NL"/>
        </w:rPr>
        <w:t xml:space="preserve"> en de agenda (met een korte toelichting voor de punten die betrekking hebben op het openbare deel) worden openbaar bekend gemaakt door publicatie op de webstek van </w:t>
      </w:r>
      <w:r w:rsidR="00AA25B1">
        <w:rPr>
          <w:lang w:val="nl-NL"/>
        </w:rPr>
        <w:t>het lokaal bestuur</w:t>
      </w:r>
      <w:r w:rsidRPr="65E09F78">
        <w:rPr>
          <w:lang w:val="nl-NL"/>
        </w:rPr>
        <w:t xml:space="preserve">. </w:t>
      </w:r>
    </w:p>
    <w:p w14:paraId="66EB93FB" w14:textId="5286FB9A" w:rsidR="003563B5" w:rsidRDefault="003563B5" w:rsidP="65E09F78">
      <w:pPr>
        <w:spacing w:after="0" w:line="240" w:lineRule="auto"/>
        <w:contextualSpacing/>
        <w:rPr>
          <w:lang w:val="nl-NL"/>
        </w:rPr>
      </w:pPr>
    </w:p>
    <w:p w14:paraId="3451A71D" w14:textId="01C3AD5A" w:rsidR="003563B5" w:rsidRDefault="003563B5" w:rsidP="008765EB">
      <w:pPr>
        <w:spacing w:after="0" w:line="240" w:lineRule="auto"/>
        <w:contextualSpacing/>
        <w:rPr>
          <w:lang w:val="nl-NL"/>
        </w:rPr>
      </w:pPr>
      <w:r w:rsidRPr="336FB0A0">
        <w:rPr>
          <w:lang w:val="nl-NL"/>
        </w:rPr>
        <w:t>Dit gebeurt uiterlijk acht dagen voor de vergadering.</w:t>
      </w:r>
    </w:p>
    <w:p w14:paraId="18E50471" w14:textId="70C05322" w:rsidR="336FB0A0" w:rsidRDefault="336FB0A0" w:rsidP="336FB0A0">
      <w:pPr>
        <w:spacing w:after="0" w:line="240" w:lineRule="auto"/>
        <w:contextualSpacing/>
        <w:rPr>
          <w:lang w:val="nl-NL"/>
        </w:rPr>
      </w:pPr>
    </w:p>
    <w:p w14:paraId="7A9E23DB" w14:textId="108BF667" w:rsidR="07BA78C4" w:rsidRDefault="07BA78C4" w:rsidP="336FB0A0">
      <w:pPr>
        <w:spacing w:after="0" w:line="240" w:lineRule="auto"/>
        <w:contextualSpacing/>
        <w:rPr>
          <w:lang w:val="nl-NL"/>
        </w:rPr>
      </w:pPr>
      <w:r w:rsidRPr="336FB0A0">
        <w:rPr>
          <w:lang w:val="nl-NL"/>
        </w:rPr>
        <w:t xml:space="preserve">Deze bekendmaking wordt gecommuniceerd via de </w:t>
      </w:r>
      <w:proofErr w:type="spellStart"/>
      <w:r w:rsidRPr="336FB0A0">
        <w:rPr>
          <w:lang w:val="nl-NL"/>
        </w:rPr>
        <w:t>socialmediakanalen</w:t>
      </w:r>
      <w:proofErr w:type="spellEnd"/>
      <w:r w:rsidRPr="336FB0A0">
        <w:rPr>
          <w:lang w:val="nl-NL"/>
        </w:rPr>
        <w:t xml:space="preserve"> van het lokaal bestuur.  </w:t>
      </w:r>
    </w:p>
    <w:p w14:paraId="6B699379" w14:textId="77777777" w:rsidR="003563B5" w:rsidRDefault="003563B5" w:rsidP="008765EB">
      <w:pPr>
        <w:spacing w:after="0" w:line="240" w:lineRule="auto"/>
        <w:contextualSpacing/>
        <w:rPr>
          <w:lang w:val="nl-NL"/>
        </w:rPr>
      </w:pPr>
    </w:p>
    <w:p w14:paraId="0C064190" w14:textId="77777777" w:rsidR="003563B5" w:rsidRDefault="003563B5" w:rsidP="008765EB">
      <w:pPr>
        <w:spacing w:line="300" w:lineRule="exact"/>
        <w:rPr>
          <w:lang w:val="nl-NL"/>
        </w:rPr>
      </w:pPr>
      <w:r w:rsidRPr="65E09F78">
        <w:rPr>
          <w:lang w:val="nl-NL"/>
        </w:rPr>
        <w:t xml:space="preserve">Indien raadsleden punten aan </w:t>
      </w:r>
      <w:r w:rsidR="00320B30" w:rsidRPr="65E09F78">
        <w:rPr>
          <w:lang w:val="nl-NL"/>
        </w:rPr>
        <w:t xml:space="preserve">de </w:t>
      </w:r>
      <w:r w:rsidRPr="65E09F78">
        <w:rPr>
          <w:lang w:val="nl-NL"/>
        </w:rPr>
        <w:t>agenda toevoegen, wordt de aangepaste agenda binnen de 24 uur nadat hij is vastgesteld, op dezelfde wijze bekendgemaakt</w:t>
      </w:r>
      <w:r w:rsidR="00A50600" w:rsidRPr="65E09F78">
        <w:rPr>
          <w:lang w:val="nl-NL"/>
        </w:rPr>
        <w:t>.</w:t>
      </w:r>
    </w:p>
    <w:p w14:paraId="47D89F19" w14:textId="77777777" w:rsidR="003563B5" w:rsidRDefault="003563B5" w:rsidP="008765EB">
      <w:pPr>
        <w:spacing w:after="0" w:line="240" w:lineRule="auto"/>
        <w:contextualSpacing/>
        <w:rPr>
          <w:lang w:val="nl-NL"/>
        </w:rPr>
      </w:pPr>
      <w:r w:rsidRPr="336FB0A0">
        <w:rPr>
          <w:lang w:val="nl-NL"/>
        </w:rPr>
        <w:t>In spoedeisende gevallen wordt de agenda uiterlijk 24 uur nadat hij is vastgesteld, en uiterlijk vóór de aanvang van de vergadering, op dezelfde wijze</w:t>
      </w:r>
      <w:r w:rsidRPr="336FB0A0">
        <w:rPr>
          <w:i/>
          <w:iCs/>
          <w:lang w:val="nl-NL"/>
        </w:rPr>
        <w:t xml:space="preserve"> </w:t>
      </w:r>
      <w:r w:rsidRPr="336FB0A0">
        <w:rPr>
          <w:lang w:val="nl-NL"/>
        </w:rPr>
        <w:t>bekendgemaakt.</w:t>
      </w:r>
    </w:p>
    <w:p w14:paraId="3FE9F23F" w14:textId="77777777" w:rsidR="00D95469" w:rsidRDefault="00D95469" w:rsidP="008765EB">
      <w:pPr>
        <w:spacing w:after="0" w:line="240" w:lineRule="auto"/>
        <w:contextualSpacing/>
        <w:rPr>
          <w:rFonts w:cstheme="minorHAnsi"/>
        </w:rPr>
      </w:pPr>
    </w:p>
    <w:p w14:paraId="00DA17D8" w14:textId="5D30681D" w:rsidR="003563B5" w:rsidRDefault="003563B5" w:rsidP="65E09F78">
      <w:pPr>
        <w:spacing w:after="0" w:line="240" w:lineRule="auto"/>
        <w:contextualSpacing/>
      </w:pPr>
      <w:r w:rsidRPr="0011364D">
        <w:rPr>
          <w:rFonts w:cstheme="minorHAnsi"/>
          <w:bCs/>
        </w:rPr>
        <w:t xml:space="preserve">§2. </w:t>
      </w:r>
      <w:r w:rsidRPr="0011364D">
        <w:rPr>
          <w:bCs/>
        </w:rPr>
        <w:t>De agenda van de vergadering van de raad met een korte toelichting voor de punten die</w:t>
      </w:r>
      <w:r w:rsidRPr="65E09F78">
        <w:t xml:space="preserve"> betrekking hebben op het openbare deel worden</w:t>
      </w:r>
      <w:r w:rsidR="17519330" w:rsidRPr="65E09F78">
        <w:t xml:space="preserve"> uiterlijk acht dagen voor de vergadering</w:t>
      </w:r>
      <w:r w:rsidRPr="65E09F78">
        <w:t xml:space="preserve"> bezorgd aan </w:t>
      </w:r>
    </w:p>
    <w:p w14:paraId="3E794358" w14:textId="70AB527D" w:rsidR="003563B5" w:rsidRDefault="003563B5" w:rsidP="65E09F78">
      <w:pPr>
        <w:spacing w:after="0" w:line="240" w:lineRule="auto"/>
        <w:contextualSpacing/>
      </w:pPr>
    </w:p>
    <w:p w14:paraId="25E5BC8D" w14:textId="08228A88" w:rsidR="003563B5" w:rsidRPr="0043679E" w:rsidRDefault="003563B5" w:rsidP="65E09F78">
      <w:pPr>
        <w:pStyle w:val="Lijstalinea"/>
        <w:numPr>
          <w:ilvl w:val="0"/>
          <w:numId w:val="2"/>
        </w:numPr>
        <w:spacing w:line="240" w:lineRule="auto"/>
        <w:rPr>
          <w:rFonts w:ascii="Calibri" w:hAnsi="Calibri" w:cs="Calibri"/>
          <w:sz w:val="22"/>
          <w:szCs w:val="22"/>
        </w:rPr>
      </w:pPr>
      <w:r w:rsidRPr="0043679E">
        <w:rPr>
          <w:rFonts w:ascii="Calibri" w:hAnsi="Calibri" w:cs="Calibri"/>
          <w:sz w:val="22"/>
          <w:szCs w:val="22"/>
        </w:rPr>
        <w:t>alle lokale perscorrespondenten.</w:t>
      </w:r>
    </w:p>
    <w:p w14:paraId="53A93D93" w14:textId="5BE7AEE3" w:rsidR="003563B5" w:rsidRPr="00736FB6" w:rsidRDefault="234741D8" w:rsidP="65E09F78">
      <w:pPr>
        <w:pStyle w:val="Lijstalinea"/>
        <w:numPr>
          <w:ilvl w:val="0"/>
          <w:numId w:val="2"/>
        </w:numPr>
        <w:spacing w:line="240" w:lineRule="auto"/>
        <w:rPr>
          <w:rFonts w:ascii="Calibri" w:hAnsi="Calibri" w:cs="Calibri"/>
          <w:color w:val="auto"/>
          <w:sz w:val="22"/>
          <w:szCs w:val="22"/>
        </w:rPr>
      </w:pPr>
      <w:r w:rsidRPr="00736FB6">
        <w:rPr>
          <w:rFonts w:ascii="Calibri" w:hAnsi="Calibri" w:cs="Calibri"/>
          <w:color w:val="auto"/>
          <w:sz w:val="22"/>
          <w:szCs w:val="22"/>
        </w:rPr>
        <w:t>alle</w:t>
      </w:r>
      <w:r w:rsidR="003563B5" w:rsidRPr="00736FB6">
        <w:rPr>
          <w:rFonts w:ascii="Calibri" w:hAnsi="Calibri" w:cs="Calibri"/>
          <w:color w:val="auto"/>
          <w:sz w:val="22"/>
          <w:szCs w:val="22"/>
        </w:rPr>
        <w:t xml:space="preserve"> </w:t>
      </w:r>
      <w:r w:rsidR="00445F09" w:rsidRPr="00736FB6">
        <w:rPr>
          <w:rFonts w:ascii="Calibri" w:hAnsi="Calibri" w:cs="Calibri"/>
          <w:color w:val="auto"/>
          <w:sz w:val="22"/>
          <w:szCs w:val="22"/>
        </w:rPr>
        <w:t xml:space="preserve">belanghebbenden </w:t>
      </w:r>
      <w:r w:rsidRPr="00736FB6">
        <w:rPr>
          <w:rFonts w:ascii="Calibri" w:hAnsi="Calibri" w:cs="Calibri"/>
          <w:color w:val="auto"/>
          <w:sz w:val="22"/>
          <w:szCs w:val="22"/>
        </w:rPr>
        <w:t xml:space="preserve">die ingeschreven zijn op de digitale nieuwsbrieven </w:t>
      </w:r>
      <w:r w:rsidR="7B80CF7B" w:rsidRPr="00736FB6">
        <w:rPr>
          <w:rFonts w:ascii="Calibri" w:hAnsi="Calibri" w:cs="Calibri"/>
          <w:color w:val="auto"/>
          <w:sz w:val="22"/>
          <w:szCs w:val="22"/>
        </w:rPr>
        <w:t>van het lokaal bestuur</w:t>
      </w:r>
    </w:p>
    <w:p w14:paraId="1F72F646" w14:textId="77777777" w:rsidR="003563B5" w:rsidRPr="00736FB6" w:rsidRDefault="003563B5" w:rsidP="008765EB">
      <w:pPr>
        <w:spacing w:after="0" w:line="240" w:lineRule="auto"/>
        <w:contextualSpacing/>
        <w:rPr>
          <w:rFonts w:cstheme="minorHAnsi"/>
        </w:rPr>
      </w:pPr>
    </w:p>
    <w:p w14:paraId="6BE1F3E8" w14:textId="77777777" w:rsidR="003052C2" w:rsidRDefault="003563B5" w:rsidP="008765EB">
      <w:pPr>
        <w:spacing w:after="0" w:line="240" w:lineRule="auto"/>
        <w:contextualSpacing/>
        <w:rPr>
          <w:b/>
          <w:bCs/>
        </w:rPr>
      </w:pPr>
      <w:r w:rsidRPr="65E09F78">
        <w:rPr>
          <w:b/>
          <w:bCs/>
        </w:rPr>
        <w:lastRenderedPageBreak/>
        <w:t>Artikel 8</w:t>
      </w:r>
      <w:r w:rsidR="003052C2">
        <w:rPr>
          <w:b/>
          <w:bCs/>
        </w:rPr>
        <w:t xml:space="preserve">. </w:t>
      </w:r>
    </w:p>
    <w:p w14:paraId="61C2A400" w14:textId="77777777" w:rsidR="003052C2" w:rsidRDefault="003052C2" w:rsidP="008765EB">
      <w:pPr>
        <w:spacing w:after="0" w:line="240" w:lineRule="auto"/>
        <w:contextualSpacing/>
        <w:rPr>
          <w:b/>
          <w:bCs/>
        </w:rPr>
      </w:pPr>
    </w:p>
    <w:p w14:paraId="0CA919F8" w14:textId="24606411" w:rsidR="003563B5" w:rsidRPr="0011364D" w:rsidRDefault="003563B5" w:rsidP="008765EB">
      <w:pPr>
        <w:spacing w:after="0" w:line="240" w:lineRule="auto"/>
        <w:contextualSpacing/>
      </w:pPr>
      <w:r w:rsidRPr="0011364D">
        <w:t xml:space="preserve">§1. </w:t>
      </w:r>
      <w:r w:rsidR="003052C2" w:rsidRPr="0011364D">
        <w:t xml:space="preserve"> </w:t>
      </w:r>
      <w:r w:rsidR="00AF78D9" w:rsidRPr="0011364D">
        <w:t xml:space="preserve">Het lokaal bestuur </w:t>
      </w:r>
      <w:r w:rsidRPr="0011364D">
        <w:t>maakt, aan iedere natuurlijke persoon en aan iedere rechtspersoon of groepering die erom verzoekt, de agenda van de raad</w:t>
      </w:r>
      <w:r w:rsidR="00AF78D9" w:rsidRPr="0011364D">
        <w:t xml:space="preserve"> voor maatschappelijk welzijn</w:t>
      </w:r>
      <w:r w:rsidRPr="0011364D">
        <w:t xml:space="preserve"> </w:t>
      </w:r>
      <w:r w:rsidR="00684A8E" w:rsidRPr="0011364D">
        <w:t>met e</w:t>
      </w:r>
      <w:r w:rsidRPr="0011364D">
        <w:t>en</w:t>
      </w:r>
      <w:r w:rsidR="00684A8E" w:rsidRPr="0011364D">
        <w:t xml:space="preserve"> kort</w:t>
      </w:r>
      <w:r w:rsidR="0079502F" w:rsidRPr="0011364D">
        <w:t>e</w:t>
      </w:r>
      <w:r w:rsidR="00684A8E" w:rsidRPr="0011364D">
        <w:t xml:space="preserve"> toelichting voor de punten die betrekking hebben op het openbaar deel,</w:t>
      </w:r>
      <w:r w:rsidRPr="0011364D">
        <w:t xml:space="preserve"> openbaar door </w:t>
      </w:r>
      <w:r w:rsidR="00F26DD9" w:rsidRPr="0011364D">
        <w:t xml:space="preserve">hen </w:t>
      </w:r>
      <w:r w:rsidRPr="0011364D">
        <w:t>hiervan in kennis te stellen, er</w:t>
      </w:r>
      <w:r w:rsidR="002638A4" w:rsidRPr="0011364D">
        <w:t xml:space="preserve"> op vraag verdere</w:t>
      </w:r>
      <w:r w:rsidRPr="0011364D">
        <w:t xml:space="preserve"> uitleg over te verschaffen of er een afschrift van te overhandigen overeenkomstig de regels in verband met openbaarheid van bestuur.</w:t>
      </w:r>
    </w:p>
    <w:p w14:paraId="1FC39EF9" w14:textId="77777777" w:rsidR="002638A4" w:rsidRPr="0011364D" w:rsidRDefault="002638A4" w:rsidP="008765EB">
      <w:pPr>
        <w:spacing w:after="0" w:line="240" w:lineRule="auto"/>
        <w:contextualSpacing/>
      </w:pPr>
    </w:p>
    <w:p w14:paraId="28B7143A" w14:textId="34E88DB8" w:rsidR="002638A4" w:rsidRPr="00736FB6" w:rsidRDefault="002638A4" w:rsidP="008765EB">
      <w:pPr>
        <w:spacing w:after="0" w:line="240" w:lineRule="auto"/>
        <w:contextualSpacing/>
      </w:pPr>
      <w:r w:rsidRPr="00736FB6">
        <w:t>De openbaarheid van bestuur maakt deel uit van een apart reglement, goed</w:t>
      </w:r>
      <w:r w:rsidR="0043679E" w:rsidRPr="00736FB6">
        <w:t xml:space="preserve">gekeurd </w:t>
      </w:r>
      <w:r w:rsidRPr="00736FB6">
        <w:t>door de raad</w:t>
      </w:r>
      <w:r w:rsidR="00C90CEF" w:rsidRPr="00736FB6">
        <w:t xml:space="preserve"> voor maatschappelijk welzijn</w:t>
      </w:r>
      <w:r w:rsidRPr="00736FB6">
        <w:t>.</w:t>
      </w:r>
    </w:p>
    <w:p w14:paraId="08CE6F91" w14:textId="77777777" w:rsidR="003563B5" w:rsidRPr="0011364D" w:rsidRDefault="003563B5" w:rsidP="008765EB">
      <w:pPr>
        <w:spacing w:after="0" w:line="240" w:lineRule="auto"/>
        <w:contextualSpacing/>
        <w:rPr>
          <w:rFonts w:cstheme="minorHAnsi"/>
        </w:rPr>
      </w:pPr>
    </w:p>
    <w:p w14:paraId="24754376" w14:textId="0E8FBC80" w:rsidR="003563B5" w:rsidRPr="0011364D" w:rsidRDefault="003563B5" w:rsidP="336FB0A0">
      <w:pPr>
        <w:spacing w:after="0" w:line="240" w:lineRule="auto"/>
        <w:contextualSpacing/>
      </w:pPr>
      <w:r w:rsidRPr="0011364D">
        <w:t>§2.</w:t>
      </w:r>
      <w:r w:rsidR="003052C2" w:rsidRPr="0011364D">
        <w:t xml:space="preserve"> </w:t>
      </w:r>
      <w:r w:rsidRPr="0011364D">
        <w:t xml:space="preserve">De beslissingen van de raad </w:t>
      </w:r>
      <w:r w:rsidR="00C90CEF" w:rsidRPr="0011364D">
        <w:t xml:space="preserve">voor maatschappelijk welzijn </w:t>
      </w:r>
      <w:r w:rsidRPr="0011364D">
        <w:t xml:space="preserve">worden door de </w:t>
      </w:r>
      <w:r w:rsidR="00C90CEF" w:rsidRPr="0011364D">
        <w:t xml:space="preserve">voorzitter van het vast bureau </w:t>
      </w:r>
      <w:r w:rsidRPr="0011364D">
        <w:t xml:space="preserve">bekendgemaakt op de webstek van </w:t>
      </w:r>
      <w:r w:rsidR="00A363AB" w:rsidRPr="0011364D">
        <w:t>het lokaal bestuur</w:t>
      </w:r>
      <w:r w:rsidRPr="0011364D">
        <w:t xml:space="preserve"> zoals bepaald in artikel 285 en 287 van het decreet over het lokaal bestuur.</w:t>
      </w:r>
    </w:p>
    <w:p w14:paraId="61CDCEAD" w14:textId="77777777" w:rsidR="003563B5" w:rsidRDefault="003563B5" w:rsidP="008765EB">
      <w:pPr>
        <w:spacing w:after="0" w:line="240" w:lineRule="auto"/>
        <w:contextualSpacing/>
        <w:rPr>
          <w:rFonts w:cstheme="minorHAnsi"/>
        </w:rPr>
      </w:pPr>
    </w:p>
    <w:p w14:paraId="1039A54C" w14:textId="318BEC0C" w:rsidR="003563B5" w:rsidRDefault="003563B5" w:rsidP="3A212457">
      <w:pPr>
        <w:spacing w:after="0" w:line="240" w:lineRule="auto"/>
        <w:contextualSpacing/>
        <w:rPr>
          <w:b/>
          <w:bCs/>
        </w:rPr>
      </w:pPr>
      <w:r w:rsidRPr="3A212457">
        <w:rPr>
          <w:b/>
          <w:bCs/>
        </w:rPr>
        <w:t>Artikel 9</w:t>
      </w:r>
      <w:r w:rsidR="003052C2">
        <w:rPr>
          <w:b/>
          <w:bCs/>
        </w:rPr>
        <w:t xml:space="preserve">. </w:t>
      </w:r>
      <w:r w:rsidRPr="3A212457">
        <w:rPr>
          <w:b/>
          <w:bCs/>
        </w:rPr>
        <w:t xml:space="preserve"> </w:t>
      </w:r>
    </w:p>
    <w:p w14:paraId="4C0FE4C2" w14:textId="7BF414FF" w:rsidR="003563B5" w:rsidRDefault="003563B5" w:rsidP="3A212457">
      <w:pPr>
        <w:spacing w:after="0" w:line="240" w:lineRule="auto"/>
        <w:contextualSpacing/>
        <w:rPr>
          <w:b/>
          <w:bCs/>
        </w:rPr>
      </w:pPr>
    </w:p>
    <w:p w14:paraId="2805C707" w14:textId="4D4D689B" w:rsidR="003563B5" w:rsidRPr="0011364D" w:rsidRDefault="003563B5" w:rsidP="008765EB">
      <w:pPr>
        <w:spacing w:after="0" w:line="240" w:lineRule="auto"/>
        <w:contextualSpacing/>
        <w:rPr>
          <w:lang w:val="nl-NL"/>
        </w:rPr>
      </w:pPr>
      <w:r w:rsidRPr="0011364D">
        <w:t>§1.</w:t>
      </w:r>
      <w:r w:rsidR="1CF2EDCB" w:rsidRPr="0011364D">
        <w:t xml:space="preserve"> </w:t>
      </w:r>
      <w:r w:rsidRPr="0011364D">
        <w:rPr>
          <w:lang w:val="nl-NL"/>
        </w:rPr>
        <w:t>Voor elk agendapunt worden de dossiers, in het bijzonder de feitelijke gegevens, de eventueel verleende adviezen</w:t>
      </w:r>
      <w:r w:rsidR="00562C85" w:rsidRPr="0011364D">
        <w:rPr>
          <w:lang w:val="nl-NL"/>
        </w:rPr>
        <w:t xml:space="preserve">, </w:t>
      </w:r>
      <w:r w:rsidRPr="0011364D">
        <w:rPr>
          <w:lang w:val="nl-NL"/>
        </w:rPr>
        <w:t>de ontwerpen van beslissing</w:t>
      </w:r>
      <w:r w:rsidR="00562C85" w:rsidRPr="0011364D">
        <w:rPr>
          <w:lang w:val="nl-NL"/>
        </w:rPr>
        <w:t xml:space="preserve"> en desgevallend de bijlagen,</w:t>
      </w:r>
      <w:r w:rsidRPr="0011364D">
        <w:rPr>
          <w:lang w:val="nl-NL"/>
        </w:rPr>
        <w:t xml:space="preserve"> </w:t>
      </w:r>
      <w:r w:rsidR="002025A9" w:rsidRPr="0011364D">
        <w:rPr>
          <w:lang w:val="nl-NL"/>
        </w:rPr>
        <w:t xml:space="preserve">van </w:t>
      </w:r>
      <w:r w:rsidRPr="0011364D">
        <w:rPr>
          <w:lang w:val="nl-NL"/>
        </w:rPr>
        <w:t xml:space="preserve">de op de agenda ingeschreven zaken, vanaf de verzending van de oproeping, via de module </w:t>
      </w:r>
      <w:proofErr w:type="spellStart"/>
      <w:r w:rsidRPr="0011364D">
        <w:rPr>
          <w:lang w:val="nl-NL"/>
        </w:rPr>
        <w:t>eNotulen</w:t>
      </w:r>
      <w:proofErr w:type="spellEnd"/>
      <w:r w:rsidRPr="0011364D">
        <w:rPr>
          <w:lang w:val="nl-NL"/>
        </w:rPr>
        <w:t xml:space="preserve"> van de applicatie Echo ter beschikking gesteld van de raadsleden.</w:t>
      </w:r>
    </w:p>
    <w:p w14:paraId="11B492AF" w14:textId="38BE4DCC" w:rsidR="336FB0A0" w:rsidRPr="0011364D" w:rsidRDefault="336FB0A0" w:rsidP="336FB0A0">
      <w:pPr>
        <w:spacing w:after="0" w:line="240" w:lineRule="auto"/>
        <w:contextualSpacing/>
        <w:rPr>
          <w:lang w:val="nl-NL"/>
        </w:rPr>
      </w:pPr>
    </w:p>
    <w:p w14:paraId="1CC67F09" w14:textId="202828A6" w:rsidR="0FA00ED0" w:rsidRPr="0011364D" w:rsidRDefault="0FA00ED0" w:rsidP="336FB0A0">
      <w:pPr>
        <w:spacing w:after="0" w:line="240" w:lineRule="auto"/>
        <w:contextualSpacing/>
        <w:rPr>
          <w:lang w:val="nl-NL"/>
        </w:rPr>
      </w:pPr>
      <w:r w:rsidRPr="0011364D">
        <w:rPr>
          <w:lang w:val="nl-NL"/>
        </w:rPr>
        <w:t>Ook het nog goed te keuren notulenverslag van de vorige raadsvergadering wordt op deze wijze ter beschikking gesteld.</w:t>
      </w:r>
    </w:p>
    <w:p w14:paraId="6BB9E253" w14:textId="77777777" w:rsidR="005D507E" w:rsidRPr="0011364D" w:rsidRDefault="005D507E" w:rsidP="008765EB">
      <w:pPr>
        <w:spacing w:after="0" w:line="240" w:lineRule="auto"/>
        <w:contextualSpacing/>
        <w:rPr>
          <w:lang w:val="nl-NL"/>
        </w:rPr>
      </w:pPr>
    </w:p>
    <w:p w14:paraId="4C9E7147" w14:textId="1DAAD10E" w:rsidR="005D507E" w:rsidRDefault="005D507E" w:rsidP="3A212457">
      <w:pPr>
        <w:spacing w:after="0" w:line="240" w:lineRule="auto"/>
        <w:contextualSpacing/>
        <w:rPr>
          <w:b/>
          <w:bCs/>
          <w:lang w:val="nl-NL"/>
        </w:rPr>
      </w:pPr>
      <w:r w:rsidRPr="0011364D">
        <w:rPr>
          <w:lang w:val="nl-NL"/>
        </w:rPr>
        <w:t>§2.</w:t>
      </w:r>
      <w:r w:rsidR="4982C2D4" w:rsidRPr="0011364D">
        <w:rPr>
          <w:lang w:val="nl-NL"/>
        </w:rPr>
        <w:t xml:space="preserve"> </w:t>
      </w:r>
      <w:r w:rsidR="5CFED083" w:rsidRPr="0011364D">
        <w:rPr>
          <w:lang w:val="nl-NL"/>
        </w:rPr>
        <w:t xml:space="preserve"> </w:t>
      </w:r>
      <w:r w:rsidRPr="0011364D">
        <w:t>Elk ontwerp van meerjarenplan, aanpassingen van het meerjarenplan en jaarrekening, worden op zijn minst veertien dagen vóór de vergadering waarop het ontwerp besproken wordt aan ieder lid</w:t>
      </w:r>
      <w:r>
        <w:t xml:space="preserve"> van de gemeenteraad bezorgd.</w:t>
      </w:r>
    </w:p>
    <w:p w14:paraId="676FCED8" w14:textId="77777777" w:rsidR="00256328" w:rsidRDefault="00256328" w:rsidP="008765EB">
      <w:pPr>
        <w:spacing w:after="0" w:line="240" w:lineRule="auto"/>
        <w:contextualSpacing/>
      </w:pPr>
    </w:p>
    <w:p w14:paraId="5C665E33" w14:textId="554AD3FE" w:rsidR="00256328" w:rsidRDefault="00256328" w:rsidP="00256328">
      <w:pPr>
        <w:spacing w:after="0" w:line="240" w:lineRule="auto"/>
        <w:contextualSpacing/>
        <w:rPr>
          <w:lang w:val="nl-NL"/>
        </w:rPr>
      </w:pPr>
      <w:r w:rsidRPr="3A212457">
        <w:rPr>
          <w:lang w:val="nl-NL"/>
        </w:rPr>
        <w:t>Voor de berekening van de termijn van veertien dagen voor de vergadering, wordt de dag van de vergadering niet meegerekend.</w:t>
      </w:r>
    </w:p>
    <w:p w14:paraId="23DE523C" w14:textId="77777777" w:rsidR="005D507E" w:rsidRDefault="005D507E" w:rsidP="008765EB">
      <w:pPr>
        <w:spacing w:after="0" w:line="240" w:lineRule="auto"/>
        <w:contextualSpacing/>
      </w:pPr>
    </w:p>
    <w:p w14:paraId="654CE7D6" w14:textId="77777777" w:rsidR="005D507E" w:rsidRPr="006E0E5F" w:rsidRDefault="005D507E" w:rsidP="008765EB">
      <w:pPr>
        <w:spacing w:after="0" w:line="240" w:lineRule="auto"/>
        <w:contextualSpacing/>
      </w:pPr>
      <w:r w:rsidRPr="006E0E5F">
        <w:t>Vanaf het ogenblik dat het ontwerp van het beleidsrapport bezorgd is aan de raadsleden, wordt aan hen ook de bijbehorende documentatie ter beschikking gesteld.</w:t>
      </w:r>
    </w:p>
    <w:p w14:paraId="52E56223" w14:textId="77777777" w:rsidR="005D507E" w:rsidRPr="006E0E5F" w:rsidRDefault="005D507E" w:rsidP="008765EB">
      <w:pPr>
        <w:spacing w:after="0" w:line="240" w:lineRule="auto"/>
        <w:contextualSpacing/>
        <w:rPr>
          <w:b/>
        </w:rPr>
      </w:pPr>
    </w:p>
    <w:p w14:paraId="53FD9BE0" w14:textId="77777777" w:rsidR="005D507E" w:rsidRPr="00AB6618" w:rsidRDefault="005D507E" w:rsidP="008765EB">
      <w:pPr>
        <w:spacing w:after="0" w:line="240" w:lineRule="auto"/>
        <w:contextualSpacing/>
        <w:rPr>
          <w:i/>
          <w:highlight w:val="yellow"/>
        </w:rPr>
      </w:pPr>
      <w:r>
        <w:t>Deze stukken worden op dezelfde wijze bezorgd aan de raadsleden zoals de oproeping in art</w:t>
      </w:r>
      <w:r w:rsidR="00A50600">
        <w:t>ikel</w:t>
      </w:r>
      <w:r>
        <w:t xml:space="preserve"> 9, §1 van dit reglement.</w:t>
      </w:r>
    </w:p>
    <w:p w14:paraId="07547A01" w14:textId="77777777" w:rsidR="005D507E" w:rsidRDefault="005D507E" w:rsidP="008765EB">
      <w:pPr>
        <w:spacing w:after="0" w:line="240" w:lineRule="auto"/>
        <w:contextualSpacing/>
        <w:rPr>
          <w:lang w:val="nl-NL"/>
        </w:rPr>
      </w:pPr>
    </w:p>
    <w:p w14:paraId="40275CF6" w14:textId="5F5DCE30" w:rsidR="005D507E" w:rsidRDefault="005D507E" w:rsidP="336FB0A0">
      <w:pPr>
        <w:spacing w:after="0" w:line="240" w:lineRule="auto"/>
        <w:contextualSpacing/>
        <w:rPr>
          <w:lang w:val="nl-NL"/>
        </w:rPr>
      </w:pPr>
      <w:r w:rsidRPr="0011364D">
        <w:rPr>
          <w:lang w:val="nl-NL"/>
        </w:rPr>
        <w:t>§3.</w:t>
      </w:r>
      <w:r w:rsidR="4CCCC278" w:rsidRPr="0011364D">
        <w:rPr>
          <w:lang w:val="nl-NL"/>
        </w:rPr>
        <w:t xml:space="preserve"> </w:t>
      </w:r>
      <w:r w:rsidRPr="0011364D">
        <w:t>Aan de raadsleden moet, op hun verzoek, door de algemeen directeur of de door hem</w:t>
      </w:r>
      <w:r>
        <w:t xml:space="preserve"> aangewezen personeelsleden technische toelichting worden verstrekt over de stukken in de dossiers voor de vergadering van de raad</w:t>
      </w:r>
      <w:r w:rsidR="13539C05">
        <w:t xml:space="preserve"> voor maatschappelijk welzijn</w:t>
      </w:r>
      <w:r>
        <w:t xml:space="preserve">. </w:t>
      </w:r>
    </w:p>
    <w:p w14:paraId="0A2840C5" w14:textId="77777777" w:rsidR="00562C85" w:rsidRDefault="00562C85" w:rsidP="008765EB">
      <w:pPr>
        <w:spacing w:after="0" w:line="240" w:lineRule="auto"/>
        <w:contextualSpacing/>
      </w:pPr>
    </w:p>
    <w:p w14:paraId="6509EA37" w14:textId="77777777" w:rsidR="005D507E" w:rsidRPr="00A25EEE" w:rsidRDefault="005D507E" w:rsidP="008765EB">
      <w:pPr>
        <w:spacing w:after="0" w:line="240" w:lineRule="auto"/>
        <w:contextualSpacing/>
      </w:pPr>
      <w:r w:rsidRPr="00A25EEE">
        <w:t>Onder technische toelichting wordt verstaan het verstrekken van inlichtingen ter verduidelijking van de feitelijke gegevens die in de dossiers voorkomen en van het verloop van de procedure.</w:t>
      </w:r>
    </w:p>
    <w:p w14:paraId="5043CB0F" w14:textId="77777777" w:rsidR="005D507E" w:rsidRPr="00A25EEE" w:rsidRDefault="005D507E" w:rsidP="008765EB">
      <w:pPr>
        <w:spacing w:after="0" w:line="240" w:lineRule="auto"/>
        <w:contextualSpacing/>
      </w:pPr>
    </w:p>
    <w:p w14:paraId="3A952679" w14:textId="33935D8F" w:rsidR="005D507E" w:rsidRPr="000249CC" w:rsidRDefault="005D507E" w:rsidP="008765EB">
      <w:pPr>
        <w:spacing w:after="0" w:line="240" w:lineRule="auto"/>
        <w:contextualSpacing/>
        <w:rPr>
          <w:i/>
          <w:color w:val="0070C0"/>
        </w:rPr>
      </w:pPr>
      <w:r w:rsidRPr="00A25EEE">
        <w:t>De raadsleden richten hun verzoek per e-mail aan de algemeen directeur</w:t>
      </w:r>
      <w:r w:rsidRPr="008148F1">
        <w:rPr>
          <w:i/>
          <w:color w:val="0070C0"/>
          <w:sz w:val="16"/>
          <w:szCs w:val="16"/>
        </w:rPr>
        <w:t>.</w:t>
      </w:r>
    </w:p>
    <w:p w14:paraId="07459315" w14:textId="77777777" w:rsidR="005D507E" w:rsidRPr="00A25EEE" w:rsidRDefault="005D507E" w:rsidP="008765EB">
      <w:pPr>
        <w:spacing w:after="0" w:line="240" w:lineRule="auto"/>
        <w:contextualSpacing/>
      </w:pPr>
    </w:p>
    <w:p w14:paraId="37C4581B" w14:textId="1AC03E9B" w:rsidR="005D507E" w:rsidRDefault="006D6468" w:rsidP="008765EB">
      <w:pPr>
        <w:spacing w:after="0" w:line="240" w:lineRule="auto"/>
        <w:contextualSpacing/>
      </w:pPr>
      <w:r>
        <w:t xml:space="preserve">Het verzoek wordt schriftelijk beantwoord, </w:t>
      </w:r>
      <w:r w:rsidR="005D507E">
        <w:t>tenzij het raadslid een mondelinge toelichting wenst. De mondelinge toelichting gebeurt tijdens de kantooruren.</w:t>
      </w:r>
    </w:p>
    <w:p w14:paraId="6537F28F" w14:textId="77777777" w:rsidR="005D507E" w:rsidRDefault="005D507E" w:rsidP="008765EB">
      <w:pPr>
        <w:spacing w:after="0" w:line="240" w:lineRule="auto"/>
        <w:contextualSpacing/>
        <w:rPr>
          <w:lang w:val="nl-NL"/>
        </w:rPr>
      </w:pPr>
    </w:p>
    <w:p w14:paraId="65351F4F" w14:textId="77777777" w:rsidR="007C68FF" w:rsidRDefault="007C68FF" w:rsidP="3A212457">
      <w:pPr>
        <w:spacing w:after="0" w:line="240" w:lineRule="auto"/>
        <w:contextualSpacing/>
        <w:rPr>
          <w:b/>
          <w:bCs/>
          <w:lang w:val="nl-NL"/>
        </w:rPr>
      </w:pPr>
    </w:p>
    <w:p w14:paraId="716971E8" w14:textId="77777777" w:rsidR="007C68FF" w:rsidRDefault="007C68FF" w:rsidP="3A212457">
      <w:pPr>
        <w:spacing w:after="0" w:line="240" w:lineRule="auto"/>
        <w:contextualSpacing/>
        <w:rPr>
          <w:b/>
          <w:bCs/>
          <w:lang w:val="nl-NL"/>
        </w:rPr>
      </w:pPr>
    </w:p>
    <w:p w14:paraId="37757856" w14:textId="41FF122F" w:rsidR="00363CE7" w:rsidRDefault="00363CE7" w:rsidP="3A212457">
      <w:pPr>
        <w:spacing w:after="0" w:line="240" w:lineRule="auto"/>
        <w:contextualSpacing/>
        <w:rPr>
          <w:b/>
          <w:bCs/>
          <w:lang w:val="nl-NL"/>
        </w:rPr>
      </w:pPr>
      <w:r w:rsidRPr="3A212457">
        <w:rPr>
          <w:b/>
          <w:bCs/>
          <w:lang w:val="nl-NL"/>
        </w:rPr>
        <w:lastRenderedPageBreak/>
        <w:t>Artikel 10</w:t>
      </w:r>
      <w:r w:rsidR="003052C2">
        <w:rPr>
          <w:b/>
          <w:bCs/>
          <w:lang w:val="nl-NL"/>
        </w:rPr>
        <w:t>.</w:t>
      </w:r>
      <w:r w:rsidRPr="3A212457">
        <w:rPr>
          <w:b/>
          <w:bCs/>
          <w:lang w:val="nl-NL"/>
        </w:rPr>
        <w:t xml:space="preserve"> </w:t>
      </w:r>
    </w:p>
    <w:p w14:paraId="423D8FFA" w14:textId="38690AA6" w:rsidR="00363CE7" w:rsidRDefault="00363CE7" w:rsidP="3A212457">
      <w:pPr>
        <w:spacing w:after="0" w:line="240" w:lineRule="auto"/>
        <w:contextualSpacing/>
        <w:rPr>
          <w:b/>
          <w:bCs/>
          <w:lang w:val="nl-NL"/>
        </w:rPr>
      </w:pPr>
    </w:p>
    <w:p w14:paraId="1979680D" w14:textId="1CBB94FD" w:rsidR="00363CE7" w:rsidRPr="007C68FF" w:rsidRDefault="00363CE7" w:rsidP="008765EB">
      <w:pPr>
        <w:spacing w:after="0" w:line="240" w:lineRule="auto"/>
        <w:contextualSpacing/>
        <w:rPr>
          <w:lang w:val="nl-NL"/>
        </w:rPr>
      </w:pPr>
      <w:r w:rsidRPr="007C68FF">
        <w:rPr>
          <w:lang w:val="nl-NL"/>
        </w:rPr>
        <w:t>§1.</w:t>
      </w:r>
      <w:r w:rsidR="48C30167" w:rsidRPr="007C68FF">
        <w:rPr>
          <w:lang w:val="nl-NL"/>
        </w:rPr>
        <w:t xml:space="preserve"> </w:t>
      </w:r>
      <w:r w:rsidRPr="007C68FF">
        <w:rPr>
          <w:lang w:val="nl-NL"/>
        </w:rPr>
        <w:t>De</w:t>
      </w:r>
      <w:r w:rsidR="00147F16" w:rsidRPr="007C68FF">
        <w:rPr>
          <w:lang w:val="nl-NL"/>
        </w:rPr>
        <w:t xml:space="preserve"> </w:t>
      </w:r>
      <w:r w:rsidRPr="007C68FF">
        <w:rPr>
          <w:lang w:val="nl-NL"/>
        </w:rPr>
        <w:t>leden</w:t>
      </w:r>
      <w:r w:rsidR="00147F16" w:rsidRPr="007C68FF">
        <w:rPr>
          <w:lang w:val="nl-NL"/>
        </w:rPr>
        <w:t xml:space="preserve"> van de raad voor maatschappelijk welzijn</w:t>
      </w:r>
      <w:r w:rsidRPr="007C68FF">
        <w:rPr>
          <w:lang w:val="nl-NL"/>
        </w:rPr>
        <w:t xml:space="preserve"> hebben het recht van inzage in alle dossiers, stukken en akten, ongeacht de drager, die het bestuur van </w:t>
      </w:r>
      <w:r w:rsidR="00147F16" w:rsidRPr="007C68FF">
        <w:rPr>
          <w:lang w:val="nl-NL"/>
        </w:rPr>
        <w:t>het OCMW</w:t>
      </w:r>
      <w:r w:rsidRPr="007C68FF">
        <w:rPr>
          <w:lang w:val="nl-NL"/>
        </w:rPr>
        <w:t xml:space="preserve"> betreffen. </w:t>
      </w:r>
    </w:p>
    <w:p w14:paraId="6DFB9E20" w14:textId="5B50FA31" w:rsidR="00363CE7" w:rsidRPr="007C68FF" w:rsidRDefault="00363CE7" w:rsidP="008765EB">
      <w:pPr>
        <w:spacing w:after="0" w:line="240" w:lineRule="auto"/>
        <w:contextualSpacing/>
        <w:rPr>
          <w:lang w:val="nl-NL"/>
        </w:rPr>
      </w:pPr>
    </w:p>
    <w:p w14:paraId="4C545C18" w14:textId="7D88B3CC" w:rsidR="00363CE7" w:rsidRPr="007C68FF" w:rsidRDefault="00363CE7" w:rsidP="3A212457">
      <w:pPr>
        <w:spacing w:after="0" w:line="240" w:lineRule="auto"/>
        <w:contextualSpacing/>
        <w:rPr>
          <w:lang w:val="nl-NL"/>
        </w:rPr>
      </w:pPr>
      <w:r w:rsidRPr="007C68FF">
        <w:rPr>
          <w:lang w:val="nl-NL"/>
        </w:rPr>
        <w:t>§2.</w:t>
      </w:r>
      <w:r w:rsidRPr="007C68FF">
        <w:t xml:space="preserve">De notulen van het </w:t>
      </w:r>
      <w:r w:rsidR="00CB73C0" w:rsidRPr="007C68FF">
        <w:t>vast bureau</w:t>
      </w:r>
      <w:r w:rsidRPr="007C68FF">
        <w:t xml:space="preserve"> worden, uiterlijk op dezelfde dag als de vergadering van het </w:t>
      </w:r>
      <w:r w:rsidR="00CB73C0" w:rsidRPr="007C68FF">
        <w:t xml:space="preserve">vast bureau </w:t>
      </w:r>
      <w:r w:rsidRPr="007C68FF">
        <w:t>volgend op deze waarop de notulen werden goedgekeurd, verstuurd aan de leden</w:t>
      </w:r>
      <w:r w:rsidR="00CB73C0" w:rsidRPr="007C68FF">
        <w:t xml:space="preserve"> van de raad voor maatschappelijk welzijn</w:t>
      </w:r>
      <w:r w:rsidRPr="007C68FF">
        <w:t xml:space="preserve">. </w:t>
      </w:r>
    </w:p>
    <w:p w14:paraId="70DF9E56" w14:textId="77777777" w:rsidR="00363CE7" w:rsidRPr="007C68FF" w:rsidRDefault="00363CE7" w:rsidP="008765EB">
      <w:pPr>
        <w:spacing w:after="0" w:line="240" w:lineRule="auto"/>
        <w:contextualSpacing/>
      </w:pPr>
    </w:p>
    <w:p w14:paraId="4E99D937" w14:textId="77777777" w:rsidR="00363CE7" w:rsidRPr="007C68FF" w:rsidRDefault="00363CE7" w:rsidP="008765EB">
      <w:pPr>
        <w:spacing w:after="0" w:line="240" w:lineRule="auto"/>
        <w:contextualSpacing/>
      </w:pPr>
      <w:r w:rsidRPr="007C68FF">
        <w:t xml:space="preserve">Dit gebeurt door de toepassing van de rechten die aan elk gemeenteraadslid zijn gegeven </w:t>
      </w:r>
      <w:r w:rsidR="00F358F7" w:rsidRPr="007C68FF">
        <w:t xml:space="preserve">binnen het </w:t>
      </w:r>
      <w:proofErr w:type="spellStart"/>
      <w:r w:rsidR="00F358F7" w:rsidRPr="007C68FF">
        <w:t>notulerings</w:t>
      </w:r>
      <w:r w:rsidRPr="007C68FF">
        <w:t>syteem</w:t>
      </w:r>
      <w:proofErr w:type="spellEnd"/>
      <w:r w:rsidRPr="007C68FF">
        <w:t xml:space="preserve"> </w:t>
      </w:r>
      <w:proofErr w:type="spellStart"/>
      <w:r w:rsidRPr="007C68FF">
        <w:t>eN</w:t>
      </w:r>
      <w:r w:rsidR="00925356" w:rsidRPr="007C68FF">
        <w:t>otulen</w:t>
      </w:r>
      <w:proofErr w:type="spellEnd"/>
      <w:r w:rsidR="00925356" w:rsidRPr="007C68FF">
        <w:t xml:space="preserve"> binnen de applicatie Echo</w:t>
      </w:r>
      <w:r w:rsidRPr="007C68FF">
        <w:t>.</w:t>
      </w:r>
    </w:p>
    <w:p w14:paraId="44E871BC" w14:textId="77777777" w:rsidR="00363CE7" w:rsidRPr="007C68FF" w:rsidRDefault="00363CE7" w:rsidP="008765EB">
      <w:pPr>
        <w:spacing w:after="0" w:line="240" w:lineRule="auto"/>
        <w:contextualSpacing/>
        <w:rPr>
          <w:lang w:val="nl-NL"/>
        </w:rPr>
      </w:pPr>
    </w:p>
    <w:p w14:paraId="13CB3455" w14:textId="5189B35A" w:rsidR="008765EB" w:rsidRPr="007C68FF" w:rsidRDefault="008765EB" w:rsidP="008765EB">
      <w:pPr>
        <w:spacing w:after="0" w:line="240" w:lineRule="auto"/>
        <w:contextualSpacing/>
        <w:rPr>
          <w:lang w:val="nl-NL"/>
        </w:rPr>
      </w:pPr>
      <w:r w:rsidRPr="007C68FF">
        <w:rPr>
          <w:lang w:val="nl-NL"/>
        </w:rPr>
        <w:t>§3. De briefwisseling gericht aan de voorzitter van de raad</w:t>
      </w:r>
      <w:r w:rsidR="00CB73C0" w:rsidRPr="007C68FF">
        <w:rPr>
          <w:lang w:val="nl-NL"/>
        </w:rPr>
        <w:t xml:space="preserve"> voor maatschappelijk welzijn</w:t>
      </w:r>
      <w:r w:rsidRPr="007C68FF">
        <w:rPr>
          <w:lang w:val="nl-NL"/>
        </w:rPr>
        <w:t xml:space="preserve"> en die bestemd is voor de raad</w:t>
      </w:r>
      <w:r w:rsidR="00CB73C0" w:rsidRPr="007C68FF">
        <w:rPr>
          <w:lang w:val="nl-NL"/>
        </w:rPr>
        <w:t xml:space="preserve"> voor maatschappelijk welzijn</w:t>
      </w:r>
      <w:r w:rsidRPr="007C68FF">
        <w:rPr>
          <w:lang w:val="nl-NL"/>
        </w:rPr>
        <w:t>, wordt meegedeeld aan de leden</w:t>
      </w:r>
      <w:r w:rsidR="00CB73C0" w:rsidRPr="007C68FF">
        <w:rPr>
          <w:lang w:val="nl-NL"/>
        </w:rPr>
        <w:t xml:space="preserve"> van de raad voor maatschappelijk welzijn</w:t>
      </w:r>
      <w:r w:rsidR="51A8ED2B" w:rsidRPr="007C68FF">
        <w:rPr>
          <w:lang w:val="nl-NL"/>
        </w:rPr>
        <w:t>, uiterlijk bij het begin van de volgende raad voor maatschappelijk welzijn</w:t>
      </w:r>
      <w:r w:rsidRPr="007C68FF">
        <w:rPr>
          <w:lang w:val="nl-NL"/>
        </w:rPr>
        <w:t xml:space="preserve">. </w:t>
      </w:r>
    </w:p>
    <w:p w14:paraId="144A5D23" w14:textId="77777777" w:rsidR="008765EB" w:rsidRPr="007C68FF" w:rsidRDefault="008765EB" w:rsidP="008765EB">
      <w:pPr>
        <w:spacing w:after="0" w:line="240" w:lineRule="auto"/>
        <w:contextualSpacing/>
        <w:rPr>
          <w:lang w:val="nl-NL"/>
        </w:rPr>
      </w:pPr>
    </w:p>
    <w:p w14:paraId="328548C4" w14:textId="2AADB5AA" w:rsidR="008765EB" w:rsidRPr="007C68FF" w:rsidRDefault="005050BA" w:rsidP="3A212457">
      <w:pPr>
        <w:spacing w:after="0" w:line="240" w:lineRule="auto"/>
        <w:contextualSpacing/>
      </w:pPr>
      <w:r w:rsidRPr="007C68FF">
        <w:t>§</w:t>
      </w:r>
      <w:r w:rsidR="008765EB" w:rsidRPr="007C68FF">
        <w:t>4.</w:t>
      </w:r>
      <w:r w:rsidR="769D2481" w:rsidRPr="007C68FF">
        <w:t xml:space="preserve"> </w:t>
      </w:r>
      <w:r w:rsidR="008765EB" w:rsidRPr="007C68FF">
        <w:t>Alle andere documenten en dossiers dan die in art</w:t>
      </w:r>
      <w:r w:rsidRPr="007C68FF">
        <w:t>ikel</w:t>
      </w:r>
      <w:r w:rsidR="008765EB" w:rsidRPr="007C68FF">
        <w:t xml:space="preserve"> 9 en art</w:t>
      </w:r>
      <w:r w:rsidR="00A50600" w:rsidRPr="007C68FF">
        <w:t>ikel</w:t>
      </w:r>
      <w:r w:rsidR="008765EB" w:rsidRPr="007C68FF">
        <w:t xml:space="preserve"> 10, § 2 tot § 3, die betrekking hebben op het bestuur van </w:t>
      </w:r>
      <w:r w:rsidR="00CB73C0" w:rsidRPr="007C68FF">
        <w:t>het OCMW</w:t>
      </w:r>
      <w:r w:rsidR="008765EB" w:rsidRPr="007C68FF">
        <w:t>, kunnen door de raadsleden ter plaatse geraadpleegd worden.</w:t>
      </w:r>
    </w:p>
    <w:p w14:paraId="738610EB" w14:textId="77777777" w:rsidR="008765EB" w:rsidRPr="007C68FF" w:rsidRDefault="008765EB" w:rsidP="005050BA">
      <w:pPr>
        <w:spacing w:after="0" w:line="240" w:lineRule="auto"/>
        <w:contextualSpacing/>
      </w:pPr>
    </w:p>
    <w:p w14:paraId="6ADFAF19" w14:textId="1C3D5A0F" w:rsidR="00FA7329" w:rsidRDefault="00C306E5" w:rsidP="005050BA">
      <w:pPr>
        <w:spacing w:after="0" w:line="240" w:lineRule="auto"/>
        <w:contextualSpacing/>
      </w:pPr>
      <w:r w:rsidRPr="007C68FF">
        <w:t>Raadsleden die van dit inzagerecht wensen gebruik te maken, vragen aan de algemeen directeur</w:t>
      </w:r>
      <w:r w:rsidR="00FA7329" w:rsidRPr="007C68FF">
        <w:t xml:space="preserve"> </w:t>
      </w:r>
      <w:r w:rsidR="008F19DE" w:rsidRPr="007C68FF">
        <w:t>per</w:t>
      </w:r>
      <w:r w:rsidR="008F19DE">
        <w:t xml:space="preserve"> mail </w:t>
      </w:r>
      <w:r w:rsidR="00FA7329">
        <w:t>welke documenten en dossiers zij wensen in te zien.</w:t>
      </w:r>
    </w:p>
    <w:p w14:paraId="0971E241" w14:textId="77777777" w:rsidR="00FA7329" w:rsidRDefault="00FA7329" w:rsidP="005050BA">
      <w:pPr>
        <w:spacing w:after="0" w:line="240" w:lineRule="auto"/>
        <w:contextualSpacing/>
      </w:pPr>
    </w:p>
    <w:p w14:paraId="736A42B2" w14:textId="77777777" w:rsidR="00FA7329" w:rsidRDefault="00FA7329" w:rsidP="005050BA">
      <w:pPr>
        <w:spacing w:after="0" w:line="240" w:lineRule="auto"/>
        <w:contextualSpacing/>
      </w:pPr>
      <w:r>
        <w:t>De algemeen directeur beschikt over 8 kalenderdagen om de stukken ter beschikking te stellen.</w:t>
      </w:r>
    </w:p>
    <w:p w14:paraId="493C38C0" w14:textId="77777777" w:rsidR="006B6379" w:rsidRDefault="006B6379" w:rsidP="005050BA">
      <w:pPr>
        <w:spacing w:after="0" w:line="240" w:lineRule="auto"/>
        <w:contextualSpacing/>
      </w:pPr>
    </w:p>
    <w:p w14:paraId="48A5E18D" w14:textId="24C42737" w:rsidR="008F19DE" w:rsidRDefault="006B6379" w:rsidP="005050BA">
      <w:pPr>
        <w:spacing w:after="0" w:line="240" w:lineRule="auto"/>
        <w:contextualSpacing/>
      </w:pPr>
      <w:r>
        <w:t>Indien er twijfel bestaat of de gevraagde documenten betrekking hebben op het bestuur van de gemeente</w:t>
      </w:r>
      <w:r w:rsidR="003E5D55">
        <w:t xml:space="preserve">, oordeelt het </w:t>
      </w:r>
      <w:r w:rsidR="00EE3CE6">
        <w:t xml:space="preserve">vast bureau </w:t>
      </w:r>
      <w:r w:rsidR="003E5D55">
        <w:t xml:space="preserve">of de gevraagde stukken ter inzage zullen gelegd worden. </w:t>
      </w:r>
    </w:p>
    <w:p w14:paraId="5F9CEB29" w14:textId="77777777" w:rsidR="008F19DE" w:rsidRDefault="008F19DE" w:rsidP="005050BA">
      <w:pPr>
        <w:spacing w:after="0" w:line="240" w:lineRule="auto"/>
        <w:contextualSpacing/>
      </w:pPr>
    </w:p>
    <w:p w14:paraId="3979DE85" w14:textId="5D30A394" w:rsidR="00625AF0" w:rsidRDefault="003E5D55" w:rsidP="005050BA">
      <w:pPr>
        <w:spacing w:after="0" w:line="240" w:lineRule="auto"/>
        <w:contextualSpacing/>
      </w:pPr>
      <w:r>
        <w:t xml:space="preserve">In voorkomend geval </w:t>
      </w:r>
      <w:r w:rsidR="005A3FF2">
        <w:t xml:space="preserve">meldt de algemeen directeur de voorlegging van de vraag aan het betrokken raadslid en start </w:t>
      </w:r>
      <w:r w:rsidR="00625AF0">
        <w:t xml:space="preserve">de termijn van 8 kalenderdagen na de uitspraak van het </w:t>
      </w:r>
      <w:r w:rsidR="00EE3CE6">
        <w:t>vast bureau</w:t>
      </w:r>
      <w:r w:rsidR="00625AF0">
        <w:t>.</w:t>
      </w:r>
    </w:p>
    <w:p w14:paraId="0B7AF1A9" w14:textId="77777777" w:rsidR="00625AF0" w:rsidRDefault="00625AF0" w:rsidP="005050BA">
      <w:pPr>
        <w:spacing w:after="0" w:line="240" w:lineRule="auto"/>
        <w:contextualSpacing/>
      </w:pPr>
    </w:p>
    <w:p w14:paraId="41B069B2" w14:textId="77777777" w:rsidR="001E4452" w:rsidRDefault="00625AF0" w:rsidP="005050BA">
      <w:pPr>
        <w:spacing w:after="0" w:line="240" w:lineRule="auto"/>
        <w:contextualSpacing/>
      </w:pPr>
      <w:r>
        <w:t xml:space="preserve">Het raadslid dat de </w:t>
      </w:r>
      <w:r w:rsidR="001E4452">
        <w:t>gevraagde stukken niet is komen raadplegen binnen de 8 werkdagen volgend op het voorgestelde tijdstip, wordt geacht af te zien van de inzage.</w:t>
      </w:r>
    </w:p>
    <w:p w14:paraId="7F391C17" w14:textId="77777777" w:rsidR="001E4452" w:rsidRDefault="001E4452" w:rsidP="005050BA">
      <w:pPr>
        <w:spacing w:after="0" w:line="240" w:lineRule="auto"/>
        <w:contextualSpacing/>
      </w:pPr>
    </w:p>
    <w:p w14:paraId="528FA242" w14:textId="77777777" w:rsidR="00015BC0" w:rsidRPr="00736FB6" w:rsidRDefault="00842509" w:rsidP="005050BA">
      <w:pPr>
        <w:spacing w:after="0" w:line="240" w:lineRule="auto"/>
        <w:contextualSpacing/>
      </w:pPr>
      <w:r w:rsidRPr="00736FB6">
        <w:t xml:space="preserve">De raadsleden kunnen tijdens de inzage geen uitleg eisen van het personeel, behalve van de algemeen directeur of het door de algemeen directeur daartoe aangewezen personeelslid. </w:t>
      </w:r>
    </w:p>
    <w:p w14:paraId="10E7FB8E" w14:textId="77777777" w:rsidR="00015BC0" w:rsidRPr="00736FB6" w:rsidRDefault="00015BC0" w:rsidP="005050BA">
      <w:pPr>
        <w:spacing w:after="0" w:line="240" w:lineRule="auto"/>
        <w:contextualSpacing/>
      </w:pPr>
    </w:p>
    <w:p w14:paraId="247FCF82" w14:textId="77777777" w:rsidR="00015BC0" w:rsidRPr="00736FB6" w:rsidRDefault="00015BC0" w:rsidP="005050BA">
      <w:pPr>
        <w:spacing w:after="0" w:line="240" w:lineRule="auto"/>
        <w:contextualSpacing/>
      </w:pPr>
      <w:r w:rsidRPr="00736FB6">
        <w:t>De raadsleden kunnen niet eisen dat documenten louter opgesteld worden om hun inzagerecht mogelijk te maken.</w:t>
      </w:r>
    </w:p>
    <w:p w14:paraId="358D9D63" w14:textId="77777777" w:rsidR="00015BC0" w:rsidRPr="00736FB6" w:rsidRDefault="00015BC0" w:rsidP="005050BA">
      <w:pPr>
        <w:spacing w:after="0" w:line="240" w:lineRule="auto"/>
        <w:contextualSpacing/>
      </w:pPr>
    </w:p>
    <w:p w14:paraId="5ABFE43C" w14:textId="6C2B61A3" w:rsidR="008765EB" w:rsidRPr="00363CE7" w:rsidRDefault="008765EB" w:rsidP="005050BA">
      <w:pPr>
        <w:spacing w:after="0" w:line="240" w:lineRule="auto"/>
        <w:contextualSpacing/>
        <w:rPr>
          <w:lang w:val="nl-NL"/>
        </w:rPr>
      </w:pPr>
      <w:r>
        <w:t>De inzage dient te gebeuren tijdens de openingsuren van het secretariaat</w:t>
      </w:r>
      <w:r w:rsidR="00EE3CE6">
        <w:t xml:space="preserve"> van het lokaal bestuur</w:t>
      </w:r>
      <w:r>
        <w:t xml:space="preserve">. </w:t>
      </w:r>
    </w:p>
    <w:p w14:paraId="1C3F399D" w14:textId="76F00D04" w:rsidR="336FB0A0" w:rsidRDefault="336FB0A0" w:rsidP="336FB0A0">
      <w:pPr>
        <w:spacing w:after="0" w:line="240" w:lineRule="auto"/>
        <w:contextualSpacing/>
      </w:pPr>
    </w:p>
    <w:p w14:paraId="2DADFB05" w14:textId="6A2138CF" w:rsidR="153E462E" w:rsidRDefault="153E462E" w:rsidP="336FB0A0">
      <w:pPr>
        <w:spacing w:after="0" w:line="240" w:lineRule="auto"/>
        <w:contextualSpacing/>
      </w:pPr>
      <w:r>
        <w:t xml:space="preserve">Een weigering tot inzage wordt binnen dezelfde termijnen als </w:t>
      </w:r>
      <w:proofErr w:type="spellStart"/>
      <w:r>
        <w:t>hiervoren</w:t>
      </w:r>
      <w:proofErr w:type="spellEnd"/>
      <w:r>
        <w:t xml:space="preserve"> vermeld gemotiveerd medegedeeld.</w:t>
      </w:r>
    </w:p>
    <w:p w14:paraId="3A0FF5F2" w14:textId="77777777" w:rsidR="00363CE7" w:rsidRDefault="00363CE7" w:rsidP="005050BA">
      <w:pPr>
        <w:spacing w:after="0" w:line="240" w:lineRule="auto"/>
        <w:contextualSpacing/>
        <w:jc w:val="both"/>
        <w:rPr>
          <w:lang w:val="nl-NL"/>
        </w:rPr>
      </w:pPr>
    </w:p>
    <w:p w14:paraId="1AB1430E" w14:textId="372C09FF" w:rsidR="006D26A9" w:rsidRDefault="005050BA" w:rsidP="005050BA">
      <w:pPr>
        <w:spacing w:after="0" w:line="240" w:lineRule="auto"/>
        <w:contextualSpacing/>
        <w:rPr>
          <w:lang w:val="nl-NL"/>
        </w:rPr>
      </w:pPr>
      <w:r w:rsidRPr="00B14E1B">
        <w:rPr>
          <w:lang w:val="nl-NL"/>
        </w:rPr>
        <w:t>§5.</w:t>
      </w:r>
      <w:r w:rsidR="41C2FFFA" w:rsidRPr="00B14E1B">
        <w:rPr>
          <w:lang w:val="nl-NL"/>
        </w:rPr>
        <w:t xml:space="preserve"> </w:t>
      </w:r>
      <w:r w:rsidRPr="00B14E1B">
        <w:rPr>
          <w:lang w:val="nl-NL"/>
        </w:rPr>
        <w:t xml:space="preserve">De </w:t>
      </w:r>
      <w:r w:rsidR="00EE3CE6" w:rsidRPr="00B14E1B">
        <w:rPr>
          <w:lang w:val="nl-NL"/>
        </w:rPr>
        <w:t>l</w:t>
      </w:r>
      <w:r w:rsidRPr="00B14E1B">
        <w:rPr>
          <w:lang w:val="nl-NL"/>
        </w:rPr>
        <w:t>eden</w:t>
      </w:r>
      <w:r w:rsidR="00EE3CE6" w:rsidRPr="00B14E1B">
        <w:rPr>
          <w:lang w:val="nl-NL"/>
        </w:rPr>
        <w:t xml:space="preserve"> van de raad voor maatschappelijk welzijn</w:t>
      </w:r>
      <w:r w:rsidRPr="00B14E1B">
        <w:rPr>
          <w:lang w:val="nl-NL"/>
        </w:rPr>
        <w:t xml:space="preserve"> kunnen een afschrift verkrijgen van de </w:t>
      </w:r>
      <w:r w:rsidR="00CA7E70" w:rsidRPr="00B14E1B">
        <w:rPr>
          <w:lang w:val="nl-NL"/>
        </w:rPr>
        <w:t>ter</w:t>
      </w:r>
      <w:r w:rsidR="00CA7E70" w:rsidRPr="3A212457">
        <w:rPr>
          <w:lang w:val="nl-NL"/>
        </w:rPr>
        <w:t xml:space="preserve"> inzage gelegde documenten en dossiers</w:t>
      </w:r>
      <w:r w:rsidRPr="3A212457">
        <w:rPr>
          <w:lang w:val="nl-NL"/>
        </w:rPr>
        <w:t xml:space="preserve">. </w:t>
      </w:r>
    </w:p>
    <w:p w14:paraId="73E4CC2B" w14:textId="77777777" w:rsidR="006D26A9" w:rsidRDefault="006D26A9" w:rsidP="005050BA">
      <w:pPr>
        <w:spacing w:after="0" w:line="240" w:lineRule="auto"/>
        <w:contextualSpacing/>
        <w:rPr>
          <w:lang w:val="nl-NL"/>
        </w:rPr>
      </w:pPr>
    </w:p>
    <w:p w14:paraId="13398F0B" w14:textId="1D662D4E" w:rsidR="005050BA" w:rsidRDefault="005050BA" w:rsidP="005050BA">
      <w:pPr>
        <w:spacing w:after="0" w:line="240" w:lineRule="auto"/>
        <w:contextualSpacing/>
        <w:rPr>
          <w:lang w:val="nl-NL"/>
        </w:rPr>
      </w:pPr>
      <w:r>
        <w:rPr>
          <w:lang w:val="nl-NL"/>
        </w:rPr>
        <w:t>De vergoeding die eventueel wordt gevraagd voor het afschrift, mag in geen geval meer bedragen dan de kostprijs.</w:t>
      </w:r>
    </w:p>
    <w:p w14:paraId="5630AD66" w14:textId="77777777" w:rsidR="005050BA" w:rsidRDefault="005050BA" w:rsidP="005050BA">
      <w:pPr>
        <w:spacing w:after="0" w:line="240" w:lineRule="auto"/>
        <w:contextualSpacing/>
        <w:rPr>
          <w:lang w:val="nl-NL"/>
        </w:rPr>
      </w:pPr>
    </w:p>
    <w:p w14:paraId="37F60612" w14:textId="5ECB69F5" w:rsidR="00A50600" w:rsidRDefault="00A50600" w:rsidP="005050BA">
      <w:pPr>
        <w:spacing w:after="0" w:line="240" w:lineRule="auto"/>
        <w:contextualSpacing/>
        <w:rPr>
          <w:lang w:val="nl-NL"/>
        </w:rPr>
      </w:pPr>
      <w:r w:rsidRPr="336FB0A0">
        <w:rPr>
          <w:lang w:val="nl-NL"/>
        </w:rPr>
        <w:lastRenderedPageBreak/>
        <w:t>De raadsleden doen hun aanvraag tot het verstrekken van een afschrift per mail aan de Algemeen Directeur.</w:t>
      </w:r>
    </w:p>
    <w:p w14:paraId="42362C8B" w14:textId="77777777" w:rsidR="006D26A9" w:rsidRDefault="006D26A9" w:rsidP="005050BA">
      <w:pPr>
        <w:spacing w:after="0" w:line="240" w:lineRule="auto"/>
        <w:contextualSpacing/>
        <w:rPr>
          <w:i/>
          <w:sz w:val="16"/>
          <w:szCs w:val="16"/>
          <w:lang w:val="nl-NL"/>
        </w:rPr>
      </w:pPr>
    </w:p>
    <w:p w14:paraId="60E0EDDA" w14:textId="5A8DC5DF" w:rsidR="005050BA" w:rsidRDefault="005050BA" w:rsidP="3A212457">
      <w:pPr>
        <w:spacing w:after="0" w:line="240" w:lineRule="auto"/>
        <w:contextualSpacing/>
        <w:rPr>
          <w:b/>
          <w:bCs/>
          <w:lang w:val="nl-NL"/>
        </w:rPr>
      </w:pPr>
      <w:r w:rsidRPr="00B14E1B">
        <w:rPr>
          <w:lang w:val="nl-NL"/>
        </w:rPr>
        <w:t>§6.</w:t>
      </w:r>
      <w:r w:rsidRPr="00B14E1B">
        <w:t>De leden</w:t>
      </w:r>
      <w:r w:rsidR="00EE3CE6" w:rsidRPr="00B14E1B">
        <w:t xml:space="preserve"> van de raad voor maatschappelijk welzijn</w:t>
      </w:r>
      <w:r w:rsidRPr="00B14E1B">
        <w:t xml:space="preserve"> hebben het recht de </w:t>
      </w:r>
      <w:r w:rsidR="003430C9" w:rsidRPr="00B14E1B">
        <w:t>OCMW</w:t>
      </w:r>
      <w:r w:rsidR="5C5D23D3" w:rsidRPr="00B14E1B">
        <w:t>-</w:t>
      </w:r>
      <w:r w:rsidRPr="00B14E1B">
        <w:t>instellingen en</w:t>
      </w:r>
      <w:r>
        <w:t xml:space="preserve"> diensten die </w:t>
      </w:r>
      <w:r w:rsidR="003430C9">
        <w:t>het OCMW o</w:t>
      </w:r>
      <w:r>
        <w:t>pricht en beheert te bezoeken.</w:t>
      </w:r>
    </w:p>
    <w:p w14:paraId="2BA226A1" w14:textId="77777777" w:rsidR="005050BA" w:rsidRDefault="005050BA" w:rsidP="005050BA">
      <w:pPr>
        <w:spacing w:after="0" w:line="240" w:lineRule="auto"/>
        <w:contextualSpacing/>
      </w:pPr>
    </w:p>
    <w:p w14:paraId="68BA7543" w14:textId="79248C47" w:rsidR="005050BA" w:rsidRPr="00A25EEE" w:rsidRDefault="005050BA" w:rsidP="005050BA">
      <w:pPr>
        <w:spacing w:after="0" w:line="240" w:lineRule="auto"/>
        <w:contextualSpacing/>
      </w:pPr>
      <w:r w:rsidRPr="00A25EEE">
        <w:t xml:space="preserve">Om het </w:t>
      </w:r>
      <w:r w:rsidR="00EE3CE6">
        <w:t xml:space="preserve">vast bureau </w:t>
      </w:r>
      <w:r w:rsidRPr="00A25EEE">
        <w:t>in de mogelijkheid te stellen het bezoekrecht praktisch te organiseren, delen de raadsleden minstens acht werkdagen vooraf schriftelijk mee welke instelling zij willen bezoeken en op welke dag en welk uur.</w:t>
      </w:r>
    </w:p>
    <w:p w14:paraId="17AD93B2" w14:textId="77777777" w:rsidR="005050BA" w:rsidRPr="00A25EEE" w:rsidRDefault="005050BA" w:rsidP="005050BA">
      <w:pPr>
        <w:spacing w:after="0" w:line="240" w:lineRule="auto"/>
        <w:contextualSpacing/>
      </w:pPr>
    </w:p>
    <w:p w14:paraId="4E36EDE3" w14:textId="57E6EC2B" w:rsidR="002E0A4F" w:rsidRDefault="005050BA" w:rsidP="005050BA">
      <w:pPr>
        <w:spacing w:after="0" w:line="240" w:lineRule="auto"/>
        <w:contextualSpacing/>
      </w:pPr>
      <w:r w:rsidRPr="00A25EEE">
        <w:t>Tijdens het bezoek van een inrichting</w:t>
      </w:r>
      <w:r w:rsidR="003430C9">
        <w:t xml:space="preserve"> van het OCMW</w:t>
      </w:r>
      <w:r w:rsidRPr="00A25EEE">
        <w:t xml:space="preserve"> mogen de raadsleden zich niet mengen in de werking. </w:t>
      </w:r>
    </w:p>
    <w:p w14:paraId="37B68DD2" w14:textId="77777777" w:rsidR="002E0A4F" w:rsidRDefault="002E0A4F" w:rsidP="005050BA">
      <w:pPr>
        <w:spacing w:after="0" w:line="240" w:lineRule="auto"/>
        <w:contextualSpacing/>
      </w:pPr>
    </w:p>
    <w:p w14:paraId="5BD84FB2" w14:textId="2C50ED91" w:rsidR="005050BA" w:rsidRDefault="005050BA" w:rsidP="005050BA">
      <w:pPr>
        <w:spacing w:after="0" w:line="240" w:lineRule="auto"/>
        <w:contextualSpacing/>
      </w:pPr>
      <w:r w:rsidRPr="00A25EEE">
        <w:t>De raadsleden zijn op bezoek en gedragen zich als een bezoeker.</w:t>
      </w:r>
    </w:p>
    <w:p w14:paraId="18ADEFC7" w14:textId="77777777" w:rsidR="008A04FD" w:rsidRDefault="008A04FD" w:rsidP="005050BA">
      <w:pPr>
        <w:spacing w:after="0" w:line="240" w:lineRule="auto"/>
        <w:contextualSpacing/>
      </w:pPr>
    </w:p>
    <w:p w14:paraId="5BC6D11D" w14:textId="5F95E9C4" w:rsidR="008A04FD" w:rsidRPr="00736FB6" w:rsidRDefault="008A04FD" w:rsidP="008A04FD">
      <w:pPr>
        <w:spacing w:after="0" w:line="240" w:lineRule="auto"/>
        <w:contextualSpacing/>
      </w:pPr>
      <w:r w:rsidRPr="00736FB6">
        <w:t xml:space="preserve">De raadsleden kunnen tijdens het bezoek geen uitleg eisen van het personeel, behalve van de algemeen directeur of het door de algemeen directeur daartoe aangewezen personeelslid. </w:t>
      </w:r>
    </w:p>
    <w:p w14:paraId="2993CB1A" w14:textId="77777777" w:rsidR="00090A8F" w:rsidRPr="00736FB6" w:rsidRDefault="00090A8F" w:rsidP="005050BA">
      <w:pPr>
        <w:spacing w:after="0" w:line="240" w:lineRule="auto"/>
        <w:contextualSpacing/>
        <w:rPr>
          <w:i/>
          <w:sz w:val="16"/>
          <w:szCs w:val="16"/>
        </w:rPr>
      </w:pPr>
    </w:p>
    <w:p w14:paraId="2881656C" w14:textId="1B35FA4A" w:rsidR="004F57C4" w:rsidRPr="00736FB6" w:rsidRDefault="004F57C4" w:rsidP="3A212457">
      <w:pPr>
        <w:spacing w:after="0" w:line="240" w:lineRule="auto"/>
        <w:contextualSpacing/>
      </w:pPr>
      <w:r w:rsidRPr="00736FB6">
        <w:t>§7.</w:t>
      </w:r>
      <w:r w:rsidR="48427883" w:rsidRPr="00736FB6">
        <w:t xml:space="preserve"> </w:t>
      </w:r>
      <w:r w:rsidRPr="00736FB6">
        <w:t xml:space="preserve">De raadsleden zijn tot geheimhouding verplicht en zijn persoonlijk aansprakelijk voor het gebruik van inlichtingen die zij bij de uitoefening van het inzagerecht of het recht tot bezoeken van </w:t>
      </w:r>
      <w:r w:rsidR="003A285C" w:rsidRPr="00736FB6">
        <w:t xml:space="preserve">OCMW </w:t>
      </w:r>
      <w:r w:rsidRPr="00736FB6">
        <w:t xml:space="preserve"> instellingen en diensten die </w:t>
      </w:r>
      <w:r w:rsidR="003A285C" w:rsidRPr="00736FB6">
        <w:t xml:space="preserve">het OCMW </w:t>
      </w:r>
      <w:r w:rsidRPr="00736FB6">
        <w:t>opr</w:t>
      </w:r>
      <w:r w:rsidR="00F6777B" w:rsidRPr="00736FB6">
        <w:t>icht, hebben verkregen.</w:t>
      </w:r>
    </w:p>
    <w:p w14:paraId="3EC41C48" w14:textId="77777777" w:rsidR="00F6777B" w:rsidRPr="00736FB6" w:rsidRDefault="00F6777B" w:rsidP="005050BA">
      <w:pPr>
        <w:spacing w:after="0" w:line="240" w:lineRule="auto"/>
        <w:contextualSpacing/>
        <w:rPr>
          <w:rFonts w:cstheme="minorHAnsi"/>
          <w:iCs/>
        </w:rPr>
      </w:pPr>
    </w:p>
    <w:p w14:paraId="6767B8E7" w14:textId="21C73C2F" w:rsidR="00F6777B" w:rsidRPr="00736FB6" w:rsidRDefault="00F6777B" w:rsidP="005050BA">
      <w:pPr>
        <w:spacing w:after="0" w:line="240" w:lineRule="auto"/>
        <w:contextualSpacing/>
        <w:rPr>
          <w:rFonts w:cstheme="minorHAnsi"/>
          <w:iCs/>
        </w:rPr>
      </w:pPr>
      <w:r w:rsidRPr="00736FB6">
        <w:rPr>
          <w:rFonts w:cstheme="minorHAnsi"/>
          <w:iCs/>
        </w:rPr>
        <w:t xml:space="preserve">Informatie die de raadsleden in die hoedanigheid hebben verkregen en die </w:t>
      </w:r>
      <w:r w:rsidR="00E653B6" w:rsidRPr="00736FB6">
        <w:rPr>
          <w:rFonts w:cstheme="minorHAnsi"/>
          <w:iCs/>
        </w:rPr>
        <w:t xml:space="preserve">iemand anders </w:t>
      </w:r>
      <w:r w:rsidRPr="00736FB6">
        <w:rPr>
          <w:rFonts w:cstheme="minorHAnsi"/>
          <w:iCs/>
        </w:rPr>
        <w:t>op dat ogenblik niet kan weten, mag niet geopenbaar</w:t>
      </w:r>
      <w:r w:rsidR="00E653B6" w:rsidRPr="00736FB6">
        <w:rPr>
          <w:rFonts w:cstheme="minorHAnsi"/>
          <w:iCs/>
        </w:rPr>
        <w:t xml:space="preserve">d </w:t>
      </w:r>
      <w:r w:rsidRPr="00736FB6">
        <w:rPr>
          <w:rFonts w:cstheme="minorHAnsi"/>
          <w:iCs/>
        </w:rPr>
        <w:t>worden</w:t>
      </w:r>
      <w:r w:rsidR="00E653B6" w:rsidRPr="00736FB6">
        <w:rPr>
          <w:rFonts w:cstheme="minorHAnsi"/>
          <w:iCs/>
        </w:rPr>
        <w:t>.</w:t>
      </w:r>
    </w:p>
    <w:p w14:paraId="7526A38C" w14:textId="77777777" w:rsidR="00E653B6" w:rsidRPr="00736FB6" w:rsidRDefault="00E653B6" w:rsidP="005050BA">
      <w:pPr>
        <w:spacing w:after="0" w:line="240" w:lineRule="auto"/>
        <w:contextualSpacing/>
        <w:rPr>
          <w:rFonts w:cstheme="minorHAnsi"/>
          <w:iCs/>
        </w:rPr>
      </w:pPr>
    </w:p>
    <w:p w14:paraId="1FE086F0" w14:textId="079D9DDB" w:rsidR="00E653B6" w:rsidRPr="00736FB6" w:rsidRDefault="00E653B6" w:rsidP="005050BA">
      <w:pPr>
        <w:spacing w:after="0" w:line="240" w:lineRule="auto"/>
        <w:contextualSpacing/>
        <w:rPr>
          <w:rFonts w:cstheme="minorHAnsi"/>
          <w:iCs/>
        </w:rPr>
      </w:pPr>
      <w:r w:rsidRPr="00736FB6">
        <w:rPr>
          <w:rFonts w:cstheme="minorHAnsi"/>
          <w:iCs/>
        </w:rPr>
        <w:t>De raadsleden behandelen de verkregen inlichtingen met de nodige discretie.</w:t>
      </w:r>
    </w:p>
    <w:p w14:paraId="38B68D28" w14:textId="77777777" w:rsidR="00E653B6" w:rsidRPr="00736FB6" w:rsidRDefault="00E653B6" w:rsidP="005050BA">
      <w:pPr>
        <w:spacing w:after="0" w:line="240" w:lineRule="auto"/>
        <w:contextualSpacing/>
        <w:rPr>
          <w:rFonts w:cstheme="minorHAnsi"/>
          <w:iCs/>
        </w:rPr>
      </w:pPr>
    </w:p>
    <w:p w14:paraId="429E53A3" w14:textId="77777777" w:rsidR="008D3291" w:rsidRPr="00736FB6" w:rsidRDefault="00E653B6" w:rsidP="005050BA">
      <w:pPr>
        <w:spacing w:after="0" w:line="240" w:lineRule="auto"/>
        <w:contextualSpacing/>
        <w:rPr>
          <w:rFonts w:cstheme="minorHAnsi"/>
          <w:iCs/>
        </w:rPr>
      </w:pPr>
      <w:r w:rsidRPr="00736FB6">
        <w:rPr>
          <w:rFonts w:cstheme="minorHAnsi"/>
          <w:iCs/>
        </w:rPr>
        <w:t>Ze ver</w:t>
      </w:r>
      <w:r w:rsidR="008D3291" w:rsidRPr="00736FB6">
        <w:rPr>
          <w:rFonts w:cstheme="minorHAnsi"/>
          <w:iCs/>
        </w:rPr>
        <w:t xml:space="preserve">spreiden geen gegevens </w:t>
      </w:r>
    </w:p>
    <w:p w14:paraId="70473B42" w14:textId="77777777" w:rsidR="008D3291" w:rsidRPr="00736FB6" w:rsidRDefault="008D3291" w:rsidP="008D3291">
      <w:pPr>
        <w:pStyle w:val="Lijstalinea"/>
        <w:numPr>
          <w:ilvl w:val="0"/>
          <w:numId w:val="2"/>
        </w:numPr>
        <w:spacing w:line="240" w:lineRule="auto"/>
        <w:rPr>
          <w:rFonts w:asciiTheme="minorHAnsi" w:hAnsiTheme="minorHAnsi" w:cstheme="minorHAnsi"/>
          <w:iCs/>
          <w:color w:val="auto"/>
          <w:sz w:val="22"/>
          <w:szCs w:val="22"/>
        </w:rPr>
      </w:pPr>
      <w:r w:rsidRPr="00736FB6">
        <w:rPr>
          <w:rFonts w:asciiTheme="minorHAnsi" w:hAnsiTheme="minorHAnsi" w:cstheme="minorHAnsi"/>
          <w:iCs/>
          <w:color w:val="auto"/>
          <w:sz w:val="22"/>
          <w:szCs w:val="22"/>
        </w:rPr>
        <w:t>die het recht op bescherming van de persoonlijke levenssfeer kunnen schenden</w:t>
      </w:r>
    </w:p>
    <w:p w14:paraId="78541959" w14:textId="5EAF6840" w:rsidR="00195824" w:rsidRPr="00736FB6" w:rsidRDefault="008D3291" w:rsidP="336FB0A0">
      <w:pPr>
        <w:pStyle w:val="Lijstalinea"/>
        <w:numPr>
          <w:ilvl w:val="0"/>
          <w:numId w:val="2"/>
        </w:numPr>
        <w:spacing w:line="240" w:lineRule="auto"/>
        <w:rPr>
          <w:rFonts w:asciiTheme="minorHAnsi" w:hAnsiTheme="minorHAnsi" w:cstheme="minorBidi"/>
          <w:color w:val="auto"/>
          <w:sz w:val="22"/>
          <w:szCs w:val="22"/>
        </w:rPr>
      </w:pPr>
      <w:r w:rsidRPr="00736FB6">
        <w:rPr>
          <w:rFonts w:asciiTheme="minorHAnsi" w:hAnsiTheme="minorHAnsi" w:cstheme="minorBidi"/>
          <w:color w:val="auto"/>
          <w:sz w:val="22"/>
          <w:szCs w:val="22"/>
        </w:rPr>
        <w:t xml:space="preserve">de mededinging bij aankopen, werken of levering van diensten kunnen </w:t>
      </w:r>
      <w:r w:rsidR="00195824" w:rsidRPr="00736FB6">
        <w:rPr>
          <w:rFonts w:asciiTheme="minorHAnsi" w:hAnsiTheme="minorHAnsi" w:cstheme="minorBidi"/>
          <w:color w:val="auto"/>
          <w:sz w:val="22"/>
          <w:szCs w:val="22"/>
        </w:rPr>
        <w:t>beïnvloeden of vervalsen</w:t>
      </w:r>
    </w:p>
    <w:p w14:paraId="6A777DF6" w14:textId="5B348C93" w:rsidR="336FB0A0" w:rsidRPr="00736FB6" w:rsidRDefault="336FB0A0" w:rsidP="336FB0A0">
      <w:pPr>
        <w:spacing w:line="240" w:lineRule="auto"/>
      </w:pPr>
    </w:p>
    <w:p w14:paraId="01547EDE" w14:textId="77777777" w:rsidR="006C25C4" w:rsidRPr="00736FB6" w:rsidRDefault="00195824" w:rsidP="00195824">
      <w:pPr>
        <w:spacing w:line="240" w:lineRule="auto"/>
        <w:rPr>
          <w:rFonts w:cstheme="minorHAnsi"/>
          <w:iCs/>
        </w:rPr>
      </w:pPr>
      <w:r w:rsidRPr="00736FB6">
        <w:rPr>
          <w:rFonts w:cstheme="minorHAnsi"/>
          <w:iCs/>
        </w:rPr>
        <w:t>De schending van het beroepsgeheim kan aanleiding geven tot strafrechtelijke en burgerrechtelijke vervolging</w:t>
      </w:r>
      <w:r w:rsidR="006C25C4" w:rsidRPr="00736FB6">
        <w:rPr>
          <w:rFonts w:cstheme="minorHAnsi"/>
          <w:iCs/>
        </w:rPr>
        <w:t>.</w:t>
      </w:r>
    </w:p>
    <w:p w14:paraId="4EEA1FE4" w14:textId="77777777" w:rsidR="00136D5D" w:rsidRPr="00634C6F" w:rsidRDefault="00136D5D" w:rsidP="005050BA">
      <w:pPr>
        <w:spacing w:after="0" w:line="240" w:lineRule="auto"/>
        <w:contextualSpacing/>
        <w:rPr>
          <w:b/>
        </w:rPr>
      </w:pPr>
      <w:r w:rsidRPr="00634C6F">
        <w:rPr>
          <w:b/>
        </w:rPr>
        <w:t>Artikel 11.</w:t>
      </w:r>
    </w:p>
    <w:p w14:paraId="54C09E07" w14:textId="77777777" w:rsidR="008A04FD" w:rsidRDefault="008A04FD" w:rsidP="00136D5D">
      <w:pPr>
        <w:spacing w:after="0" w:line="240" w:lineRule="auto"/>
        <w:contextualSpacing/>
      </w:pPr>
    </w:p>
    <w:p w14:paraId="616F0FD9" w14:textId="3783661E" w:rsidR="00ED3EA2" w:rsidRDefault="00495A84" w:rsidP="00136D5D">
      <w:pPr>
        <w:spacing w:after="0" w:line="240" w:lineRule="auto"/>
        <w:contextualSpacing/>
      </w:pPr>
      <w:r>
        <w:t xml:space="preserve">§1. </w:t>
      </w:r>
      <w:r w:rsidR="00136D5D">
        <w:t>De leden</w:t>
      </w:r>
      <w:r w:rsidR="003A285C">
        <w:t xml:space="preserve"> van de raad voor maatschappelijk welzijn</w:t>
      </w:r>
      <w:r w:rsidR="00136D5D">
        <w:t xml:space="preserve"> hebben het recht aan het </w:t>
      </w:r>
      <w:r w:rsidR="003A285C">
        <w:t>vast bureau</w:t>
      </w:r>
      <w:r w:rsidR="00136D5D">
        <w:t xml:space="preserve"> mondelinge en schriftelijke vragen te stellen. </w:t>
      </w:r>
    </w:p>
    <w:p w14:paraId="6A39B2D9" w14:textId="77777777" w:rsidR="00ED3EA2" w:rsidRDefault="00ED3EA2" w:rsidP="00136D5D">
      <w:pPr>
        <w:spacing w:after="0" w:line="240" w:lineRule="auto"/>
        <w:contextualSpacing/>
      </w:pPr>
    </w:p>
    <w:p w14:paraId="3A4D1FA7" w14:textId="7CBFEED1" w:rsidR="00136D5D" w:rsidRDefault="00136D5D" w:rsidP="00136D5D">
      <w:pPr>
        <w:spacing w:after="0" w:line="240" w:lineRule="auto"/>
        <w:contextualSpacing/>
      </w:pPr>
      <w:r>
        <w:t xml:space="preserve">Daarvoor is geen toegelicht voorstel van beslissing nodig. </w:t>
      </w:r>
    </w:p>
    <w:p w14:paraId="66204FF1" w14:textId="77777777" w:rsidR="00136D5D" w:rsidRDefault="00136D5D" w:rsidP="00136D5D">
      <w:pPr>
        <w:spacing w:after="0" w:line="240" w:lineRule="auto"/>
        <w:contextualSpacing/>
      </w:pPr>
    </w:p>
    <w:p w14:paraId="16248810" w14:textId="6C0B1EB8" w:rsidR="4C363F19" w:rsidRDefault="4C363F19" w:rsidP="75DAE1B8">
      <w:pPr>
        <w:spacing w:after="0" w:line="240" w:lineRule="auto"/>
        <w:contextualSpacing/>
        <w:rPr>
          <w:rFonts w:ascii="Calibri" w:eastAsia="Calibri" w:hAnsi="Calibri" w:cs="Calibri"/>
          <w:color w:val="000000" w:themeColor="text1"/>
          <w:lang w:val="nl-NL"/>
        </w:rPr>
      </w:pPr>
      <w:r w:rsidRPr="75DAE1B8">
        <w:rPr>
          <w:rFonts w:ascii="Calibri" w:eastAsia="Calibri" w:hAnsi="Calibri" w:cs="Calibri"/>
          <w:color w:val="000000" w:themeColor="text1"/>
        </w:rPr>
        <w:t>§2. Op schriftelijke vragen van raadsleden wordt binnen de maand na ontvangst schriftelijk geantwoord, tenzij het betrokken raadslid verzoekt om de schriftelijke vragen op de eerstkomende raad voor maatschappelijk welzijn te behandelen.</w:t>
      </w:r>
    </w:p>
    <w:p w14:paraId="59E16F51" w14:textId="16A7F0DB" w:rsidR="75DAE1B8" w:rsidRDefault="75DAE1B8" w:rsidP="75DAE1B8">
      <w:pPr>
        <w:spacing w:after="0" w:line="240" w:lineRule="auto"/>
        <w:contextualSpacing/>
        <w:rPr>
          <w:rFonts w:ascii="Calibri" w:eastAsia="Calibri" w:hAnsi="Calibri" w:cs="Calibri"/>
          <w:color w:val="000000" w:themeColor="text1"/>
          <w:lang w:val="nl-NL"/>
        </w:rPr>
      </w:pPr>
    </w:p>
    <w:p w14:paraId="6C40B86F" w14:textId="18352496" w:rsidR="4C363F19" w:rsidRDefault="4C363F19" w:rsidP="75DAE1B8">
      <w:pPr>
        <w:spacing w:after="0" w:line="240" w:lineRule="auto"/>
        <w:contextualSpacing/>
        <w:rPr>
          <w:rFonts w:ascii="Calibri" w:eastAsia="Calibri" w:hAnsi="Calibri" w:cs="Calibri"/>
          <w:color w:val="000000" w:themeColor="text1"/>
          <w:lang w:val="nl-NL"/>
        </w:rPr>
      </w:pPr>
      <w:r w:rsidRPr="75DAE1B8">
        <w:rPr>
          <w:rFonts w:ascii="Calibri" w:eastAsia="Calibri" w:hAnsi="Calibri" w:cs="Calibri"/>
          <w:color w:val="000000" w:themeColor="text1"/>
        </w:rPr>
        <w:t>In dat geval dient de termijn zoals vermeld in artikel 3 §1 laatste lid van dit huishoudelijk reglement door het betrokken raadslid gerespecteerd te worden.</w:t>
      </w:r>
    </w:p>
    <w:p w14:paraId="519AC5EE" w14:textId="3FC60CE2" w:rsidR="4C363F19" w:rsidRDefault="4C363F19" w:rsidP="75DAE1B8">
      <w:pPr>
        <w:spacing w:after="0" w:line="240" w:lineRule="auto"/>
        <w:contextualSpacing/>
        <w:rPr>
          <w:rFonts w:ascii="Calibri" w:eastAsia="Calibri" w:hAnsi="Calibri" w:cs="Calibri"/>
          <w:color w:val="000000" w:themeColor="text1"/>
          <w:lang w:val="nl-NL"/>
        </w:rPr>
      </w:pPr>
      <w:r w:rsidRPr="75DAE1B8">
        <w:rPr>
          <w:rFonts w:ascii="Calibri" w:eastAsia="Calibri" w:hAnsi="Calibri" w:cs="Calibri"/>
          <w:color w:val="000000" w:themeColor="text1"/>
        </w:rPr>
        <w:t xml:space="preserve"> </w:t>
      </w:r>
    </w:p>
    <w:p w14:paraId="77AC4E55" w14:textId="7BF74FCC" w:rsidR="4C363F19" w:rsidRPr="00736FB6" w:rsidRDefault="4C363F19" w:rsidP="75DAE1B8">
      <w:pPr>
        <w:spacing w:after="0" w:line="240" w:lineRule="auto"/>
        <w:contextualSpacing/>
        <w:rPr>
          <w:rFonts w:ascii="Calibri" w:eastAsia="Calibri" w:hAnsi="Calibri" w:cs="Calibri"/>
          <w:lang w:val="nl-NL"/>
        </w:rPr>
      </w:pPr>
      <w:r w:rsidRPr="00736FB6">
        <w:rPr>
          <w:rFonts w:ascii="Calibri" w:eastAsia="Calibri" w:hAnsi="Calibri" w:cs="Calibri"/>
        </w:rPr>
        <w:t>Onverminderd §2 lid 1 en 2, kiest het vast bureau de wijze en het kanaal waarop en waarlangs het schriftelijk antwoord wordt gegeven.</w:t>
      </w:r>
    </w:p>
    <w:p w14:paraId="282699D3" w14:textId="5E5CDCCA" w:rsidR="75DAE1B8" w:rsidRDefault="75DAE1B8" w:rsidP="75DAE1B8">
      <w:pPr>
        <w:spacing w:after="0" w:line="240" w:lineRule="auto"/>
        <w:contextualSpacing/>
        <w:rPr>
          <w:color w:val="FF0000"/>
        </w:rPr>
      </w:pPr>
    </w:p>
    <w:p w14:paraId="1431FED9" w14:textId="43FDB0A6" w:rsidR="738FF367" w:rsidRPr="00736FB6" w:rsidRDefault="738FF367" w:rsidP="336FB0A0">
      <w:pPr>
        <w:spacing w:after="0" w:line="240" w:lineRule="auto"/>
        <w:contextualSpacing/>
      </w:pPr>
      <w:r w:rsidRPr="00736FB6">
        <w:lastRenderedPageBreak/>
        <w:t>Een schriftelijke vraag mag geweigerd worden als dure en onredelijke studies, opzoekingen of werkzaamheden van de administratie noodzakelijk zijn.</w:t>
      </w:r>
    </w:p>
    <w:p w14:paraId="2DBF0D7D" w14:textId="77777777" w:rsidR="00136D5D" w:rsidRPr="00A25EEE" w:rsidRDefault="00136D5D" w:rsidP="00136D5D">
      <w:pPr>
        <w:spacing w:after="0" w:line="240" w:lineRule="auto"/>
        <w:contextualSpacing/>
        <w:rPr>
          <w:b/>
        </w:rPr>
      </w:pPr>
    </w:p>
    <w:p w14:paraId="328E03DD" w14:textId="7F4A798E" w:rsidR="006308FD" w:rsidRDefault="00495A84" w:rsidP="00136D5D">
      <w:pPr>
        <w:spacing w:after="0" w:line="240" w:lineRule="auto"/>
        <w:contextualSpacing/>
      </w:pPr>
      <w:r>
        <w:t xml:space="preserve">§3. </w:t>
      </w:r>
      <w:r w:rsidR="00136D5D" w:rsidRPr="00A25EEE">
        <w:t xml:space="preserve">Na afhandeling van de agenda van de openbare vergadering van de </w:t>
      </w:r>
      <w:r w:rsidR="00621335">
        <w:t>r</w:t>
      </w:r>
      <w:r w:rsidR="00136D5D" w:rsidRPr="00A25EEE">
        <w:t>aad</w:t>
      </w:r>
      <w:r w:rsidR="00621335">
        <w:t xml:space="preserve"> voor maatschappelijk welzijn</w:t>
      </w:r>
      <w:r w:rsidR="00136D5D" w:rsidRPr="00A25EEE">
        <w:t xml:space="preserve"> kunnen de raadsleden mondelinge vragen stellen over </w:t>
      </w:r>
      <w:r w:rsidR="00621335">
        <w:t xml:space="preserve">OCMW </w:t>
      </w:r>
      <w:r w:rsidR="00136D5D" w:rsidRPr="00A25EEE">
        <w:t xml:space="preserve"> aangelegenheden, die niet op de agenda van de </w:t>
      </w:r>
      <w:r w:rsidR="00182B2C">
        <w:t>raad voor maatschappelijk welzijn</w:t>
      </w:r>
      <w:r w:rsidR="00136D5D" w:rsidRPr="00A25EEE">
        <w:t xml:space="preserve"> staan. </w:t>
      </w:r>
    </w:p>
    <w:p w14:paraId="14071367" w14:textId="77777777" w:rsidR="006308FD" w:rsidRDefault="006308FD" w:rsidP="00136D5D">
      <w:pPr>
        <w:spacing w:after="0" w:line="240" w:lineRule="auto"/>
        <w:contextualSpacing/>
      </w:pPr>
    </w:p>
    <w:p w14:paraId="793DABBE" w14:textId="0C68C656" w:rsidR="000D5424" w:rsidRDefault="006B7CC6" w:rsidP="336FB0A0">
      <w:pPr>
        <w:spacing w:after="0" w:line="240" w:lineRule="auto"/>
        <w:contextualSpacing/>
      </w:pPr>
      <w:r w:rsidRPr="336FB0A0">
        <w:t xml:space="preserve">Vragen die handelen over dossiers die op de agenda staan, worden gesteld </w:t>
      </w:r>
      <w:r w:rsidR="000D5424" w:rsidRPr="336FB0A0">
        <w:t xml:space="preserve">op de </w:t>
      </w:r>
      <w:r w:rsidR="00182B2C" w:rsidRPr="336FB0A0">
        <w:t>r</w:t>
      </w:r>
      <w:r w:rsidR="000D5424" w:rsidRPr="336FB0A0">
        <w:t>aadszitting zelf bij de behandeling van het betrokken punt</w:t>
      </w:r>
      <w:r w:rsidR="6D984B53" w:rsidRPr="336FB0A0">
        <w:t>.</w:t>
      </w:r>
    </w:p>
    <w:p w14:paraId="09CF5762" w14:textId="77777777" w:rsidR="00B14E1B" w:rsidRDefault="00B14E1B" w:rsidP="00FA362A">
      <w:pPr>
        <w:spacing w:line="240" w:lineRule="auto"/>
        <w:rPr>
          <w:rFonts w:cstheme="minorHAnsi"/>
          <w:color w:val="FF0000"/>
        </w:rPr>
      </w:pPr>
    </w:p>
    <w:p w14:paraId="54D28ECA" w14:textId="562FFB7A" w:rsidR="000C7FE8" w:rsidRPr="00736FB6" w:rsidRDefault="000C7FE8" w:rsidP="00FA362A">
      <w:pPr>
        <w:spacing w:line="240" w:lineRule="auto"/>
        <w:rPr>
          <w:rFonts w:cstheme="minorHAnsi"/>
        </w:rPr>
      </w:pPr>
      <w:r w:rsidRPr="00736FB6">
        <w:rPr>
          <w:rFonts w:cstheme="minorHAnsi"/>
        </w:rPr>
        <w:t>Indien een raadslid een mondelinge vraag wil stellen over een onderwerp of dossier dat niet op de agenda staat of een dringend karakter heeft, dan moet deze vraag om ontvankelijk te zijn minimum 24 uur voor aanvang van de vergadering per mail worden ingediend bij de algemeen directeur.</w:t>
      </w:r>
    </w:p>
    <w:p w14:paraId="531D98E6" w14:textId="02647EE9" w:rsidR="006B7CC6" w:rsidRPr="00736FB6" w:rsidRDefault="000C7FE8" w:rsidP="00896E8F">
      <w:pPr>
        <w:spacing w:line="240" w:lineRule="auto"/>
        <w:rPr>
          <w:rFonts w:cstheme="minorHAnsi"/>
        </w:rPr>
      </w:pPr>
      <w:r w:rsidRPr="00736FB6">
        <w:rPr>
          <w:rFonts w:cstheme="minorHAnsi"/>
        </w:rPr>
        <w:t>De algemeen directeur bezorgt de mondelinge vraag onverwijld aan de voorzitter</w:t>
      </w:r>
      <w:r w:rsidR="0000049D" w:rsidRPr="00736FB6">
        <w:rPr>
          <w:rFonts w:cstheme="minorHAnsi"/>
        </w:rPr>
        <w:t>, ze wordt door de voorzitter ter zitting toegevoegd als laatste agendapunt op het einde van de openbare zitting.</w:t>
      </w:r>
    </w:p>
    <w:p w14:paraId="20A35F4D" w14:textId="0D370D54" w:rsidR="00136D5D" w:rsidRPr="00F77A43" w:rsidRDefault="00136D5D" w:rsidP="00136D5D">
      <w:pPr>
        <w:spacing w:after="0" w:line="240" w:lineRule="auto"/>
        <w:contextualSpacing/>
      </w:pPr>
      <w:r w:rsidRPr="00F77A43">
        <w:t>Deze mondelinge vragen zijn informatief en geven geen aanleiding tot een debat.</w:t>
      </w:r>
    </w:p>
    <w:p w14:paraId="6B62F1B3" w14:textId="77777777" w:rsidR="00136D5D" w:rsidRPr="00F77A43" w:rsidRDefault="00136D5D" w:rsidP="00136D5D">
      <w:pPr>
        <w:spacing w:after="0" w:line="240" w:lineRule="auto"/>
        <w:contextualSpacing/>
        <w:rPr>
          <w:rFonts w:cstheme="minorHAnsi"/>
        </w:rPr>
      </w:pPr>
    </w:p>
    <w:p w14:paraId="1F81687D" w14:textId="5142C19E" w:rsidR="00136D5D" w:rsidRPr="00F77A43" w:rsidRDefault="00136D5D" w:rsidP="00136D5D">
      <w:pPr>
        <w:spacing w:after="0" w:line="240" w:lineRule="auto"/>
        <w:contextualSpacing/>
        <w:rPr>
          <w:rFonts w:cstheme="minorHAnsi"/>
        </w:rPr>
      </w:pPr>
      <w:r w:rsidRPr="00F77A43">
        <w:rPr>
          <w:rFonts w:cstheme="minorHAnsi"/>
        </w:rPr>
        <w:t xml:space="preserve">Het </w:t>
      </w:r>
      <w:r w:rsidR="000B6258">
        <w:rPr>
          <w:rFonts w:cstheme="minorHAnsi"/>
        </w:rPr>
        <w:t xml:space="preserve">vast bureau </w:t>
      </w:r>
      <w:r w:rsidRPr="00F77A43">
        <w:rPr>
          <w:rFonts w:cstheme="minorHAnsi"/>
        </w:rPr>
        <w:t>heeft volgende wijze van antwoorden tot zijn beschikking:</w:t>
      </w:r>
    </w:p>
    <w:p w14:paraId="0DE9B6BD" w14:textId="77777777" w:rsidR="00136D5D" w:rsidRPr="00F77A43" w:rsidRDefault="00136D5D" w:rsidP="00136D5D">
      <w:pPr>
        <w:pStyle w:val="Lijstalinea"/>
        <w:numPr>
          <w:ilvl w:val="0"/>
          <w:numId w:val="4"/>
        </w:numPr>
        <w:spacing w:line="240" w:lineRule="auto"/>
        <w:rPr>
          <w:rFonts w:asciiTheme="minorHAnsi" w:hAnsiTheme="minorHAnsi" w:cstheme="minorHAnsi"/>
          <w:sz w:val="22"/>
          <w:szCs w:val="22"/>
        </w:rPr>
      </w:pPr>
      <w:r w:rsidRPr="00F77A43">
        <w:rPr>
          <w:rFonts w:asciiTheme="minorHAnsi" w:hAnsiTheme="minorHAnsi" w:cstheme="minorHAnsi"/>
          <w:sz w:val="22"/>
          <w:szCs w:val="22"/>
        </w:rPr>
        <w:t>Onmiddellijk ter zitting mondeling antwoorden.</w:t>
      </w:r>
    </w:p>
    <w:p w14:paraId="62F227D4" w14:textId="4EC33EEC" w:rsidR="00136D5D" w:rsidRPr="00F77A43" w:rsidRDefault="00136D5D" w:rsidP="00136D5D">
      <w:pPr>
        <w:pStyle w:val="Lijstalinea"/>
        <w:numPr>
          <w:ilvl w:val="0"/>
          <w:numId w:val="4"/>
        </w:numPr>
        <w:spacing w:line="240" w:lineRule="auto"/>
        <w:rPr>
          <w:rFonts w:asciiTheme="minorHAnsi" w:hAnsiTheme="minorHAnsi" w:cstheme="minorHAnsi"/>
          <w:sz w:val="22"/>
          <w:szCs w:val="22"/>
        </w:rPr>
      </w:pPr>
      <w:r w:rsidRPr="00F77A43">
        <w:rPr>
          <w:rFonts w:asciiTheme="minorHAnsi" w:hAnsiTheme="minorHAnsi" w:cstheme="minorHAnsi"/>
          <w:sz w:val="22"/>
          <w:szCs w:val="22"/>
        </w:rPr>
        <w:t>De vraag noteren en de vraag voor aanvang van de volgende raadszitting schriftelijk (per brief/mail) beantwoorden aan de vraagsteller.</w:t>
      </w:r>
    </w:p>
    <w:p w14:paraId="18512C83" w14:textId="6D5C4D01" w:rsidR="00136D5D" w:rsidRDefault="00136D5D" w:rsidP="00136D5D">
      <w:pPr>
        <w:pStyle w:val="Lijstalinea"/>
        <w:numPr>
          <w:ilvl w:val="0"/>
          <w:numId w:val="4"/>
        </w:numPr>
        <w:spacing w:line="240" w:lineRule="auto"/>
        <w:rPr>
          <w:rFonts w:asciiTheme="minorHAnsi" w:hAnsiTheme="minorHAnsi" w:cstheme="minorHAnsi"/>
          <w:sz w:val="22"/>
          <w:szCs w:val="22"/>
        </w:rPr>
      </w:pPr>
      <w:r w:rsidRPr="00F77A43">
        <w:rPr>
          <w:rFonts w:asciiTheme="minorHAnsi" w:hAnsiTheme="minorHAnsi" w:cstheme="minorHAnsi"/>
          <w:sz w:val="22"/>
          <w:szCs w:val="22"/>
        </w:rPr>
        <w:t xml:space="preserve">De vraag mondeling beantwoorden op de volgende raadszitting.   </w:t>
      </w:r>
    </w:p>
    <w:p w14:paraId="22F51176" w14:textId="77777777" w:rsidR="00896E8F" w:rsidRDefault="00896E8F" w:rsidP="00896E8F">
      <w:pPr>
        <w:spacing w:line="240" w:lineRule="auto"/>
        <w:rPr>
          <w:rFonts w:cstheme="minorHAnsi"/>
        </w:rPr>
      </w:pPr>
    </w:p>
    <w:p w14:paraId="4E9858EF" w14:textId="798362EE" w:rsidR="00896E8F" w:rsidRPr="00736FB6" w:rsidRDefault="00896E8F" w:rsidP="00896E8F">
      <w:pPr>
        <w:spacing w:line="240" w:lineRule="auto"/>
        <w:rPr>
          <w:rFonts w:cstheme="minorHAnsi"/>
        </w:rPr>
      </w:pPr>
      <w:r w:rsidRPr="00736FB6">
        <w:rPr>
          <w:rFonts w:cstheme="minorHAnsi"/>
        </w:rPr>
        <w:t>Een mondelinge vraag mag geweigerd worden als dure en onredelijke studies</w:t>
      </w:r>
      <w:r w:rsidR="007305E2" w:rsidRPr="00736FB6">
        <w:rPr>
          <w:rFonts w:cstheme="minorHAnsi"/>
        </w:rPr>
        <w:t xml:space="preserve">, opzoekingen of werkzaamheden </w:t>
      </w:r>
      <w:r w:rsidR="001C2636" w:rsidRPr="00736FB6">
        <w:rPr>
          <w:rFonts w:cstheme="minorHAnsi"/>
        </w:rPr>
        <w:t>d</w:t>
      </w:r>
      <w:r w:rsidR="007305E2" w:rsidRPr="00736FB6">
        <w:rPr>
          <w:rFonts w:cstheme="minorHAnsi"/>
        </w:rPr>
        <w:t>oor de administratie noodzakelijk zijn.</w:t>
      </w:r>
      <w:r w:rsidRPr="00736FB6">
        <w:rPr>
          <w:rFonts w:cstheme="minorHAnsi"/>
        </w:rPr>
        <w:t xml:space="preserve"> </w:t>
      </w:r>
    </w:p>
    <w:p w14:paraId="1815AA8E" w14:textId="43C17C56" w:rsidR="00136D5D" w:rsidRPr="00F77A43" w:rsidRDefault="00136D5D" w:rsidP="00136D5D">
      <w:pPr>
        <w:spacing w:after="0" w:line="240" w:lineRule="auto"/>
        <w:contextualSpacing/>
      </w:pPr>
      <w:r w:rsidRPr="00F77A43">
        <w:t xml:space="preserve">Bij mondelinge vragen is er een recht op maximum 1 repliek op het door het </w:t>
      </w:r>
      <w:r w:rsidR="000B6258">
        <w:t xml:space="preserve">vast bureau </w:t>
      </w:r>
      <w:r w:rsidRPr="00F77A43">
        <w:t xml:space="preserve">gegeven antwoord, waarna het </w:t>
      </w:r>
      <w:r w:rsidR="000B6258">
        <w:t xml:space="preserve">vast bureau </w:t>
      </w:r>
      <w:r w:rsidRPr="00F77A43">
        <w:t xml:space="preserve">recht heeft op maximum 1 </w:t>
      </w:r>
      <w:proofErr w:type="spellStart"/>
      <w:r w:rsidRPr="00F77A43">
        <w:t>wederrepliek</w:t>
      </w:r>
      <w:proofErr w:type="spellEnd"/>
      <w:r w:rsidRPr="00F77A43">
        <w:t>.</w:t>
      </w:r>
    </w:p>
    <w:p w14:paraId="680A4E5D" w14:textId="77777777" w:rsidR="00136D5D" w:rsidRPr="00F77A43" w:rsidRDefault="00136D5D" w:rsidP="00136D5D">
      <w:pPr>
        <w:spacing w:after="0" w:line="240" w:lineRule="auto"/>
        <w:contextualSpacing/>
      </w:pPr>
    </w:p>
    <w:p w14:paraId="7DD8D302" w14:textId="77777777" w:rsidR="00136D5D" w:rsidRPr="00F77A43" w:rsidRDefault="00136D5D" w:rsidP="00136D5D">
      <w:pPr>
        <w:spacing w:after="0" w:line="240" w:lineRule="auto"/>
        <w:contextualSpacing/>
      </w:pPr>
      <w:r>
        <w:t xml:space="preserve">Gezien deze mondelinge vragen informatief zijn en geen aanleiding geven tot een debat, sluit de voorzitter vervolgens het punt. </w:t>
      </w:r>
    </w:p>
    <w:p w14:paraId="296FEF7D" w14:textId="77777777" w:rsidR="00697622" w:rsidRPr="00136D5D" w:rsidRDefault="00697622" w:rsidP="00136D5D">
      <w:pPr>
        <w:spacing w:after="0" w:line="240" w:lineRule="auto"/>
        <w:contextualSpacing/>
        <w:rPr>
          <w:lang w:val="nl-NL"/>
        </w:rPr>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136D5D" w14:paraId="0AB32C20" w14:textId="77777777" w:rsidTr="00320B30">
        <w:tc>
          <w:tcPr>
            <w:tcW w:w="9865" w:type="dxa"/>
            <w:shd w:val="clear" w:color="auto" w:fill="D0CECE" w:themeFill="background2" w:themeFillShade="E6"/>
          </w:tcPr>
          <w:p w14:paraId="7CF8100D" w14:textId="77777777" w:rsidR="00136D5D" w:rsidRPr="00A33391" w:rsidRDefault="00136D5D" w:rsidP="00E45DFE">
            <w:pPr>
              <w:jc w:val="center"/>
              <w:rPr>
                <w:rFonts w:asciiTheme="minorHAnsi" w:hAnsiTheme="minorHAnsi" w:cstheme="minorHAnsi"/>
                <w:sz w:val="22"/>
                <w:szCs w:val="22"/>
              </w:rPr>
            </w:pPr>
            <w:r w:rsidRPr="00A33391">
              <w:rPr>
                <w:rFonts w:asciiTheme="minorHAnsi" w:hAnsiTheme="minorHAnsi" w:cstheme="minorHAnsi"/>
                <w:b/>
                <w:sz w:val="22"/>
                <w:szCs w:val="22"/>
                <w:lang w:val="nl-NL"/>
              </w:rPr>
              <w:t>QUORUM</w:t>
            </w:r>
          </w:p>
        </w:tc>
      </w:tr>
    </w:tbl>
    <w:p w14:paraId="7194DBDC" w14:textId="77777777" w:rsidR="005D507E" w:rsidRDefault="005D507E" w:rsidP="005050BA">
      <w:pPr>
        <w:spacing w:after="0" w:line="240" w:lineRule="auto"/>
        <w:contextualSpacing/>
        <w:rPr>
          <w:lang w:val="nl-NL"/>
        </w:rPr>
      </w:pPr>
    </w:p>
    <w:p w14:paraId="73C02283" w14:textId="77777777" w:rsidR="00136D5D" w:rsidRPr="00136D5D" w:rsidRDefault="00136D5D" w:rsidP="005050BA">
      <w:pPr>
        <w:spacing w:after="0" w:line="240" w:lineRule="auto"/>
        <w:contextualSpacing/>
        <w:rPr>
          <w:b/>
          <w:lang w:val="nl-NL"/>
        </w:rPr>
      </w:pPr>
      <w:r w:rsidRPr="00136D5D">
        <w:rPr>
          <w:b/>
          <w:lang w:val="nl-NL"/>
        </w:rPr>
        <w:t>Artikel 12.</w:t>
      </w:r>
    </w:p>
    <w:p w14:paraId="736375CB" w14:textId="77777777" w:rsidR="003052C2" w:rsidRDefault="003052C2" w:rsidP="00BC7D05">
      <w:pPr>
        <w:spacing w:after="0" w:line="240" w:lineRule="auto"/>
        <w:contextualSpacing/>
      </w:pPr>
    </w:p>
    <w:p w14:paraId="7D07D6F7" w14:textId="66F58BD9" w:rsidR="00136D5D" w:rsidRDefault="00136D5D" w:rsidP="00BC7D05">
      <w:pPr>
        <w:spacing w:after="0" w:line="240" w:lineRule="auto"/>
        <w:contextualSpacing/>
      </w:pPr>
      <w:r w:rsidRPr="00F41E6A">
        <w:t xml:space="preserve">Vooraleer de vergadering van de raad </w:t>
      </w:r>
      <w:r w:rsidR="000B6258">
        <w:t xml:space="preserve">voor maatschappelijk welzijn </w:t>
      </w:r>
      <w:r w:rsidRPr="00F41E6A">
        <w:t>begint, duidt de voorzitter</w:t>
      </w:r>
      <w:r w:rsidR="00320B30" w:rsidRPr="00AB0999">
        <w:t>, ongeacht de wijze van vergaderen,</w:t>
      </w:r>
      <w:r w:rsidRPr="00AB0999">
        <w:t xml:space="preserve"> de </w:t>
      </w:r>
      <w:r w:rsidR="003F13B9">
        <w:t>deelnemers</w:t>
      </w:r>
      <w:r w:rsidRPr="00AB0999">
        <w:t xml:space="preserve"> aan, de afwezigen en de verontschuldigingen. Die</w:t>
      </w:r>
      <w:r>
        <w:t xml:space="preserve"> lijst bezorgt hij aan de algemeen directeur.</w:t>
      </w:r>
    </w:p>
    <w:p w14:paraId="78200B08" w14:textId="77777777" w:rsidR="00AB0999" w:rsidRDefault="00AB0999" w:rsidP="00BC7D05">
      <w:pPr>
        <w:spacing w:after="0" w:line="240" w:lineRule="auto"/>
        <w:contextualSpacing/>
      </w:pPr>
    </w:p>
    <w:p w14:paraId="19E0BD7E" w14:textId="55BAF299" w:rsidR="00136D5D" w:rsidRDefault="00136D5D" w:rsidP="00BC7D05">
      <w:pPr>
        <w:spacing w:after="0" w:line="240" w:lineRule="auto"/>
        <w:contextualSpacing/>
      </w:pPr>
      <w:r>
        <w:t xml:space="preserve">De namen van de </w:t>
      </w:r>
      <w:r w:rsidR="003F13B9">
        <w:t>deelnemers</w:t>
      </w:r>
      <w:r w:rsidR="02718A72">
        <w:t>, afwezigen en verontschuldigingen</w:t>
      </w:r>
      <w:r w:rsidR="003F13B9">
        <w:t xml:space="preserve"> </w:t>
      </w:r>
      <w:r>
        <w:t xml:space="preserve">worden </w:t>
      </w:r>
      <w:r w:rsidR="6AAEA121">
        <w:t xml:space="preserve">met hun status </w:t>
      </w:r>
      <w:r>
        <w:t>in de notulen vermeld.</w:t>
      </w:r>
    </w:p>
    <w:p w14:paraId="769D0D3C" w14:textId="77777777" w:rsidR="00136D5D" w:rsidRDefault="00136D5D" w:rsidP="00136D5D">
      <w:pPr>
        <w:spacing w:after="0" w:line="240" w:lineRule="auto"/>
        <w:contextualSpacing/>
      </w:pPr>
    </w:p>
    <w:p w14:paraId="09CEE12A" w14:textId="00088E2A" w:rsidR="00136D5D" w:rsidRDefault="00136D5D" w:rsidP="3A212457">
      <w:pPr>
        <w:spacing w:after="0" w:line="240" w:lineRule="auto"/>
        <w:contextualSpacing/>
        <w:rPr>
          <w:b/>
          <w:bCs/>
        </w:rPr>
      </w:pPr>
      <w:r w:rsidRPr="3A212457">
        <w:rPr>
          <w:b/>
          <w:bCs/>
        </w:rPr>
        <w:t>Artikel 13</w:t>
      </w:r>
      <w:r w:rsidR="0368B6FF" w:rsidRPr="3A212457">
        <w:rPr>
          <w:b/>
          <w:bCs/>
        </w:rPr>
        <w:t>.</w:t>
      </w:r>
      <w:r w:rsidRPr="3A212457">
        <w:rPr>
          <w:b/>
          <w:bCs/>
        </w:rPr>
        <w:t xml:space="preserve"> </w:t>
      </w:r>
    </w:p>
    <w:p w14:paraId="6DD3E6C5" w14:textId="77777777" w:rsidR="0019368A" w:rsidRDefault="0019368A" w:rsidP="3A212457">
      <w:pPr>
        <w:spacing w:after="0" w:line="240" w:lineRule="auto"/>
        <w:contextualSpacing/>
        <w:rPr>
          <w:b/>
          <w:bCs/>
        </w:rPr>
      </w:pPr>
    </w:p>
    <w:p w14:paraId="6FADDA28" w14:textId="2520ED8A" w:rsidR="00136D5D" w:rsidRDefault="00136D5D" w:rsidP="336FB0A0">
      <w:pPr>
        <w:spacing w:after="0" w:line="240" w:lineRule="auto"/>
        <w:contextualSpacing/>
        <w:rPr>
          <w:i/>
          <w:iCs/>
        </w:rPr>
      </w:pPr>
      <w:r w:rsidRPr="00B14E1B">
        <w:t>§1.</w:t>
      </w:r>
      <w:r w:rsidR="1CD16373" w:rsidRPr="00B14E1B">
        <w:t xml:space="preserve"> </w:t>
      </w:r>
      <w:r w:rsidRPr="00B14E1B">
        <w:t>De raad</w:t>
      </w:r>
      <w:r w:rsidR="000B6258" w:rsidRPr="00B14E1B">
        <w:t xml:space="preserve"> voor maatschappelijk welzijn</w:t>
      </w:r>
      <w:r w:rsidRPr="00B14E1B">
        <w:t xml:space="preserve"> kan enkel beraadslagen of beslissen als de meerderheid van</w:t>
      </w:r>
      <w:r>
        <w:t xml:space="preserve"> de zitting hebbende leden van de raad</w:t>
      </w:r>
      <w:r w:rsidR="000B6258">
        <w:t xml:space="preserve"> voor maatschappelijk welzijn</w:t>
      </w:r>
      <w:r>
        <w:t xml:space="preserve"> </w:t>
      </w:r>
      <w:r w:rsidR="00320B30">
        <w:t>deelneemt aan de vergadering</w:t>
      </w:r>
      <w:r w:rsidRPr="336FB0A0">
        <w:rPr>
          <w:i/>
          <w:iCs/>
        </w:rPr>
        <w:t xml:space="preserve">. </w:t>
      </w:r>
    </w:p>
    <w:p w14:paraId="54CD245A" w14:textId="77777777" w:rsidR="00136D5D" w:rsidRPr="00136D5D" w:rsidRDefault="00136D5D" w:rsidP="00136D5D">
      <w:pPr>
        <w:spacing w:after="0" w:line="240" w:lineRule="auto"/>
        <w:contextualSpacing/>
      </w:pPr>
    </w:p>
    <w:p w14:paraId="4EC827F1" w14:textId="77777777" w:rsidR="00136D5D" w:rsidRDefault="00136D5D" w:rsidP="00136D5D">
      <w:pPr>
        <w:spacing w:after="0" w:line="240" w:lineRule="auto"/>
        <w:contextualSpacing/>
      </w:pPr>
      <w:r>
        <w:t>Indien een kwartier na het vastgestelde uur niet voldoende leden</w:t>
      </w:r>
      <w:r w:rsidR="00320B30">
        <w:t xml:space="preserve"> kunnen deelnemen</w:t>
      </w:r>
      <w:r>
        <w:t xml:space="preserve"> om geldig te kunnen beraadslagen, stelt de voorzitter vast dat de vergadering niet kan doorgaan.</w:t>
      </w:r>
    </w:p>
    <w:p w14:paraId="7A56A2C7" w14:textId="6F7A7840" w:rsidR="336FB0A0" w:rsidRDefault="336FB0A0" w:rsidP="336FB0A0">
      <w:pPr>
        <w:spacing w:after="0" w:line="240" w:lineRule="auto"/>
        <w:contextualSpacing/>
      </w:pPr>
    </w:p>
    <w:p w14:paraId="7B35C6E2" w14:textId="72F1C7FF" w:rsidR="68E2DE14" w:rsidRDefault="68E2DE14" w:rsidP="336FB0A0">
      <w:pPr>
        <w:spacing w:after="0" w:line="240" w:lineRule="auto"/>
        <w:contextualSpacing/>
      </w:pPr>
      <w:r>
        <w:t>Indien tijdens de vergadering het quorum niet meer gehaald wordt, schorst de voorzitter de vergadering voor een kwartier. Stelt de voorzitter na de heropening vast dat er nog steeds niet voldoende leden aanwezig z</w:t>
      </w:r>
      <w:r w:rsidR="3D5FB1D3">
        <w:t>ijn om geldig te vergaderen, dan sluit de voorzitter de vergadering.</w:t>
      </w:r>
    </w:p>
    <w:p w14:paraId="7C3724DD" w14:textId="0191307E" w:rsidR="336FB0A0" w:rsidRDefault="336FB0A0" w:rsidP="336FB0A0">
      <w:pPr>
        <w:spacing w:after="0" w:line="240" w:lineRule="auto"/>
        <w:contextualSpacing/>
      </w:pPr>
    </w:p>
    <w:p w14:paraId="48972F13" w14:textId="6D61325B" w:rsidR="3D5FB1D3" w:rsidRDefault="3D5FB1D3" w:rsidP="336FB0A0">
      <w:pPr>
        <w:spacing w:after="0" w:line="240" w:lineRule="auto"/>
        <w:contextualSpacing/>
      </w:pPr>
      <w:r>
        <w:t>De agendapunten die niet afgehandeld zijn, worden hernomen bij de start van de eerstvolgende raadsvergadering. Ze worden ook op die wijze opgenomen in de agenda.</w:t>
      </w:r>
    </w:p>
    <w:p w14:paraId="36FEB5B0" w14:textId="77777777" w:rsidR="007556E0" w:rsidRDefault="007556E0" w:rsidP="00136D5D">
      <w:pPr>
        <w:spacing w:after="0" w:line="240" w:lineRule="auto"/>
        <w:contextualSpacing/>
        <w:rPr>
          <w:b/>
        </w:rPr>
      </w:pPr>
    </w:p>
    <w:p w14:paraId="394E9ADF" w14:textId="55C47E57" w:rsidR="00D67338" w:rsidRDefault="00D67338" w:rsidP="00D67338">
      <w:pPr>
        <w:spacing w:after="0" w:line="240" w:lineRule="auto"/>
        <w:contextualSpacing/>
      </w:pPr>
      <w:r w:rsidRPr="00B14E1B">
        <w:rPr>
          <w:bCs/>
        </w:rPr>
        <w:t>§2.</w:t>
      </w:r>
      <w:r w:rsidR="003052C2" w:rsidRPr="00B14E1B">
        <w:rPr>
          <w:bCs/>
        </w:rPr>
        <w:t xml:space="preserve"> </w:t>
      </w:r>
      <w:r w:rsidRPr="00B14E1B">
        <w:rPr>
          <w:bCs/>
        </w:rPr>
        <w:t>De raad</w:t>
      </w:r>
      <w:r w:rsidR="000B6258" w:rsidRPr="00B14E1B">
        <w:rPr>
          <w:bCs/>
        </w:rPr>
        <w:t xml:space="preserve"> voor maatschappelijk welzijn</w:t>
      </w:r>
      <w:r w:rsidRPr="00B14E1B">
        <w:rPr>
          <w:bCs/>
        </w:rPr>
        <w:t xml:space="preserve"> kan echter, als hij eenmaal bijeengeroepen is zonder dat</w:t>
      </w:r>
      <w:r>
        <w:t xml:space="preserve"> het vereiste aantal leden aanwezig is, na een tweede oproeping, ongeacht het aantal </w:t>
      </w:r>
      <w:r w:rsidR="00320B30" w:rsidRPr="007671A0">
        <w:t>deelnemende</w:t>
      </w:r>
      <w:r>
        <w:t xml:space="preserve"> leden, op geldige wijze beraadslagen en beslissen over de onderwerpen die voor de tweede maal op de agenda voorkomen.</w:t>
      </w:r>
    </w:p>
    <w:p w14:paraId="30D7AA69" w14:textId="77777777" w:rsidR="00D67338" w:rsidRPr="000F5DFD" w:rsidRDefault="00D67338" w:rsidP="00D67338">
      <w:pPr>
        <w:spacing w:after="0" w:line="240" w:lineRule="auto"/>
        <w:contextualSpacing/>
      </w:pPr>
    </w:p>
    <w:p w14:paraId="7EA66AB8" w14:textId="77777777" w:rsidR="00D12CDB" w:rsidRDefault="00D67338" w:rsidP="00D67338">
      <w:pPr>
        <w:spacing w:after="0" w:line="240" w:lineRule="auto"/>
        <w:contextualSpacing/>
      </w:pPr>
      <w:r>
        <w:t xml:space="preserve">In de oproep wordt vermeld dat het om een tweede oproeping gaat. </w:t>
      </w:r>
    </w:p>
    <w:p w14:paraId="61B45D3D" w14:textId="77777777" w:rsidR="00D12CDB" w:rsidRDefault="00D12CDB" w:rsidP="00D67338">
      <w:pPr>
        <w:spacing w:after="0" w:line="240" w:lineRule="auto"/>
        <w:contextualSpacing/>
      </w:pPr>
    </w:p>
    <w:p w14:paraId="7196D064" w14:textId="3F4DD252" w:rsidR="00E83C3A" w:rsidRDefault="00D67338" w:rsidP="00D67338">
      <w:pPr>
        <w:spacing w:after="0" w:line="240" w:lineRule="auto"/>
        <w:contextualSpacing/>
      </w:pPr>
      <w:r>
        <w:t>In de tweede oproeping worden de bepalingen van artikel 26 van het decreet over het lokaal bestuur overgenomen.</w:t>
      </w:r>
    </w:p>
    <w:p w14:paraId="34FF1C98" w14:textId="77777777" w:rsidR="00697622" w:rsidRDefault="00697622" w:rsidP="00D67338">
      <w:pPr>
        <w:spacing w:after="0" w:line="240" w:lineRule="auto"/>
        <w:contextualSpacing/>
        <w:rPr>
          <w:lang w:val="nl-NL"/>
        </w:rPr>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5B1F24" w14:paraId="3F48DF48" w14:textId="77777777" w:rsidTr="00320B30">
        <w:tc>
          <w:tcPr>
            <w:tcW w:w="9865" w:type="dxa"/>
            <w:shd w:val="clear" w:color="auto" w:fill="D0CECE" w:themeFill="background2" w:themeFillShade="E6"/>
          </w:tcPr>
          <w:p w14:paraId="0A6C66ED" w14:textId="77777777" w:rsidR="005B1F24" w:rsidRPr="005B1F24" w:rsidRDefault="005B1F24" w:rsidP="00E45DFE">
            <w:pPr>
              <w:jc w:val="center"/>
              <w:rPr>
                <w:rFonts w:asciiTheme="minorHAnsi" w:hAnsiTheme="minorHAnsi" w:cstheme="minorHAnsi"/>
                <w:sz w:val="22"/>
                <w:szCs w:val="22"/>
              </w:rPr>
            </w:pPr>
            <w:r w:rsidRPr="005B1F24">
              <w:rPr>
                <w:rFonts w:asciiTheme="minorHAnsi" w:hAnsiTheme="minorHAnsi" w:cstheme="minorHAnsi"/>
                <w:b/>
                <w:sz w:val="22"/>
                <w:szCs w:val="22"/>
                <w:lang w:val="nl-NL"/>
              </w:rPr>
              <w:t>WIJZE VAN VERGADEREN</w:t>
            </w:r>
          </w:p>
        </w:tc>
      </w:tr>
    </w:tbl>
    <w:p w14:paraId="6D072C0D" w14:textId="77777777" w:rsidR="005B1F24" w:rsidRDefault="005B1F24" w:rsidP="00D67338">
      <w:pPr>
        <w:spacing w:after="0" w:line="240" w:lineRule="auto"/>
        <w:contextualSpacing/>
        <w:rPr>
          <w:lang w:val="nl-NL"/>
        </w:rPr>
      </w:pPr>
    </w:p>
    <w:p w14:paraId="66DC5424" w14:textId="10EE5043" w:rsidR="00320B30" w:rsidRPr="00FA3137" w:rsidRDefault="00320B30" w:rsidP="00D67338">
      <w:pPr>
        <w:spacing w:after="0" w:line="240" w:lineRule="auto"/>
        <w:contextualSpacing/>
        <w:rPr>
          <w:b/>
          <w:lang w:val="nl-NL"/>
        </w:rPr>
      </w:pPr>
      <w:r w:rsidRPr="00FA3137">
        <w:rPr>
          <w:b/>
          <w:lang w:val="nl-NL"/>
        </w:rPr>
        <w:t>Artikel 1</w:t>
      </w:r>
      <w:r w:rsidR="00F22E39">
        <w:rPr>
          <w:b/>
          <w:lang w:val="nl-NL"/>
        </w:rPr>
        <w:t>4</w:t>
      </w:r>
      <w:r w:rsidR="001B148A">
        <w:rPr>
          <w:b/>
          <w:lang w:val="nl-NL"/>
        </w:rPr>
        <w:t>.</w:t>
      </w:r>
    </w:p>
    <w:p w14:paraId="48A21919" w14:textId="77777777" w:rsidR="00320B30" w:rsidRPr="00FA3137" w:rsidRDefault="00320B30" w:rsidP="00D67338">
      <w:pPr>
        <w:spacing w:after="0" w:line="240" w:lineRule="auto"/>
        <w:contextualSpacing/>
        <w:rPr>
          <w:b/>
          <w:lang w:val="nl-NL"/>
        </w:rPr>
      </w:pPr>
    </w:p>
    <w:p w14:paraId="36B26D60" w14:textId="240DC612" w:rsidR="00320B30" w:rsidRPr="00B14E1B" w:rsidRDefault="00320B30" w:rsidP="00D67338">
      <w:pPr>
        <w:spacing w:after="0" w:line="240" w:lineRule="auto"/>
        <w:contextualSpacing/>
        <w:rPr>
          <w:lang w:val="nl-NL"/>
        </w:rPr>
      </w:pPr>
      <w:r w:rsidRPr="00B14E1B">
        <w:rPr>
          <w:lang w:val="nl-NL"/>
        </w:rPr>
        <w:t xml:space="preserve"> </w:t>
      </w:r>
      <w:r w:rsidR="00CD375E" w:rsidRPr="00B14E1B">
        <w:rPr>
          <w:lang w:val="nl-NL"/>
        </w:rPr>
        <w:t xml:space="preserve">§1. </w:t>
      </w:r>
      <w:r w:rsidRPr="00B14E1B">
        <w:rPr>
          <w:lang w:val="nl-NL"/>
        </w:rPr>
        <w:t xml:space="preserve">Er zijn </w:t>
      </w:r>
      <w:r w:rsidR="001D1EA8" w:rsidRPr="00736FB6">
        <w:rPr>
          <w:lang w:val="nl-NL"/>
        </w:rPr>
        <w:t>twee</w:t>
      </w:r>
      <w:r w:rsidRPr="00736FB6">
        <w:rPr>
          <w:lang w:val="nl-NL"/>
        </w:rPr>
        <w:t xml:space="preserve"> </w:t>
      </w:r>
      <w:r w:rsidRPr="00B14E1B">
        <w:rPr>
          <w:lang w:val="nl-NL"/>
        </w:rPr>
        <w:t>mogelijke wijzen van vergaderen:</w:t>
      </w:r>
    </w:p>
    <w:p w14:paraId="6BD18F9B" w14:textId="77777777" w:rsidR="00320B30" w:rsidRPr="00FA3137" w:rsidRDefault="00320B30" w:rsidP="00D67338">
      <w:pPr>
        <w:spacing w:after="0" w:line="240" w:lineRule="auto"/>
        <w:contextualSpacing/>
        <w:rPr>
          <w:lang w:val="nl-NL"/>
        </w:rPr>
      </w:pPr>
    </w:p>
    <w:p w14:paraId="1FAB31DB" w14:textId="77777777" w:rsidR="00320B30" w:rsidRPr="001B148A" w:rsidRDefault="00320B30" w:rsidP="00320B30">
      <w:pPr>
        <w:pStyle w:val="Lijstalinea"/>
        <w:numPr>
          <w:ilvl w:val="0"/>
          <w:numId w:val="6"/>
        </w:numPr>
        <w:spacing w:line="240" w:lineRule="auto"/>
        <w:rPr>
          <w:rFonts w:asciiTheme="minorHAnsi" w:hAnsiTheme="minorHAnsi" w:cstheme="minorHAnsi"/>
          <w:sz w:val="22"/>
          <w:szCs w:val="22"/>
          <w:lang w:val="nl-NL"/>
        </w:rPr>
      </w:pPr>
      <w:r w:rsidRPr="001B148A">
        <w:rPr>
          <w:rFonts w:asciiTheme="minorHAnsi" w:hAnsiTheme="minorHAnsi" w:cstheme="minorHAnsi"/>
          <w:sz w:val="22"/>
          <w:szCs w:val="22"/>
          <w:lang w:val="nl-NL"/>
        </w:rPr>
        <w:t>De fysieke wijze van vergaderen</w:t>
      </w:r>
    </w:p>
    <w:p w14:paraId="31D1C787" w14:textId="77777777" w:rsidR="00320B30" w:rsidRPr="001B148A" w:rsidRDefault="00320B30" w:rsidP="00320B30">
      <w:pPr>
        <w:pStyle w:val="Lijstalinea"/>
        <w:numPr>
          <w:ilvl w:val="0"/>
          <w:numId w:val="6"/>
        </w:numPr>
        <w:spacing w:line="240" w:lineRule="auto"/>
        <w:rPr>
          <w:rFonts w:asciiTheme="minorHAnsi" w:hAnsiTheme="minorHAnsi" w:cstheme="minorHAnsi"/>
          <w:sz w:val="22"/>
          <w:szCs w:val="22"/>
          <w:lang w:val="nl-NL"/>
        </w:rPr>
      </w:pPr>
      <w:r w:rsidRPr="336FB0A0">
        <w:rPr>
          <w:rFonts w:asciiTheme="minorHAnsi" w:hAnsiTheme="minorHAnsi" w:cstheme="minorBidi"/>
          <w:sz w:val="22"/>
          <w:szCs w:val="22"/>
          <w:lang w:val="nl-NL"/>
        </w:rPr>
        <w:t>De digitale wijze van vergaderen</w:t>
      </w:r>
    </w:p>
    <w:p w14:paraId="57787B3B" w14:textId="32E42E73" w:rsidR="336FB0A0" w:rsidRDefault="336FB0A0" w:rsidP="336FB0A0">
      <w:pPr>
        <w:spacing w:line="240" w:lineRule="auto"/>
        <w:rPr>
          <w:lang w:val="nl-NL"/>
        </w:rPr>
      </w:pPr>
    </w:p>
    <w:p w14:paraId="36555FA5" w14:textId="77777777" w:rsidR="00624A0C" w:rsidRPr="00FA3137" w:rsidRDefault="00624A0C" w:rsidP="00320B30">
      <w:pPr>
        <w:spacing w:line="240" w:lineRule="auto"/>
        <w:rPr>
          <w:lang w:val="nl-NL"/>
        </w:rPr>
      </w:pPr>
      <w:r w:rsidRPr="00FA3137">
        <w:rPr>
          <w:lang w:val="nl-NL"/>
        </w:rPr>
        <w:t>De fysieke wijze van vergaderen is de normale wijze van vergaderen en heeft altijd voorrang op de andere wijzen van vergaderen.</w:t>
      </w:r>
    </w:p>
    <w:p w14:paraId="36A75D86" w14:textId="1A782FCA" w:rsidR="00624A0C" w:rsidRPr="00FA3137" w:rsidRDefault="00624A0C" w:rsidP="00320B30">
      <w:pPr>
        <w:spacing w:line="240" w:lineRule="auto"/>
        <w:rPr>
          <w:lang w:val="nl-NL"/>
        </w:rPr>
      </w:pPr>
      <w:r w:rsidRPr="336FB0A0">
        <w:rPr>
          <w:lang w:val="nl-NL"/>
        </w:rPr>
        <w:t>§2. Van de fysieke wijze van vergaderen kan afgeweken worden onder volgende voorwaarden:</w:t>
      </w:r>
    </w:p>
    <w:p w14:paraId="7BE8FA21" w14:textId="6FF8EBF9" w:rsidR="00624A0C" w:rsidRPr="00FA3137" w:rsidRDefault="00624A0C" w:rsidP="00624A0C">
      <w:r w:rsidRPr="336FB0A0">
        <w:rPr>
          <w:lang w:val="nl-NL"/>
        </w:rPr>
        <w:t xml:space="preserve">1° </w:t>
      </w:r>
      <w:r>
        <w:t>Tijdens een federale crisisfase beslissen raadsvoorzitter en burgemeester samen over de wijze van vergaderen. Deze kan digitaal zijn volgens de voorwaarden in dit reglement.</w:t>
      </w:r>
    </w:p>
    <w:p w14:paraId="26BCBEBE" w14:textId="66976474" w:rsidR="00282B61" w:rsidRDefault="00624A0C" w:rsidP="00624A0C">
      <w:pPr>
        <w:rPr>
          <w:rFonts w:ascii="Calibri" w:eastAsia="Calibri" w:hAnsi="Calibri" w:cs="Calibri"/>
          <w:color w:val="000000" w:themeColor="text1"/>
        </w:rPr>
      </w:pPr>
      <w:r w:rsidRPr="00FA3137">
        <w:t xml:space="preserve">2° </w:t>
      </w:r>
      <w:r w:rsidRPr="00FA3137">
        <w:rPr>
          <w:rFonts w:ascii="Calibri" w:eastAsia="Calibri" w:hAnsi="Calibri" w:cs="Calibri"/>
          <w:color w:val="000000" w:themeColor="text1"/>
        </w:rPr>
        <w:t xml:space="preserve">Wanneer de raadszaal in het gemeentehuis onverwacht fysiek niet toegankelijk is, </w:t>
      </w:r>
      <w:r w:rsidR="001D1EA8">
        <w:rPr>
          <w:rFonts w:ascii="Calibri" w:eastAsia="Calibri" w:hAnsi="Calibri" w:cs="Calibri"/>
          <w:color w:val="000000" w:themeColor="text1"/>
        </w:rPr>
        <w:t>en er</w:t>
      </w:r>
      <w:r w:rsidR="00494CCC">
        <w:rPr>
          <w:rFonts w:ascii="Calibri" w:eastAsia="Calibri" w:hAnsi="Calibri" w:cs="Calibri"/>
          <w:color w:val="000000" w:themeColor="text1"/>
        </w:rPr>
        <w:t xml:space="preserve"> geen andere infrastructuur beschikbaar is die de vereisten inzake logistiek, technieken of toegankelijkheid garandeert, </w:t>
      </w:r>
      <w:r w:rsidRPr="00FA3137">
        <w:rPr>
          <w:rFonts w:ascii="Calibri" w:eastAsia="Calibri" w:hAnsi="Calibri" w:cs="Calibri"/>
          <w:color w:val="000000" w:themeColor="text1"/>
        </w:rPr>
        <w:t xml:space="preserve">beslissen raadsvoorzitter en </w:t>
      </w:r>
      <w:r w:rsidR="00D94920">
        <w:rPr>
          <w:rFonts w:ascii="Calibri" w:eastAsia="Calibri" w:hAnsi="Calibri" w:cs="Calibri"/>
          <w:color w:val="000000" w:themeColor="text1"/>
        </w:rPr>
        <w:t xml:space="preserve">voorzitter van het vast bureau </w:t>
      </w:r>
      <w:r w:rsidRPr="00FA3137">
        <w:rPr>
          <w:rFonts w:ascii="Calibri" w:eastAsia="Calibri" w:hAnsi="Calibri" w:cs="Calibri"/>
          <w:color w:val="000000" w:themeColor="text1"/>
        </w:rPr>
        <w:t xml:space="preserve">samen over de wijze van vergaderen. </w:t>
      </w:r>
    </w:p>
    <w:p w14:paraId="3DE9E532" w14:textId="77777777" w:rsidR="00B14E1B" w:rsidRDefault="00624A0C" w:rsidP="00624A0C">
      <w:r w:rsidRPr="336FB0A0">
        <w:rPr>
          <w:rFonts w:ascii="Calibri" w:eastAsia="Calibri" w:hAnsi="Calibri" w:cs="Calibri"/>
          <w:color w:val="000000" w:themeColor="text1"/>
        </w:rPr>
        <w:t>Deze kan, onverminderd de mogelijkheid om de vergadering fysiek door te laten gaan in een ander openbaar gebouw van het lokaal bestuur, digitaal zijn volgens de voorwaarden in dit reglement.</w:t>
      </w:r>
      <w:r>
        <w:br/>
      </w:r>
    </w:p>
    <w:p w14:paraId="7F3812C8" w14:textId="4402E3CC" w:rsidR="00624A0C" w:rsidRPr="00FA3137" w:rsidRDefault="00624A0C" w:rsidP="00624A0C">
      <w:r>
        <w:t>3° Wanneer een dringend</w:t>
      </w:r>
      <w:r w:rsidR="0050714F">
        <w:t>e</w:t>
      </w:r>
      <w:r>
        <w:t xml:space="preserve"> noodzakelijk</w:t>
      </w:r>
      <w:r w:rsidR="0050714F">
        <w:t>e</w:t>
      </w:r>
      <w:r>
        <w:t xml:space="preserve"> beslissing van de raad nodig is, kan de voorzitter voorstellen om een digitale raadsvergadering te laten doorgaan</w:t>
      </w:r>
      <w:r w:rsidR="00ED3CBE">
        <w:t>, op voorwaarde dat twee</w:t>
      </w:r>
      <w:r w:rsidR="00D33A6B">
        <w:t xml:space="preserve"> </w:t>
      </w:r>
      <w:r w:rsidR="00ED3CBE">
        <w:t>de</w:t>
      </w:r>
      <w:r w:rsidR="00D33A6B">
        <w:t>rde van de raadsleden met deze wijze van vergaderen akkoord gaat</w:t>
      </w:r>
      <w:r>
        <w:t>.</w:t>
      </w:r>
    </w:p>
    <w:p w14:paraId="457B5CA1" w14:textId="1D581676" w:rsidR="001E1294" w:rsidRDefault="00624A0C" w:rsidP="00624A0C">
      <w:r>
        <w:t xml:space="preserve">De voorzitter stuurt een e-mail naar de </w:t>
      </w:r>
      <w:r w:rsidR="00F37CCD">
        <w:t xml:space="preserve">in de gemeenteraad vastgestelde fracties hun </w:t>
      </w:r>
      <w:r>
        <w:t>fractieleiders met de vraag om</w:t>
      </w:r>
      <w:r w:rsidR="00D33A6B">
        <w:t xml:space="preserve">, na bevraging van hun fractie, </w:t>
      </w:r>
      <w:r>
        <w:t xml:space="preserve">akkoord te gaan om digitaal te vergaderen. </w:t>
      </w:r>
    </w:p>
    <w:p w14:paraId="4ABDD438" w14:textId="6A2C6DC0" w:rsidR="00624A0C" w:rsidRPr="00FA3137" w:rsidRDefault="00624A0C" w:rsidP="00624A0C">
      <w:r w:rsidRPr="00FA3137">
        <w:t xml:space="preserve">Deze e-mail bevat naast de voorziene dag, tijdstip en agenda van de eventuele vergadering minstens een toegelicht voorstel van beslissing waarbij de dringende noodzakelijkheid gemotiveerd wordt. </w:t>
      </w:r>
    </w:p>
    <w:p w14:paraId="2B14B84E" w14:textId="77777777" w:rsidR="00624A0C" w:rsidRPr="00FA3137" w:rsidRDefault="00624A0C" w:rsidP="00624A0C">
      <w:r w:rsidRPr="00FA3137">
        <w:lastRenderedPageBreak/>
        <w:t xml:space="preserve">Van zodra de fractieleiders positief geantwoord hebben via e-mail stelt de voorzitter de uitzonderlijke omstandigheid vast en volgt de officiële oproeping. </w:t>
      </w:r>
    </w:p>
    <w:p w14:paraId="7760D2A9" w14:textId="77777777" w:rsidR="00624A0C" w:rsidRPr="00FA3137" w:rsidRDefault="00624A0C" w:rsidP="00624A0C">
      <w:r w:rsidRPr="00FA3137">
        <w:t>Voor de eigenlijke vergadering tellen, behoudens de specifieke bepalingen over digitaal vergaderen, de gewone regels uit het decreet over het lokaal bestuur en dit huishoudelijk reglement.</w:t>
      </w:r>
    </w:p>
    <w:p w14:paraId="1D0597E0" w14:textId="0F9E18A9" w:rsidR="00624A0C" w:rsidRPr="00FA3137" w:rsidRDefault="00624A0C" w:rsidP="00624A0C">
      <w:r w:rsidRPr="00FA3137">
        <w:t xml:space="preserve">4° Tijdens de vergadering kan de voorzitter op eigen initiatief of op de vraag van een raadslid voorstellen om de vergadering te schorsen en op de volgende avond met de resterende agendapunten digitaal verder te zetten. </w:t>
      </w:r>
    </w:p>
    <w:p w14:paraId="5086BAF8" w14:textId="7851C0CB" w:rsidR="00624A0C" w:rsidRPr="00FA3137" w:rsidRDefault="00624A0C" w:rsidP="00624A0C">
      <w:r>
        <w:t>Het voorstel wordt enkel aangenomen met het akkoord van twee derde van de deelnemende</w:t>
      </w:r>
      <w:r w:rsidR="7D66F74A">
        <w:t xml:space="preserve"> </w:t>
      </w:r>
      <w:r>
        <w:t>raadsleden.</w:t>
      </w:r>
    </w:p>
    <w:p w14:paraId="143B8C44" w14:textId="4CA02EE0" w:rsidR="00C5472A" w:rsidRDefault="00624A0C" w:rsidP="00406080">
      <w:pPr>
        <w:rPr>
          <w:lang w:val="nl-NL"/>
        </w:rPr>
      </w:pPr>
      <w:r w:rsidRPr="00FA3137">
        <w:t>Voor de digitaal verdergezette fysieke vergadering gelden, behoudens de specifieke bepalingen over digitaal vergaderen, de gewone regels uit het decreet over het lokaal bestuur en dit huishoudelijk reglement</w:t>
      </w:r>
      <w:r w:rsidR="00406080">
        <w:t xml:space="preserve">. </w:t>
      </w:r>
    </w:p>
    <w:p w14:paraId="6E4A3EFA" w14:textId="43608416" w:rsidR="00CD375E" w:rsidRPr="0019368A" w:rsidRDefault="00CD375E" w:rsidP="336FB0A0">
      <w:pPr>
        <w:spacing w:line="240" w:lineRule="auto"/>
        <w:rPr>
          <w:lang w:val="nl-NL"/>
        </w:rPr>
      </w:pPr>
      <w:r w:rsidRPr="336FB0A0">
        <w:rPr>
          <w:lang w:val="nl-NL"/>
        </w:rPr>
        <w:t>§</w:t>
      </w:r>
      <w:r w:rsidR="005F2795" w:rsidRPr="336FB0A0">
        <w:rPr>
          <w:lang w:val="nl-NL"/>
        </w:rPr>
        <w:t>3</w:t>
      </w:r>
      <w:r w:rsidRPr="336FB0A0">
        <w:rPr>
          <w:lang w:val="nl-NL"/>
        </w:rPr>
        <w:t>. De fysieke wijze van vergaderen:</w:t>
      </w:r>
    </w:p>
    <w:p w14:paraId="0F2DF67E" w14:textId="77777777" w:rsidR="00CD375E" w:rsidRPr="0019368A" w:rsidRDefault="00CD375E" w:rsidP="00320B30">
      <w:pPr>
        <w:spacing w:line="240" w:lineRule="auto"/>
        <w:rPr>
          <w:rFonts w:cstheme="minorHAnsi"/>
          <w:lang w:val="nl-NL"/>
        </w:rPr>
      </w:pPr>
      <w:r w:rsidRPr="0019368A">
        <w:rPr>
          <w:rFonts w:cstheme="minorHAnsi"/>
          <w:lang w:val="nl-NL"/>
        </w:rPr>
        <w:t xml:space="preserve">In voorkomend geval zijn enkel die leden toegelaten tot bespreking en stemming van de agendapunten die fysiek aanwezig zijn op de in de uitnodiging aangeduide plaats waar de zitting zal plaatsvinden. </w:t>
      </w:r>
    </w:p>
    <w:p w14:paraId="419F1C83" w14:textId="27C2435C" w:rsidR="00320B30" w:rsidRPr="00B14E1B" w:rsidRDefault="00CD375E" w:rsidP="336FB0A0">
      <w:pPr>
        <w:spacing w:after="0" w:line="240" w:lineRule="auto"/>
        <w:contextualSpacing/>
        <w:rPr>
          <w:lang w:val="nl-NL"/>
        </w:rPr>
      </w:pPr>
      <w:r w:rsidRPr="00B14E1B">
        <w:rPr>
          <w:lang w:val="nl-NL"/>
        </w:rPr>
        <w:t>§</w:t>
      </w:r>
      <w:r w:rsidR="005F2795" w:rsidRPr="00B14E1B">
        <w:rPr>
          <w:lang w:val="nl-NL"/>
        </w:rPr>
        <w:t>4</w:t>
      </w:r>
      <w:r w:rsidRPr="00B14E1B">
        <w:rPr>
          <w:lang w:val="nl-NL"/>
        </w:rPr>
        <w:t>. Digitale wijze van vergaderen:</w:t>
      </w:r>
    </w:p>
    <w:p w14:paraId="562C75D1" w14:textId="77777777" w:rsidR="00CD375E" w:rsidRPr="0019368A" w:rsidRDefault="00CD375E" w:rsidP="00D67338">
      <w:pPr>
        <w:spacing w:after="0" w:line="240" w:lineRule="auto"/>
        <w:contextualSpacing/>
        <w:rPr>
          <w:rFonts w:cstheme="minorHAnsi"/>
          <w:b/>
          <w:lang w:val="nl-NL"/>
        </w:rPr>
      </w:pPr>
    </w:p>
    <w:p w14:paraId="3B0EA1FE" w14:textId="0D1597ED" w:rsidR="00624A0C" w:rsidRPr="0019368A" w:rsidRDefault="00CD375E" w:rsidP="00624A0C">
      <w:pPr>
        <w:pStyle w:val="Default"/>
        <w:rPr>
          <w:rFonts w:asciiTheme="minorHAnsi" w:hAnsiTheme="minorHAnsi" w:cstheme="minorHAnsi"/>
          <w:sz w:val="22"/>
          <w:szCs w:val="22"/>
        </w:rPr>
      </w:pPr>
      <w:r w:rsidRPr="0019368A">
        <w:rPr>
          <w:rFonts w:asciiTheme="minorHAnsi" w:hAnsiTheme="minorHAnsi" w:cstheme="minorHAnsi"/>
          <w:sz w:val="22"/>
          <w:szCs w:val="22"/>
        </w:rPr>
        <w:t>Als de raad</w:t>
      </w:r>
      <w:r w:rsidR="000A2184">
        <w:rPr>
          <w:rFonts w:asciiTheme="minorHAnsi" w:hAnsiTheme="minorHAnsi" w:cstheme="minorHAnsi"/>
          <w:sz w:val="22"/>
          <w:szCs w:val="22"/>
        </w:rPr>
        <w:t xml:space="preserve"> voor maatschappelijk welzijn</w:t>
      </w:r>
      <w:r w:rsidRPr="0019368A">
        <w:rPr>
          <w:rFonts w:asciiTheme="minorHAnsi" w:hAnsiTheme="minorHAnsi" w:cstheme="minorHAnsi"/>
          <w:sz w:val="22"/>
          <w:szCs w:val="22"/>
        </w:rPr>
        <w:t xml:space="preserve">, op digitale wijze vergadert conform artikel 20, 74 of 126 van het decreet van 22 december 2017 over het lokaal bestuur, wordt onder openbaar als vermeld in artikel 28 van het voormelde decreet, een vergadering in een digitale omgeving verstaan die de bevolking op afstand via een audiovisuele liveverbinding kan volgen. </w:t>
      </w:r>
    </w:p>
    <w:p w14:paraId="7DF4E37C" w14:textId="77777777" w:rsidR="00624A0C" w:rsidRPr="0019368A" w:rsidRDefault="00624A0C" w:rsidP="00624A0C">
      <w:pPr>
        <w:pStyle w:val="Default"/>
        <w:rPr>
          <w:rFonts w:asciiTheme="minorHAnsi" w:hAnsiTheme="minorHAnsi" w:cstheme="minorHAnsi"/>
          <w:sz w:val="22"/>
          <w:szCs w:val="22"/>
        </w:rPr>
      </w:pPr>
    </w:p>
    <w:p w14:paraId="235C5B9D" w14:textId="794DAD33" w:rsidR="00CD375E" w:rsidRPr="0019368A" w:rsidRDefault="00CD375E" w:rsidP="336FB0A0">
      <w:pPr>
        <w:pStyle w:val="Default"/>
        <w:numPr>
          <w:ilvl w:val="0"/>
          <w:numId w:val="7"/>
        </w:numPr>
        <w:rPr>
          <w:rFonts w:asciiTheme="minorHAnsi" w:hAnsiTheme="minorHAnsi" w:cstheme="minorBidi"/>
          <w:sz w:val="22"/>
          <w:szCs w:val="22"/>
          <w:lang w:val="nl-NL"/>
        </w:rPr>
      </w:pPr>
      <w:r w:rsidRPr="336FB0A0">
        <w:rPr>
          <w:rFonts w:asciiTheme="minorHAnsi" w:hAnsiTheme="minorHAnsi" w:cstheme="minorBidi"/>
          <w:sz w:val="22"/>
          <w:szCs w:val="22"/>
          <w:lang w:val="nl-NL"/>
        </w:rPr>
        <w:t>Dergelijke vergadering kan alleen doorgaan als volgende voorwaarden zijn vervuld:</w:t>
      </w:r>
    </w:p>
    <w:p w14:paraId="44FB30F8" w14:textId="77777777" w:rsidR="00CD375E" w:rsidRPr="0019368A" w:rsidRDefault="00CD375E" w:rsidP="00CD375E">
      <w:pPr>
        <w:spacing w:line="240" w:lineRule="auto"/>
        <w:rPr>
          <w:rFonts w:cstheme="minorHAnsi"/>
          <w:b/>
          <w:lang w:val="nl-NL"/>
        </w:rPr>
      </w:pPr>
    </w:p>
    <w:p w14:paraId="6E4292D4" w14:textId="77777777" w:rsidR="00CD375E" w:rsidRPr="0019368A" w:rsidRDefault="00CD375E" w:rsidP="00CD375E">
      <w:pPr>
        <w:pStyle w:val="Default"/>
        <w:spacing w:after="54"/>
        <w:rPr>
          <w:rFonts w:asciiTheme="minorHAnsi" w:hAnsiTheme="minorHAnsi" w:cstheme="minorHAnsi"/>
          <w:sz w:val="22"/>
          <w:szCs w:val="22"/>
        </w:rPr>
      </w:pPr>
      <w:r w:rsidRPr="0019368A">
        <w:rPr>
          <w:rFonts w:asciiTheme="minorHAnsi" w:hAnsiTheme="minorHAnsi" w:cstheme="minorHAnsi"/>
          <w:sz w:val="22"/>
          <w:szCs w:val="22"/>
        </w:rPr>
        <w:t xml:space="preserve">1° ieder lid heeft afzonderlijk digitaal toegang tot de beraadslaging en de stemming; </w:t>
      </w:r>
    </w:p>
    <w:p w14:paraId="7A30D68B" w14:textId="77777777" w:rsidR="00CD375E" w:rsidRPr="0019368A" w:rsidRDefault="00CD375E" w:rsidP="00CD375E">
      <w:pPr>
        <w:pStyle w:val="Default"/>
        <w:spacing w:after="54"/>
        <w:rPr>
          <w:rFonts w:asciiTheme="minorHAnsi" w:hAnsiTheme="minorHAnsi" w:cstheme="minorHAnsi"/>
          <w:sz w:val="22"/>
          <w:szCs w:val="22"/>
        </w:rPr>
      </w:pPr>
      <w:r w:rsidRPr="0019368A">
        <w:rPr>
          <w:rFonts w:asciiTheme="minorHAnsi" w:hAnsiTheme="minorHAnsi" w:cstheme="minorHAnsi"/>
          <w:sz w:val="22"/>
          <w:szCs w:val="22"/>
        </w:rPr>
        <w:t xml:space="preserve">2° de leden zijn zichtbaar en hoorbaar herkenbaar op een wijze waardoor hun identiteit kan worden vastgesteld; </w:t>
      </w:r>
    </w:p>
    <w:p w14:paraId="458ABAB3" w14:textId="77777777" w:rsidR="00CD375E" w:rsidRPr="0019368A" w:rsidRDefault="00CD375E" w:rsidP="00CD375E">
      <w:pPr>
        <w:pStyle w:val="Default"/>
        <w:spacing w:after="54"/>
        <w:rPr>
          <w:rFonts w:asciiTheme="minorHAnsi" w:hAnsiTheme="minorHAnsi" w:cstheme="minorHAnsi"/>
          <w:sz w:val="22"/>
          <w:szCs w:val="22"/>
        </w:rPr>
      </w:pPr>
      <w:r w:rsidRPr="0019368A">
        <w:rPr>
          <w:rFonts w:asciiTheme="minorHAnsi" w:hAnsiTheme="minorHAnsi" w:cstheme="minorHAnsi"/>
          <w:sz w:val="22"/>
          <w:szCs w:val="22"/>
        </w:rPr>
        <w:t xml:space="preserve">3° de voorzitter is in staat om de orde te handhaven; </w:t>
      </w:r>
    </w:p>
    <w:p w14:paraId="68878BE3" w14:textId="77777777" w:rsidR="00CD375E" w:rsidRPr="0019368A" w:rsidRDefault="00CD375E" w:rsidP="00CD375E">
      <w:pPr>
        <w:pStyle w:val="Default"/>
        <w:rPr>
          <w:rFonts w:asciiTheme="minorHAnsi" w:hAnsiTheme="minorHAnsi" w:cstheme="minorHAnsi"/>
          <w:sz w:val="22"/>
          <w:szCs w:val="22"/>
        </w:rPr>
      </w:pPr>
      <w:r w:rsidRPr="0019368A">
        <w:rPr>
          <w:rFonts w:asciiTheme="minorHAnsi" w:hAnsiTheme="minorHAnsi" w:cstheme="minorHAnsi"/>
          <w:sz w:val="22"/>
          <w:szCs w:val="22"/>
        </w:rPr>
        <w:t xml:space="preserve">4° bij een stemming over een onderwerp waarvoor geen geheime stemming is voorgeschreven, maakt ieder lid dat aan de vergadering deelneemt, zijn stem uitdrukkelijk kenbaar. </w:t>
      </w:r>
    </w:p>
    <w:p w14:paraId="3041E394" w14:textId="77777777" w:rsidR="00CD375E" w:rsidRPr="0019368A" w:rsidRDefault="00CD375E" w:rsidP="00CD375E">
      <w:pPr>
        <w:pStyle w:val="Default"/>
        <w:rPr>
          <w:rFonts w:asciiTheme="minorHAnsi" w:hAnsiTheme="minorHAnsi" w:cstheme="minorHAnsi"/>
          <w:sz w:val="22"/>
          <w:szCs w:val="22"/>
        </w:rPr>
      </w:pPr>
    </w:p>
    <w:p w14:paraId="0818E477" w14:textId="77777777" w:rsidR="00CD375E" w:rsidRPr="0019368A" w:rsidRDefault="00CD375E" w:rsidP="00624A0C">
      <w:pPr>
        <w:pStyle w:val="Default"/>
        <w:numPr>
          <w:ilvl w:val="0"/>
          <w:numId w:val="7"/>
        </w:numPr>
        <w:rPr>
          <w:rFonts w:asciiTheme="minorHAnsi" w:hAnsiTheme="minorHAnsi" w:cstheme="minorHAnsi"/>
          <w:sz w:val="22"/>
          <w:szCs w:val="22"/>
        </w:rPr>
      </w:pPr>
      <w:r w:rsidRPr="0019368A">
        <w:rPr>
          <w:rFonts w:asciiTheme="minorHAnsi" w:hAnsiTheme="minorHAnsi" w:cstheme="minorHAnsi"/>
          <w:sz w:val="22"/>
          <w:szCs w:val="22"/>
        </w:rPr>
        <w:t xml:space="preserve">De voorzitter controleert de authenticiteit van de uitgebrachte stem en maakt de uitslag onmiddellijk bekend. </w:t>
      </w:r>
    </w:p>
    <w:p w14:paraId="722B00AE" w14:textId="77777777" w:rsidR="00CD375E" w:rsidRPr="0019368A" w:rsidRDefault="00CD375E" w:rsidP="00CD375E">
      <w:pPr>
        <w:pStyle w:val="Default"/>
        <w:rPr>
          <w:rFonts w:asciiTheme="minorHAnsi" w:hAnsiTheme="minorHAnsi" w:cstheme="minorHAnsi"/>
          <w:sz w:val="22"/>
          <w:szCs w:val="22"/>
        </w:rPr>
      </w:pPr>
    </w:p>
    <w:p w14:paraId="52959AFA" w14:textId="77777777" w:rsidR="00CD375E" w:rsidRPr="0019368A" w:rsidRDefault="00CD375E" w:rsidP="00624A0C">
      <w:pPr>
        <w:pStyle w:val="Default"/>
        <w:numPr>
          <w:ilvl w:val="0"/>
          <w:numId w:val="7"/>
        </w:numPr>
        <w:rPr>
          <w:rFonts w:asciiTheme="minorHAnsi" w:hAnsiTheme="minorHAnsi" w:cstheme="minorHAnsi"/>
          <w:sz w:val="22"/>
          <w:szCs w:val="22"/>
        </w:rPr>
      </w:pPr>
      <w:r w:rsidRPr="0019368A">
        <w:rPr>
          <w:rFonts w:asciiTheme="minorHAnsi" w:hAnsiTheme="minorHAnsi" w:cstheme="minorHAnsi"/>
          <w:sz w:val="22"/>
          <w:szCs w:val="22"/>
        </w:rPr>
        <w:t xml:space="preserve">Bij een geheime stemming wordt de stemming op zodanige digitale wijze georganiseerd dat de voorzitter de authenticiteit van de uitgebrachte stem kan controleren, waarbij een geheime stem niet herleid kan worden tot het lid dat de stem heeft uitgebracht. De voorzitter maakt de uitslag onmiddellijk bekend. </w:t>
      </w:r>
    </w:p>
    <w:p w14:paraId="42C6D796" w14:textId="77777777" w:rsidR="00624A0C" w:rsidRPr="0019368A" w:rsidRDefault="00624A0C" w:rsidP="00624A0C">
      <w:pPr>
        <w:pStyle w:val="Lijstalinea"/>
        <w:rPr>
          <w:rFonts w:asciiTheme="minorHAnsi" w:hAnsiTheme="minorHAnsi" w:cstheme="minorHAnsi"/>
          <w:sz w:val="22"/>
          <w:szCs w:val="22"/>
        </w:rPr>
      </w:pPr>
    </w:p>
    <w:p w14:paraId="520DE60E" w14:textId="39A32017" w:rsidR="00CD375E" w:rsidRPr="002D4E3D" w:rsidRDefault="005F2795" w:rsidP="336FB0A0">
      <w:pPr>
        <w:spacing w:after="0" w:line="240" w:lineRule="auto"/>
        <w:contextualSpacing/>
        <w:rPr>
          <w:lang w:val="nl-NL"/>
        </w:rPr>
      </w:pPr>
      <w:r w:rsidRPr="002D4E3D">
        <w:rPr>
          <w:lang w:val="nl-NL"/>
        </w:rPr>
        <w:t>§</w:t>
      </w:r>
      <w:r w:rsidR="009A6EEF" w:rsidRPr="002D4E3D">
        <w:rPr>
          <w:lang w:val="nl-NL"/>
        </w:rPr>
        <w:t>5</w:t>
      </w:r>
      <w:r w:rsidRPr="002D4E3D">
        <w:rPr>
          <w:lang w:val="nl-NL"/>
        </w:rPr>
        <w:t>. Algemen</w:t>
      </w:r>
      <w:r w:rsidR="00BD7EDC" w:rsidRPr="002D4E3D">
        <w:rPr>
          <w:lang w:val="nl-NL"/>
        </w:rPr>
        <w:t>e</w:t>
      </w:r>
      <w:r w:rsidRPr="002D4E3D">
        <w:rPr>
          <w:lang w:val="nl-NL"/>
        </w:rPr>
        <w:t xml:space="preserve"> bepalingen voor deelnemers aan een digitale vergadering:</w:t>
      </w:r>
    </w:p>
    <w:p w14:paraId="34B3F2EB" w14:textId="77777777" w:rsidR="005F2795" w:rsidRPr="0019368A" w:rsidRDefault="005F2795" w:rsidP="00D67338">
      <w:pPr>
        <w:spacing w:after="0" w:line="240" w:lineRule="auto"/>
        <w:contextualSpacing/>
        <w:rPr>
          <w:rFonts w:cstheme="minorHAnsi"/>
          <w:b/>
          <w:lang w:val="nl-NL"/>
        </w:rPr>
      </w:pPr>
    </w:p>
    <w:p w14:paraId="4BFBFFFD" w14:textId="77777777" w:rsidR="005F2795" w:rsidRPr="0019368A" w:rsidRDefault="005F2795" w:rsidP="00D67338">
      <w:pPr>
        <w:spacing w:after="0" w:line="240" w:lineRule="auto"/>
        <w:contextualSpacing/>
        <w:rPr>
          <w:rFonts w:cstheme="minorHAnsi"/>
          <w:lang w:val="nl-NL"/>
        </w:rPr>
      </w:pPr>
      <w:r w:rsidRPr="0019368A">
        <w:rPr>
          <w:rFonts w:cstheme="minorHAnsi"/>
          <w:lang w:val="nl-NL"/>
        </w:rPr>
        <w:t xml:space="preserve">1° </w:t>
      </w:r>
      <w:r w:rsidRPr="0019368A">
        <w:rPr>
          <w:rFonts w:cstheme="minorHAnsi"/>
        </w:rPr>
        <w:t>De leden die digitaal deelnemen aan de vergadering, volgen de zitting via een audiovisuele liveverbinding.</w:t>
      </w:r>
    </w:p>
    <w:p w14:paraId="7D34F5C7" w14:textId="77777777" w:rsidR="005F2795" w:rsidRPr="0019368A" w:rsidRDefault="005F2795" w:rsidP="00D67338">
      <w:pPr>
        <w:spacing w:after="0" w:line="240" w:lineRule="auto"/>
        <w:contextualSpacing/>
        <w:rPr>
          <w:rFonts w:cstheme="minorHAnsi"/>
          <w:lang w:val="nl-NL"/>
        </w:rPr>
      </w:pPr>
    </w:p>
    <w:p w14:paraId="42E6E012" w14:textId="1FD2345A" w:rsidR="005F2795" w:rsidRPr="0019368A" w:rsidRDefault="005F2795" w:rsidP="336FB0A0">
      <w:pPr>
        <w:spacing w:after="0" w:line="240" w:lineRule="auto"/>
        <w:contextualSpacing/>
      </w:pPr>
      <w:r w:rsidRPr="336FB0A0">
        <w:lastRenderedPageBreak/>
        <w:t xml:space="preserve">2° Bij deelneming digitaal aan een raadsvergadering heeft elk lid die digitaal deelneemt afzonderlijk digitaal toegang tot de beraadslaging en de stemming. Het raadslid zit afgezonderd, niet samen </w:t>
      </w:r>
      <w:r w:rsidR="005C286D" w:rsidRPr="336FB0A0">
        <w:t xml:space="preserve">met </w:t>
      </w:r>
      <w:r w:rsidRPr="336FB0A0">
        <w:t>derden</w:t>
      </w:r>
      <w:r w:rsidR="000A2184" w:rsidRPr="336FB0A0">
        <w:t>,</w:t>
      </w:r>
      <w:r w:rsidRPr="336FB0A0">
        <w:t xml:space="preserve"> en verzekert er zich van dat niemand anders dan het betrokken raadslid de toepassing en de teksten kan gebruiken of lezen.</w:t>
      </w:r>
    </w:p>
    <w:p w14:paraId="0B4020A7" w14:textId="77777777" w:rsidR="005F2795" w:rsidRPr="0019368A" w:rsidRDefault="005F2795" w:rsidP="00D67338">
      <w:pPr>
        <w:spacing w:after="0" w:line="240" w:lineRule="auto"/>
        <w:contextualSpacing/>
        <w:rPr>
          <w:rFonts w:cstheme="minorHAnsi"/>
        </w:rPr>
      </w:pPr>
    </w:p>
    <w:p w14:paraId="752914D5" w14:textId="77777777" w:rsidR="002D4E3D" w:rsidRDefault="005F2795" w:rsidP="005F2795">
      <w:pPr>
        <w:rPr>
          <w:rFonts w:cstheme="minorHAnsi"/>
        </w:rPr>
      </w:pPr>
      <w:r w:rsidRPr="0019368A">
        <w:rPr>
          <w:rFonts w:cstheme="minorHAnsi"/>
        </w:rPr>
        <w:t xml:space="preserve">3° Raadsleden die digitaal deelnemen aan een raadsvergadering vermelden hun naam bij hun beeld. </w:t>
      </w:r>
      <w:r w:rsidRPr="0019368A">
        <w:rPr>
          <w:rFonts w:cstheme="minorHAnsi"/>
        </w:rPr>
        <w:br/>
      </w:r>
    </w:p>
    <w:p w14:paraId="064107E9" w14:textId="629E7CDD" w:rsidR="005F2795" w:rsidRPr="0019368A" w:rsidRDefault="005F2795" w:rsidP="005F2795">
      <w:pPr>
        <w:rPr>
          <w:rFonts w:cstheme="minorHAnsi"/>
        </w:rPr>
      </w:pPr>
      <w:r w:rsidRPr="0019368A">
        <w:rPr>
          <w:rFonts w:cstheme="minorHAnsi"/>
        </w:rPr>
        <w:t xml:space="preserve">4°. Raadsleden laten hun camera aanstaan gedurende de hele digitale raadsvergadering. De voorzitter kan raadsleden zelf in beeld brengen. </w:t>
      </w:r>
    </w:p>
    <w:p w14:paraId="76F99380" w14:textId="77777777" w:rsidR="00E47CCB" w:rsidRPr="0019368A" w:rsidRDefault="005F2795" w:rsidP="005F2795">
      <w:pPr>
        <w:rPr>
          <w:rFonts w:cstheme="minorHAnsi"/>
        </w:rPr>
      </w:pPr>
      <w:r w:rsidRPr="0019368A">
        <w:rPr>
          <w:rFonts w:cstheme="minorHAnsi"/>
        </w:rPr>
        <w:t xml:space="preserve">Raadsleden die even tijdelijk even weggaan van de camera geven dat duidelijk aan in de chat, evenals wanneer ze terugkeren. </w:t>
      </w:r>
    </w:p>
    <w:p w14:paraId="237CC947" w14:textId="50B626C1" w:rsidR="005F2795" w:rsidRPr="0019368A" w:rsidRDefault="005F2795" w:rsidP="005F2795">
      <w:pPr>
        <w:rPr>
          <w:rFonts w:cstheme="minorHAnsi"/>
        </w:rPr>
      </w:pPr>
      <w:r w:rsidRPr="0019368A">
        <w:rPr>
          <w:rFonts w:cstheme="minorHAnsi"/>
        </w:rPr>
        <w:t xml:space="preserve">Hun tijdelijk verlaten van de vergadering wordt opgenomen in het notulenverslag.  </w:t>
      </w:r>
    </w:p>
    <w:p w14:paraId="5D07010F" w14:textId="77777777" w:rsidR="005F2795" w:rsidRPr="0019368A" w:rsidRDefault="005F2795" w:rsidP="005F2795">
      <w:pPr>
        <w:rPr>
          <w:rFonts w:cstheme="minorHAnsi"/>
        </w:rPr>
      </w:pPr>
      <w:r w:rsidRPr="0019368A">
        <w:rPr>
          <w:rFonts w:cstheme="minorHAnsi"/>
        </w:rPr>
        <w:t>Wanneer raadsleden die normaal in beeld zouden moeten zijn niet voor de camera blijken te zitten, en daarover niets gemeld hebben in de chat, dan wordt aangenomen dat ze de vergadering definitief verlaten hebben. Hun definitief verlaten van de vergadering wordt opgenomen in het notulenverslag</w:t>
      </w:r>
    </w:p>
    <w:p w14:paraId="67D181CF" w14:textId="77777777" w:rsidR="005F2795" w:rsidRPr="0019368A" w:rsidRDefault="005F2795" w:rsidP="005F2795">
      <w:pPr>
        <w:rPr>
          <w:rFonts w:cstheme="minorHAnsi"/>
        </w:rPr>
      </w:pPr>
      <w:r w:rsidRPr="0019368A">
        <w:rPr>
          <w:rFonts w:cstheme="minorHAnsi"/>
        </w:rPr>
        <w:t xml:space="preserve">5° De raadsleden die digitaal deelnemen aan een raadsvergadering vragen het woord via </w:t>
      </w:r>
      <w:r w:rsidRPr="0019368A">
        <w:rPr>
          <w:rFonts w:cstheme="minorHAnsi"/>
          <w:iCs/>
        </w:rPr>
        <w:t>het opsteken van een digitaal handje</w:t>
      </w:r>
      <w:r w:rsidRPr="0019368A">
        <w:rPr>
          <w:rFonts w:cstheme="minorHAnsi"/>
        </w:rPr>
        <w:t>. Ze zetten hun microfoon enkel aan wanneer ze het woord krijgen van de voorzitter.  De voorzitter kan de microfoon van raadsleden dempen.</w:t>
      </w:r>
    </w:p>
    <w:p w14:paraId="039256C6" w14:textId="2888E6A7" w:rsidR="007408EE" w:rsidRDefault="007408EE" w:rsidP="3A212457">
      <w:pPr>
        <w:spacing w:after="0" w:line="240" w:lineRule="auto"/>
        <w:contextualSpacing/>
        <w:rPr>
          <w:b/>
          <w:bCs/>
          <w:lang w:val="nl-NL"/>
        </w:rPr>
      </w:pPr>
      <w:r w:rsidRPr="3A212457">
        <w:rPr>
          <w:b/>
          <w:bCs/>
          <w:lang w:val="nl-NL"/>
        </w:rPr>
        <w:t>Artikel 1</w:t>
      </w:r>
      <w:r w:rsidR="003B5CA4" w:rsidRPr="3A212457">
        <w:rPr>
          <w:b/>
          <w:bCs/>
          <w:lang w:val="nl-NL"/>
        </w:rPr>
        <w:t>5</w:t>
      </w:r>
      <w:r w:rsidR="00406080">
        <w:rPr>
          <w:b/>
          <w:bCs/>
          <w:lang w:val="nl-NL"/>
        </w:rPr>
        <w:t>.</w:t>
      </w:r>
      <w:r w:rsidRPr="3A212457">
        <w:rPr>
          <w:b/>
          <w:bCs/>
          <w:lang w:val="nl-NL"/>
        </w:rPr>
        <w:t xml:space="preserve"> </w:t>
      </w:r>
    </w:p>
    <w:p w14:paraId="06DD6361" w14:textId="6CCB5D7E" w:rsidR="007408EE" w:rsidRDefault="007408EE" w:rsidP="3A212457">
      <w:pPr>
        <w:spacing w:after="0" w:line="240" w:lineRule="auto"/>
        <w:contextualSpacing/>
        <w:rPr>
          <w:b/>
          <w:bCs/>
          <w:lang w:val="nl-NL"/>
        </w:rPr>
      </w:pPr>
    </w:p>
    <w:p w14:paraId="1797802E" w14:textId="0E8AA01B" w:rsidR="007408EE" w:rsidRPr="002D4E3D" w:rsidRDefault="007408EE" w:rsidP="3A212457">
      <w:pPr>
        <w:spacing w:after="0" w:line="240" w:lineRule="auto"/>
        <w:contextualSpacing/>
        <w:rPr>
          <w:lang w:val="nl-NL"/>
        </w:rPr>
      </w:pPr>
      <w:r w:rsidRPr="002D4E3D">
        <w:rPr>
          <w:lang w:val="nl-NL"/>
        </w:rPr>
        <w:t>§1.</w:t>
      </w:r>
      <w:r w:rsidRPr="002D4E3D">
        <w:t>De voorzitter zit de vergaderingen van de raad</w:t>
      </w:r>
      <w:r w:rsidR="000A2184" w:rsidRPr="002D4E3D">
        <w:t xml:space="preserve"> voor maatschappelijk welzijn</w:t>
      </w:r>
      <w:r w:rsidRPr="002D4E3D">
        <w:t xml:space="preserve"> voor, en opent en sluit de vergaderingen.</w:t>
      </w:r>
    </w:p>
    <w:p w14:paraId="1D7B270A" w14:textId="77777777" w:rsidR="007408EE" w:rsidRPr="002D4E3D" w:rsidRDefault="007408EE" w:rsidP="007408EE">
      <w:pPr>
        <w:spacing w:after="0" w:line="240" w:lineRule="auto"/>
        <w:contextualSpacing/>
        <w:jc w:val="both"/>
      </w:pPr>
    </w:p>
    <w:p w14:paraId="6C5F91AE" w14:textId="77777777" w:rsidR="007408EE" w:rsidRPr="002D4E3D" w:rsidRDefault="007408EE" w:rsidP="007408EE">
      <w:pPr>
        <w:spacing w:after="0" w:line="240" w:lineRule="auto"/>
        <w:contextualSpacing/>
        <w:jc w:val="both"/>
      </w:pPr>
      <w:r w:rsidRPr="002D4E3D">
        <w:t>Op de voor de vergadering vastgestelde dag en uur en zodra voldoende leden</w:t>
      </w:r>
      <w:r w:rsidR="00CD375E" w:rsidRPr="002D4E3D">
        <w:t xml:space="preserve"> kunnen deelnemen</w:t>
      </w:r>
      <w:r w:rsidRPr="002D4E3D">
        <w:t xml:space="preserve"> om geldig te kunnen beraadslagen, verklaart de voorzitter de vergadering voor geopend.</w:t>
      </w:r>
    </w:p>
    <w:p w14:paraId="06971CD3" w14:textId="77777777" w:rsidR="007408EE" w:rsidRPr="002D4E3D" w:rsidRDefault="007408EE" w:rsidP="007408EE">
      <w:pPr>
        <w:spacing w:after="0" w:line="240" w:lineRule="auto"/>
        <w:contextualSpacing/>
        <w:rPr>
          <w:lang w:val="nl-NL"/>
        </w:rPr>
      </w:pPr>
    </w:p>
    <w:p w14:paraId="68147D08" w14:textId="06F6169C" w:rsidR="004F411D" w:rsidRPr="002D4E3D" w:rsidRDefault="007408EE" w:rsidP="3A212457">
      <w:pPr>
        <w:spacing w:after="0" w:line="240" w:lineRule="auto"/>
        <w:contextualSpacing/>
        <w:rPr>
          <w:lang w:val="nl-NL"/>
        </w:rPr>
      </w:pPr>
      <w:r w:rsidRPr="002D4E3D">
        <w:rPr>
          <w:lang w:val="nl-NL"/>
        </w:rPr>
        <w:t>§2.</w:t>
      </w:r>
      <w:r w:rsidR="513AD8BA" w:rsidRPr="002D4E3D">
        <w:rPr>
          <w:lang w:val="nl-NL"/>
        </w:rPr>
        <w:t xml:space="preserve"> </w:t>
      </w:r>
      <w:r w:rsidRPr="002D4E3D">
        <w:t xml:space="preserve">Het laten deelnemen van derde personen aan de vergadering is slechts toegelaten in de gevallen voorzien in </w:t>
      </w:r>
      <w:r w:rsidR="00F22E39" w:rsidRPr="002D4E3D">
        <w:t xml:space="preserve">artikel 16 van </w:t>
      </w:r>
      <w:r w:rsidRPr="002D4E3D">
        <w:t xml:space="preserve">het DLB. </w:t>
      </w:r>
    </w:p>
    <w:p w14:paraId="2278FA65" w14:textId="77777777" w:rsidR="004F411D" w:rsidRDefault="004F411D" w:rsidP="007408EE">
      <w:pPr>
        <w:spacing w:after="0" w:line="240" w:lineRule="auto"/>
        <w:contextualSpacing/>
      </w:pPr>
    </w:p>
    <w:p w14:paraId="3F211181" w14:textId="77777777" w:rsidR="00F22E39" w:rsidRDefault="007408EE" w:rsidP="007408EE">
      <w:pPr>
        <w:spacing w:after="0" w:line="240" w:lineRule="auto"/>
        <w:contextualSpacing/>
      </w:pPr>
      <w:r w:rsidRPr="00F41E6A">
        <w:t xml:space="preserve">Buiten deze gevallen kunnen derden bij de behandeling van een bepaald agendapunt slechts toegelaten worden met het oog op het verstrekken van informatie, toelichtingen en/of technische adviezen inzake materies, waarin zij uit hoofde van hun vorming, kwalificatie en /of beroepservaring als deskundig worden erkend. </w:t>
      </w:r>
    </w:p>
    <w:p w14:paraId="6826E36E" w14:textId="77777777" w:rsidR="00F22E39" w:rsidRDefault="00F22E39" w:rsidP="007408EE">
      <w:pPr>
        <w:spacing w:after="0" w:line="240" w:lineRule="auto"/>
        <w:contextualSpacing/>
      </w:pPr>
    </w:p>
    <w:p w14:paraId="29AA5979" w14:textId="77777777" w:rsidR="00F22E39" w:rsidRDefault="007408EE" w:rsidP="007408EE">
      <w:pPr>
        <w:spacing w:after="0" w:line="240" w:lineRule="auto"/>
        <w:contextualSpacing/>
      </w:pPr>
      <w:r w:rsidRPr="00F41E6A">
        <w:t xml:space="preserve">Bovendien dienen zij door de voorzitter uitgenodigd te worden. </w:t>
      </w:r>
    </w:p>
    <w:p w14:paraId="6D0A1779" w14:textId="77777777" w:rsidR="00F22E39" w:rsidRDefault="00F22E39" w:rsidP="007408EE">
      <w:pPr>
        <w:spacing w:after="0" w:line="240" w:lineRule="auto"/>
        <w:contextualSpacing/>
      </w:pPr>
    </w:p>
    <w:p w14:paraId="28E2BBDD" w14:textId="07373C1F" w:rsidR="007408EE" w:rsidRDefault="007408EE" w:rsidP="007408EE">
      <w:pPr>
        <w:spacing w:after="0" w:line="240" w:lineRule="auto"/>
        <w:contextualSpacing/>
      </w:pPr>
      <w:r w:rsidRPr="00F41E6A">
        <w:t>Zij kunnen in geen geval deelnemen aan de besluitvorming.</w:t>
      </w:r>
    </w:p>
    <w:p w14:paraId="2A1F701D" w14:textId="77777777" w:rsidR="00CD375E" w:rsidRDefault="00CD375E" w:rsidP="007408EE">
      <w:pPr>
        <w:spacing w:after="0" w:line="240" w:lineRule="auto"/>
        <w:contextualSpacing/>
      </w:pPr>
    </w:p>
    <w:p w14:paraId="18695CC5" w14:textId="1DCF8A4E" w:rsidR="00CD375E" w:rsidRDefault="00CD375E" w:rsidP="007408EE">
      <w:pPr>
        <w:spacing w:after="0" w:line="240" w:lineRule="auto"/>
        <w:contextualSpacing/>
      </w:pPr>
      <w:r w:rsidRPr="003B5CA4">
        <w:t>De Voorzitter kan de wijze van deelnemen, in overeenstemming met de bepalingen van artikel 1</w:t>
      </w:r>
      <w:r w:rsidR="003B5CA4" w:rsidRPr="003B5CA4">
        <w:t>4</w:t>
      </w:r>
      <w:r w:rsidRPr="003B5CA4">
        <w:t>, van derden bepalen.</w:t>
      </w:r>
      <w:r>
        <w:t xml:space="preserve"> </w:t>
      </w:r>
    </w:p>
    <w:p w14:paraId="03EFCA41" w14:textId="77777777" w:rsidR="007408EE" w:rsidRDefault="007408EE" w:rsidP="007408EE">
      <w:pPr>
        <w:spacing w:after="0" w:line="240" w:lineRule="auto"/>
        <w:contextualSpacing/>
      </w:pPr>
    </w:p>
    <w:p w14:paraId="1AF93C29" w14:textId="650E8F16" w:rsidR="007408EE" w:rsidRDefault="007408EE" w:rsidP="3A212457">
      <w:pPr>
        <w:spacing w:after="0" w:line="240" w:lineRule="auto"/>
        <w:contextualSpacing/>
        <w:rPr>
          <w:b/>
          <w:bCs/>
        </w:rPr>
      </w:pPr>
      <w:r w:rsidRPr="336FB0A0">
        <w:rPr>
          <w:b/>
          <w:bCs/>
        </w:rPr>
        <w:t>Artikel 1</w:t>
      </w:r>
      <w:r w:rsidR="003B5CA4" w:rsidRPr="336FB0A0">
        <w:rPr>
          <w:b/>
          <w:bCs/>
        </w:rPr>
        <w:t>6</w:t>
      </w:r>
      <w:r w:rsidR="220152E2" w:rsidRPr="336FB0A0">
        <w:rPr>
          <w:b/>
          <w:bCs/>
        </w:rPr>
        <w:t>.</w:t>
      </w:r>
    </w:p>
    <w:p w14:paraId="5E4AA7B1" w14:textId="77777777" w:rsidR="002D4E3D" w:rsidRPr="00F41E6A" w:rsidRDefault="002D4E3D" w:rsidP="3A212457">
      <w:pPr>
        <w:spacing w:after="0" w:line="240" w:lineRule="auto"/>
        <w:contextualSpacing/>
        <w:rPr>
          <w:b/>
          <w:bCs/>
        </w:rPr>
      </w:pPr>
    </w:p>
    <w:p w14:paraId="042CFB9F" w14:textId="2A0065C1" w:rsidR="007408EE" w:rsidRPr="00F41E6A" w:rsidRDefault="007408EE" w:rsidP="3A212457">
      <w:pPr>
        <w:spacing w:after="0" w:line="240" w:lineRule="auto"/>
        <w:contextualSpacing/>
        <w:rPr>
          <w:b/>
          <w:bCs/>
        </w:rPr>
      </w:pPr>
      <w:r w:rsidRPr="002D4E3D">
        <w:t>§1.</w:t>
      </w:r>
      <w:r w:rsidR="23D66833" w:rsidRPr="002D4E3D">
        <w:t xml:space="preserve"> </w:t>
      </w:r>
      <w:r w:rsidRPr="002D4E3D">
        <w:t>De voorzitter van de raad</w:t>
      </w:r>
      <w:r w:rsidR="000A2184" w:rsidRPr="002D4E3D">
        <w:t xml:space="preserve"> voor maatschappelijk welzijn</w:t>
      </w:r>
      <w:r w:rsidRPr="002D4E3D">
        <w:t xml:space="preserve"> geeft kennis van de tot de raad gerichte</w:t>
      </w:r>
      <w:r>
        <w:t xml:space="preserve"> verzoeken en doet alle mededelingen die de raad aanbelangen.</w:t>
      </w:r>
    </w:p>
    <w:p w14:paraId="5F96A722" w14:textId="77777777" w:rsidR="007408EE" w:rsidRPr="00F41E6A" w:rsidRDefault="007408EE" w:rsidP="007408EE">
      <w:pPr>
        <w:spacing w:after="0" w:line="240" w:lineRule="auto"/>
        <w:contextualSpacing/>
        <w:jc w:val="both"/>
      </w:pPr>
    </w:p>
    <w:p w14:paraId="6277FB50" w14:textId="47E7EDF2" w:rsidR="007408EE" w:rsidRDefault="007408EE" w:rsidP="007408EE">
      <w:pPr>
        <w:spacing w:after="0" w:line="240" w:lineRule="auto"/>
        <w:contextualSpacing/>
        <w:jc w:val="both"/>
      </w:pPr>
      <w:r w:rsidRPr="00F41E6A">
        <w:lastRenderedPageBreak/>
        <w:t xml:space="preserve">De raad </w:t>
      </w:r>
      <w:r w:rsidR="00612F60">
        <w:t xml:space="preserve">voor maatschappelijk welzijn </w:t>
      </w:r>
      <w:r w:rsidRPr="00F41E6A">
        <w:t>vat daarna de behandeling aan van de punten die vermeld staan op de agenda, in de daardoor bepaalde volgorde, tenzij de raad er anders over beslist.</w:t>
      </w:r>
    </w:p>
    <w:p w14:paraId="5B95CD12" w14:textId="77777777" w:rsidR="007408EE" w:rsidRDefault="007408EE" w:rsidP="007408EE">
      <w:pPr>
        <w:spacing w:after="0" w:line="240" w:lineRule="auto"/>
        <w:contextualSpacing/>
        <w:rPr>
          <w:highlight w:val="yellow"/>
        </w:rPr>
      </w:pPr>
    </w:p>
    <w:p w14:paraId="50004BC7" w14:textId="477C7360" w:rsidR="007408EE" w:rsidRDefault="007408EE" w:rsidP="007408EE">
      <w:pPr>
        <w:spacing w:after="0" w:line="240" w:lineRule="auto"/>
        <w:contextualSpacing/>
      </w:pPr>
      <w:r w:rsidRPr="00F77A43">
        <w:t xml:space="preserve">Het werken met A en B punten heeft geen effect op de volgorde van opname in het </w:t>
      </w:r>
      <w:r w:rsidR="006822B1">
        <w:t>notulen</w:t>
      </w:r>
      <w:r w:rsidRPr="00F77A43">
        <w:t>verslag van de agendapunten.</w:t>
      </w:r>
      <w:r>
        <w:t xml:space="preserve">  </w:t>
      </w:r>
    </w:p>
    <w:p w14:paraId="5220BBB2" w14:textId="77777777" w:rsidR="00D43330" w:rsidRDefault="00D43330" w:rsidP="007408EE">
      <w:pPr>
        <w:spacing w:after="0" w:line="240" w:lineRule="auto"/>
        <w:contextualSpacing/>
      </w:pPr>
    </w:p>
    <w:p w14:paraId="39EA1480" w14:textId="4A646BE0" w:rsidR="00D43330" w:rsidRPr="002D4E3D" w:rsidRDefault="00D43330" w:rsidP="3A212457">
      <w:pPr>
        <w:spacing w:after="0" w:line="240" w:lineRule="auto"/>
        <w:contextualSpacing/>
      </w:pPr>
      <w:r w:rsidRPr="002D4E3D">
        <w:t>§2. Een punt dat niet op de agenda van de raad</w:t>
      </w:r>
      <w:r w:rsidR="00612F60" w:rsidRPr="002D4E3D">
        <w:t xml:space="preserve"> voor maatschappelijk welzijn</w:t>
      </w:r>
      <w:r w:rsidRPr="002D4E3D">
        <w:t xml:space="preserve"> voorkomt, mag niet in bespreking worden gebracht, behalve in spoedeisende gevallen.</w:t>
      </w:r>
    </w:p>
    <w:p w14:paraId="13CB595B" w14:textId="77777777" w:rsidR="00D43330" w:rsidRPr="002D4E3D" w:rsidRDefault="00D43330" w:rsidP="00D43330">
      <w:pPr>
        <w:spacing w:after="0" w:line="240" w:lineRule="auto"/>
        <w:contextualSpacing/>
        <w:jc w:val="both"/>
      </w:pPr>
    </w:p>
    <w:p w14:paraId="2EBD9317" w14:textId="77777777" w:rsidR="00D43330" w:rsidRPr="002D4E3D" w:rsidRDefault="00D43330" w:rsidP="00D43330">
      <w:pPr>
        <w:spacing w:after="0" w:line="240" w:lineRule="auto"/>
        <w:contextualSpacing/>
        <w:jc w:val="both"/>
      </w:pPr>
      <w:r w:rsidRPr="002D4E3D">
        <w:t>Tot spoedbehandeling kan enkel worden besloten door ten minste twee derde van de aanwezige leden. De namen van die leden en de motivering van de spoedeisendheid worden in de notulen vermeld.</w:t>
      </w:r>
    </w:p>
    <w:p w14:paraId="6D9C8D39" w14:textId="77777777" w:rsidR="003E6D2C" w:rsidRDefault="003E6D2C" w:rsidP="00D43330">
      <w:pPr>
        <w:spacing w:after="0" w:line="240" w:lineRule="auto"/>
        <w:contextualSpacing/>
      </w:pPr>
    </w:p>
    <w:p w14:paraId="1DDE0475" w14:textId="34233B73" w:rsidR="00E26AE1" w:rsidRDefault="00E26AE1" w:rsidP="3A212457">
      <w:pPr>
        <w:spacing w:after="0" w:line="240" w:lineRule="auto"/>
        <w:contextualSpacing/>
        <w:rPr>
          <w:b/>
          <w:bCs/>
        </w:rPr>
      </w:pPr>
      <w:r w:rsidRPr="3A212457">
        <w:rPr>
          <w:b/>
          <w:bCs/>
        </w:rPr>
        <w:t>Artikel 1</w:t>
      </w:r>
      <w:r w:rsidR="003B5CA4" w:rsidRPr="3A212457">
        <w:rPr>
          <w:b/>
          <w:bCs/>
        </w:rPr>
        <w:t>7</w:t>
      </w:r>
      <w:r w:rsidR="760B9340" w:rsidRPr="3A212457">
        <w:rPr>
          <w:b/>
          <w:bCs/>
        </w:rPr>
        <w:t>.</w:t>
      </w:r>
      <w:r w:rsidRPr="3A212457">
        <w:rPr>
          <w:b/>
          <w:bCs/>
        </w:rPr>
        <w:t xml:space="preserve"> </w:t>
      </w:r>
    </w:p>
    <w:p w14:paraId="03783EA9" w14:textId="369ACB19" w:rsidR="00E26AE1" w:rsidRDefault="00E26AE1" w:rsidP="3A212457">
      <w:pPr>
        <w:spacing w:after="0" w:line="240" w:lineRule="auto"/>
        <w:contextualSpacing/>
        <w:rPr>
          <w:b/>
          <w:bCs/>
        </w:rPr>
      </w:pPr>
    </w:p>
    <w:p w14:paraId="16003081" w14:textId="50C3AF1B" w:rsidR="00E26AE1" w:rsidRDefault="00E26AE1" w:rsidP="3A212457">
      <w:pPr>
        <w:spacing w:after="0" w:line="240" w:lineRule="auto"/>
        <w:contextualSpacing/>
        <w:rPr>
          <w:b/>
          <w:bCs/>
        </w:rPr>
      </w:pPr>
      <w:r w:rsidRPr="002D4E3D">
        <w:t>§1.</w:t>
      </w:r>
      <w:r w:rsidR="2A3E8D79" w:rsidRPr="002D4E3D">
        <w:t xml:space="preserve"> </w:t>
      </w:r>
      <w:r w:rsidRPr="002D4E3D">
        <w:t>Nadat het agendapunt werd toegelicht of ingeleid door de voorzitter, vraagt de voorzitter van de</w:t>
      </w:r>
      <w:r>
        <w:t xml:space="preserve"> raad</w:t>
      </w:r>
      <w:r w:rsidR="00612F60">
        <w:t xml:space="preserve"> voor maatschappelijk welzijn</w:t>
      </w:r>
      <w:r>
        <w:t xml:space="preserve"> welk lid aan het woord wenst te komen over het voorstel.</w:t>
      </w:r>
    </w:p>
    <w:p w14:paraId="2B501F6E" w14:textId="77777777" w:rsidR="004376C4" w:rsidRPr="00D36499" w:rsidRDefault="004376C4" w:rsidP="00E26AE1">
      <w:pPr>
        <w:spacing w:after="0" w:line="240" w:lineRule="auto"/>
        <w:contextualSpacing/>
        <w:jc w:val="both"/>
      </w:pPr>
    </w:p>
    <w:p w14:paraId="071D1CD2" w14:textId="77777777" w:rsidR="00E26AE1" w:rsidRDefault="00E26AE1" w:rsidP="00E26AE1">
      <w:pPr>
        <w:spacing w:after="0" w:line="240" w:lineRule="auto"/>
        <w:contextualSpacing/>
        <w:jc w:val="both"/>
      </w:pPr>
      <w:r w:rsidRPr="00D36499">
        <w:t>De voorzitter verleent het woord naar de volgorde van de aanvragen en, ingeval van gelijktijdige aanvraag, naar de rangorde van de raadsleden.</w:t>
      </w:r>
    </w:p>
    <w:p w14:paraId="675E05EE" w14:textId="77777777" w:rsidR="00E26AE1" w:rsidRDefault="00E26AE1" w:rsidP="00E26AE1">
      <w:pPr>
        <w:spacing w:after="0" w:line="240" w:lineRule="auto"/>
        <w:contextualSpacing/>
        <w:jc w:val="both"/>
      </w:pPr>
    </w:p>
    <w:p w14:paraId="61C09318" w14:textId="705039A6" w:rsidR="00E26AE1" w:rsidRDefault="00E26AE1" w:rsidP="3A212457">
      <w:pPr>
        <w:spacing w:after="0" w:line="240" w:lineRule="auto"/>
        <w:contextualSpacing/>
        <w:jc w:val="both"/>
        <w:rPr>
          <w:b/>
          <w:bCs/>
        </w:rPr>
      </w:pPr>
      <w:r w:rsidRPr="002D4E3D">
        <w:t>§2.</w:t>
      </w:r>
      <w:r w:rsidR="50F2D892" w:rsidRPr="002D4E3D">
        <w:t xml:space="preserve"> </w:t>
      </w:r>
      <w:r w:rsidRPr="002D4E3D">
        <w:t>Indien de raad</w:t>
      </w:r>
      <w:r w:rsidR="00D7774E" w:rsidRPr="002D4E3D">
        <w:t xml:space="preserve"> voor maatschappelijk welzijn</w:t>
      </w:r>
      <w:r w:rsidRPr="002D4E3D">
        <w:t xml:space="preserve"> deskundigen wenst te horen, bepaalt de voorzitter</w:t>
      </w:r>
      <w:r>
        <w:t xml:space="preserve"> van de raad wanneer ze aan het woord komen.</w:t>
      </w:r>
    </w:p>
    <w:p w14:paraId="2FC17F8B" w14:textId="77777777" w:rsidR="00E26AE1" w:rsidRDefault="00E26AE1" w:rsidP="00E26AE1">
      <w:pPr>
        <w:spacing w:after="0" w:line="240" w:lineRule="auto"/>
        <w:contextualSpacing/>
        <w:jc w:val="both"/>
      </w:pPr>
    </w:p>
    <w:p w14:paraId="54E8C485" w14:textId="18679C27" w:rsidR="00E26AE1" w:rsidRDefault="00E26AE1" w:rsidP="00E26AE1">
      <w:pPr>
        <w:spacing w:after="0" w:line="240" w:lineRule="auto"/>
        <w:contextualSpacing/>
        <w:jc w:val="both"/>
      </w:pPr>
      <w:r>
        <w:t xml:space="preserve">De voorzitter kan </w:t>
      </w:r>
      <w:r w:rsidR="56CDDA9A">
        <w:t xml:space="preserve">op elk moment </w:t>
      </w:r>
      <w:r>
        <w:t>aan de algemeen directeur vragen om toelichtingen te geven.</w:t>
      </w:r>
    </w:p>
    <w:p w14:paraId="0A4F7224" w14:textId="77777777" w:rsidR="00E26AE1" w:rsidRDefault="00E26AE1" w:rsidP="00E26AE1">
      <w:pPr>
        <w:spacing w:after="0" w:line="240" w:lineRule="auto"/>
        <w:contextualSpacing/>
        <w:jc w:val="both"/>
      </w:pPr>
    </w:p>
    <w:p w14:paraId="43492235" w14:textId="17A1B4A4" w:rsidR="00E26AE1" w:rsidRPr="00E26AE1" w:rsidRDefault="00E26AE1" w:rsidP="00E26AE1">
      <w:pPr>
        <w:spacing w:after="0" w:line="240" w:lineRule="auto"/>
        <w:contextualSpacing/>
        <w:jc w:val="both"/>
        <w:rPr>
          <w:b/>
        </w:rPr>
      </w:pPr>
      <w:r w:rsidRPr="3A212457">
        <w:rPr>
          <w:b/>
          <w:bCs/>
        </w:rPr>
        <w:t>Artikel 1</w:t>
      </w:r>
      <w:r w:rsidR="004376C4" w:rsidRPr="3A212457">
        <w:rPr>
          <w:b/>
          <w:bCs/>
        </w:rPr>
        <w:t>8</w:t>
      </w:r>
      <w:r w:rsidRPr="3A212457">
        <w:rPr>
          <w:b/>
          <w:bCs/>
        </w:rPr>
        <w:t>.</w:t>
      </w:r>
    </w:p>
    <w:p w14:paraId="27633774" w14:textId="486B03A5" w:rsidR="3A212457" w:rsidRDefault="3A212457" w:rsidP="3A212457">
      <w:pPr>
        <w:spacing w:after="0" w:line="240" w:lineRule="auto"/>
        <w:contextualSpacing/>
        <w:jc w:val="both"/>
      </w:pPr>
    </w:p>
    <w:p w14:paraId="37C12B2B" w14:textId="77777777" w:rsidR="00E26AE1" w:rsidRDefault="00E26AE1" w:rsidP="00E26AE1">
      <w:pPr>
        <w:spacing w:after="0" w:line="240" w:lineRule="auto"/>
        <w:contextualSpacing/>
        <w:jc w:val="both"/>
      </w:pPr>
      <w:r>
        <w:t>Het woord kan door de voorzitter niet geweigerd worden voor een rechtzetting van beweerde feiten.</w:t>
      </w:r>
    </w:p>
    <w:p w14:paraId="5AE48A43" w14:textId="77777777" w:rsidR="00E26AE1" w:rsidRDefault="00E26AE1" w:rsidP="00E26AE1">
      <w:pPr>
        <w:spacing w:after="0" w:line="240" w:lineRule="auto"/>
        <w:contextualSpacing/>
        <w:jc w:val="both"/>
      </w:pPr>
    </w:p>
    <w:p w14:paraId="3FAC8388" w14:textId="77777777" w:rsidR="00E26AE1" w:rsidRPr="00F41E6A" w:rsidRDefault="00E26AE1" w:rsidP="00E26AE1">
      <w:pPr>
        <w:spacing w:after="0" w:line="240" w:lineRule="auto"/>
        <w:contextualSpacing/>
        <w:jc w:val="both"/>
      </w:pPr>
      <w:r w:rsidRPr="00F41E6A">
        <w:t>In de volgende gevallen en volgorde wordt het woord verleend bij voorrang op de hoofdvraag, waarvan de bespreking aldus wordt geschorst:</w:t>
      </w:r>
    </w:p>
    <w:p w14:paraId="77667897" w14:textId="77777777" w:rsidR="00E26AE1" w:rsidRPr="00F41E6A" w:rsidRDefault="00E26AE1" w:rsidP="00E26AE1">
      <w:pPr>
        <w:spacing w:after="0" w:line="240" w:lineRule="auto"/>
        <w:contextualSpacing/>
        <w:jc w:val="both"/>
      </w:pPr>
      <w:r w:rsidRPr="00F41E6A">
        <w:t>1° om te vragen dat men niet zal besluiten;</w:t>
      </w:r>
    </w:p>
    <w:p w14:paraId="41634898" w14:textId="77777777" w:rsidR="00E26AE1" w:rsidRPr="00F41E6A" w:rsidRDefault="00E26AE1" w:rsidP="00E26AE1">
      <w:pPr>
        <w:spacing w:after="0" w:line="240" w:lineRule="auto"/>
        <w:contextualSpacing/>
        <w:jc w:val="both"/>
      </w:pPr>
      <w:r>
        <w:t>2° om de verdaging te vragen;</w:t>
      </w:r>
    </w:p>
    <w:p w14:paraId="67B640BC" w14:textId="73F5469F" w:rsidR="502C3D90" w:rsidRDefault="502C3D90" w:rsidP="336FB0A0">
      <w:pPr>
        <w:spacing w:after="0" w:line="240" w:lineRule="auto"/>
        <w:contextualSpacing/>
        <w:jc w:val="both"/>
      </w:pPr>
      <w:r>
        <w:t>3° om een punt te verwijzen naar de deontologische commissie</w:t>
      </w:r>
    </w:p>
    <w:p w14:paraId="08926174" w14:textId="1C228FEA" w:rsidR="00D7774E" w:rsidRDefault="502C3D90" w:rsidP="00E26AE1">
      <w:pPr>
        <w:spacing w:after="0" w:line="240" w:lineRule="auto"/>
        <w:contextualSpacing/>
        <w:jc w:val="both"/>
      </w:pPr>
      <w:r>
        <w:t>4</w:t>
      </w:r>
      <w:r w:rsidR="00E26AE1">
        <w:t>°om</w:t>
      </w:r>
      <w:r w:rsidR="7E20DF9E">
        <w:t xml:space="preserve"> </w:t>
      </w:r>
      <w:r w:rsidR="00E26AE1">
        <w:t>voor te stellen dat een ander dan het in bespreking zijnde probleem bij voorrang zou behandeld worden;</w:t>
      </w:r>
    </w:p>
    <w:p w14:paraId="4E6F7A6C" w14:textId="2869FB03" w:rsidR="00E26AE1" w:rsidRPr="00F41E6A" w:rsidRDefault="7E94E8AA" w:rsidP="00E26AE1">
      <w:pPr>
        <w:spacing w:after="0" w:line="240" w:lineRule="auto"/>
        <w:contextualSpacing/>
        <w:jc w:val="both"/>
      </w:pPr>
      <w:r>
        <w:t>5</w:t>
      </w:r>
      <w:r w:rsidR="00E26AE1">
        <w:t>° om te eisen dat het voorwerp van de beslissing concreet zou omschreven worden;</w:t>
      </w:r>
    </w:p>
    <w:p w14:paraId="0A9EFBCF" w14:textId="650A6F45" w:rsidR="00E26AE1" w:rsidRPr="00F41E6A" w:rsidRDefault="25C1E721" w:rsidP="00E26AE1">
      <w:pPr>
        <w:spacing w:after="0" w:line="240" w:lineRule="auto"/>
        <w:contextualSpacing/>
        <w:jc w:val="both"/>
      </w:pPr>
      <w:r>
        <w:t>6</w:t>
      </w:r>
      <w:r w:rsidR="00E26AE1">
        <w:t>° om naar het reglement te verwijzen.</w:t>
      </w:r>
    </w:p>
    <w:p w14:paraId="50F40DEB" w14:textId="77777777" w:rsidR="00E26AE1" w:rsidRDefault="00E26AE1" w:rsidP="00E26AE1">
      <w:pPr>
        <w:spacing w:after="0" w:line="240" w:lineRule="auto"/>
        <w:contextualSpacing/>
        <w:jc w:val="both"/>
        <w:rPr>
          <w:b/>
        </w:rPr>
      </w:pPr>
    </w:p>
    <w:p w14:paraId="24B5EC3C" w14:textId="1A67CAFC" w:rsidR="00902FB6" w:rsidRDefault="00902FB6" w:rsidP="00E26AE1">
      <w:pPr>
        <w:spacing w:after="0" w:line="240" w:lineRule="auto"/>
        <w:contextualSpacing/>
        <w:jc w:val="both"/>
        <w:rPr>
          <w:b/>
        </w:rPr>
      </w:pPr>
      <w:r>
        <w:rPr>
          <w:b/>
        </w:rPr>
        <w:t>Artikel 1</w:t>
      </w:r>
      <w:r w:rsidR="006F0E4E">
        <w:rPr>
          <w:b/>
        </w:rPr>
        <w:t>9</w:t>
      </w:r>
      <w:r>
        <w:rPr>
          <w:b/>
        </w:rPr>
        <w:t>.</w:t>
      </w:r>
    </w:p>
    <w:p w14:paraId="5710E5C5" w14:textId="77777777" w:rsidR="00E77DBA" w:rsidRDefault="00E77DBA" w:rsidP="00E26AE1">
      <w:pPr>
        <w:spacing w:after="0" w:line="240" w:lineRule="auto"/>
        <w:contextualSpacing/>
        <w:jc w:val="both"/>
        <w:rPr>
          <w:b/>
        </w:rPr>
      </w:pPr>
    </w:p>
    <w:p w14:paraId="404D567C" w14:textId="22509890" w:rsidR="00321843" w:rsidRDefault="00321843" w:rsidP="00E26AE1">
      <w:pPr>
        <w:spacing w:after="0" w:line="240" w:lineRule="auto"/>
        <w:contextualSpacing/>
        <w:jc w:val="both"/>
      </w:pPr>
      <w:r>
        <w:t>Een amendement is een voorstel tot wijziging van de voorgestelde beslissing bij een agendapunt, zonder dat de voorgestelde beslissing daardoor fundamenteel verandert.</w:t>
      </w:r>
    </w:p>
    <w:p w14:paraId="6751D26C" w14:textId="77777777" w:rsidR="00321843" w:rsidRDefault="00321843" w:rsidP="00E26AE1">
      <w:pPr>
        <w:spacing w:after="0" w:line="240" w:lineRule="auto"/>
        <w:contextualSpacing/>
        <w:jc w:val="both"/>
      </w:pPr>
    </w:p>
    <w:p w14:paraId="12D1673C" w14:textId="303D720E" w:rsidR="00E77DBA" w:rsidRDefault="00902FB6" w:rsidP="00E26AE1">
      <w:pPr>
        <w:spacing w:after="0" w:line="240" w:lineRule="auto"/>
        <w:contextualSpacing/>
        <w:jc w:val="both"/>
      </w:pPr>
      <w:r w:rsidRPr="00902FB6">
        <w:t>De amendementen worden</w:t>
      </w:r>
      <w:r>
        <w:t xml:space="preserve"> </w:t>
      </w:r>
      <w:r w:rsidRPr="00F41E6A">
        <w:t>vóór</w:t>
      </w:r>
      <w:r>
        <w:t xml:space="preserve"> de hoofdvraag </w:t>
      </w:r>
      <w:r w:rsidR="00E77DBA">
        <w:t>ter stemming voorgelegd</w:t>
      </w:r>
    </w:p>
    <w:p w14:paraId="665F70CF" w14:textId="77777777" w:rsidR="00E77DBA" w:rsidRDefault="00E77DBA" w:rsidP="00E26AE1">
      <w:pPr>
        <w:spacing w:after="0" w:line="240" w:lineRule="auto"/>
        <w:contextualSpacing/>
        <w:jc w:val="both"/>
      </w:pPr>
    </w:p>
    <w:p w14:paraId="6E955A2D" w14:textId="56CC3150" w:rsidR="00902FB6" w:rsidRDefault="00E77DBA" w:rsidP="00E26AE1">
      <w:pPr>
        <w:spacing w:after="0" w:line="240" w:lineRule="auto"/>
        <w:contextualSpacing/>
        <w:jc w:val="both"/>
      </w:pPr>
      <w:r>
        <w:t>D</w:t>
      </w:r>
      <w:r w:rsidR="00902FB6">
        <w:t>e subamendementen</w:t>
      </w:r>
      <w:r>
        <w:t xml:space="preserve"> worden </w:t>
      </w:r>
      <w:r w:rsidR="00902FB6" w:rsidRPr="00F41E6A">
        <w:t>vóór</w:t>
      </w:r>
      <w:r w:rsidR="00902FB6">
        <w:t xml:space="preserve"> de amendementen ter stemming gelegd.</w:t>
      </w:r>
    </w:p>
    <w:p w14:paraId="1775F23B" w14:textId="77777777" w:rsidR="00E77DBA" w:rsidRDefault="00E77DBA" w:rsidP="00E26AE1">
      <w:pPr>
        <w:spacing w:after="0" w:line="240" w:lineRule="auto"/>
        <w:contextualSpacing/>
        <w:jc w:val="both"/>
      </w:pPr>
    </w:p>
    <w:p w14:paraId="3589B4DD" w14:textId="573A8115" w:rsidR="00E77DBA" w:rsidRPr="00736FB6" w:rsidRDefault="00C42CC8" w:rsidP="00E26AE1">
      <w:pPr>
        <w:spacing w:after="0" w:line="240" w:lineRule="auto"/>
        <w:contextualSpacing/>
        <w:jc w:val="both"/>
      </w:pPr>
      <w:r w:rsidRPr="00736FB6">
        <w:t>De amendementen en subamendementen worden schriftelijk bezorg</w:t>
      </w:r>
      <w:r w:rsidR="00954AFF" w:rsidRPr="00736FB6">
        <w:t>d</w:t>
      </w:r>
      <w:r w:rsidRPr="00736FB6">
        <w:t xml:space="preserve"> aan de voorzitter en aan de algemeen directeur, bij voorkeur 24 uur voor de start van de vergadering </w:t>
      </w:r>
      <w:r w:rsidR="006D11EC" w:rsidRPr="00736FB6">
        <w:t>maar ten laatste voor de stemming over het punt/(sub)amendement.</w:t>
      </w:r>
    </w:p>
    <w:p w14:paraId="4AFA2998" w14:textId="77777777" w:rsidR="00CC3BFE" w:rsidRPr="00736FB6" w:rsidRDefault="00CC3BFE" w:rsidP="00E26AE1">
      <w:pPr>
        <w:spacing w:after="0" w:line="240" w:lineRule="auto"/>
        <w:contextualSpacing/>
        <w:jc w:val="both"/>
      </w:pPr>
    </w:p>
    <w:p w14:paraId="6667C130" w14:textId="0F00CC96" w:rsidR="00CC3BFE" w:rsidRPr="00736FB6" w:rsidRDefault="00CC3BFE" w:rsidP="00E26AE1">
      <w:pPr>
        <w:spacing w:after="0" w:line="240" w:lineRule="auto"/>
        <w:contextualSpacing/>
        <w:jc w:val="both"/>
      </w:pPr>
      <w:r w:rsidRPr="00736FB6">
        <w:t>Ze worden mondeling op de raad door de indiener toegelicht.</w:t>
      </w:r>
    </w:p>
    <w:p w14:paraId="4056D29D" w14:textId="77777777" w:rsidR="00CC3BFE" w:rsidRPr="00736FB6" w:rsidRDefault="00CC3BFE" w:rsidP="00E26AE1">
      <w:pPr>
        <w:spacing w:after="0" w:line="240" w:lineRule="auto"/>
        <w:contextualSpacing/>
        <w:jc w:val="both"/>
      </w:pPr>
    </w:p>
    <w:p w14:paraId="77A52294" w14:textId="3B480572" w:rsidR="00902FB6" w:rsidRPr="00736FB6" w:rsidRDefault="00CC3BFE" w:rsidP="00E26AE1">
      <w:pPr>
        <w:spacing w:after="0" w:line="240" w:lineRule="auto"/>
        <w:contextualSpacing/>
        <w:jc w:val="both"/>
      </w:pPr>
      <w:r w:rsidRPr="00736FB6">
        <w:t>Wordt er twijfel geuit of het wel gaat om een (sub) amendement</w:t>
      </w:r>
      <w:r w:rsidR="00FE648B" w:rsidRPr="00736FB6">
        <w:t xml:space="preserve"> of een nieuw agendapunt, dan beslist de raad of het om een (sub)amendement gaat. Meent de raad dat dit niet het geval is, </w:t>
      </w:r>
      <w:r w:rsidR="00B467DB" w:rsidRPr="00736FB6">
        <w:t>dan wordt het ingediende (sub)amendement als onbestaande beschouwd.</w:t>
      </w:r>
    </w:p>
    <w:p w14:paraId="58E6CCB3" w14:textId="77777777" w:rsidR="00B467DB" w:rsidRPr="00736FB6" w:rsidRDefault="00B467DB" w:rsidP="00E26AE1">
      <w:pPr>
        <w:spacing w:after="0" w:line="240" w:lineRule="auto"/>
        <w:contextualSpacing/>
        <w:jc w:val="both"/>
      </w:pPr>
    </w:p>
    <w:p w14:paraId="654D5CC5" w14:textId="77777777" w:rsidR="00B467DB" w:rsidRPr="00736FB6" w:rsidRDefault="00B467DB" w:rsidP="00E26AE1">
      <w:pPr>
        <w:spacing w:after="0" w:line="240" w:lineRule="auto"/>
        <w:contextualSpacing/>
        <w:jc w:val="both"/>
      </w:pPr>
      <w:r w:rsidRPr="00736FB6">
        <w:t>De Voorzitter verleent het woord in volgorde van de aanvragen en, in geval van gelijktijdige aanvraag, op basis van de rangorde van de raadsleden.</w:t>
      </w:r>
    </w:p>
    <w:p w14:paraId="410608ED" w14:textId="5BC6663F" w:rsidR="00B467DB" w:rsidRPr="00954AFF" w:rsidRDefault="00B467DB" w:rsidP="00E26AE1">
      <w:pPr>
        <w:spacing w:after="0" w:line="240" w:lineRule="auto"/>
        <w:contextualSpacing/>
        <w:jc w:val="both"/>
        <w:rPr>
          <w:color w:val="FF0000"/>
        </w:rPr>
      </w:pPr>
      <w:r>
        <w:rPr>
          <w:color w:val="FF0000"/>
        </w:rPr>
        <w:t xml:space="preserve">  </w:t>
      </w:r>
    </w:p>
    <w:p w14:paraId="31FF4005" w14:textId="36403115" w:rsidR="00902FB6" w:rsidRDefault="00902FB6" w:rsidP="00E26AE1">
      <w:pPr>
        <w:spacing w:after="0" w:line="240" w:lineRule="auto"/>
        <w:contextualSpacing/>
        <w:jc w:val="both"/>
        <w:rPr>
          <w:b/>
        </w:rPr>
      </w:pPr>
      <w:r w:rsidRPr="00902FB6">
        <w:rPr>
          <w:b/>
        </w:rPr>
        <w:t xml:space="preserve">Artikel </w:t>
      </w:r>
      <w:r w:rsidR="006D11EC">
        <w:rPr>
          <w:b/>
        </w:rPr>
        <w:t>20</w:t>
      </w:r>
      <w:r w:rsidRPr="00902FB6">
        <w:rPr>
          <w:b/>
        </w:rPr>
        <w:t>.</w:t>
      </w:r>
    </w:p>
    <w:p w14:paraId="5A9B51EE" w14:textId="77777777" w:rsidR="006D11EC" w:rsidRPr="00902FB6" w:rsidRDefault="006D11EC" w:rsidP="00E26AE1">
      <w:pPr>
        <w:spacing w:after="0" w:line="240" w:lineRule="auto"/>
        <w:contextualSpacing/>
        <w:jc w:val="both"/>
        <w:rPr>
          <w:b/>
        </w:rPr>
      </w:pPr>
    </w:p>
    <w:p w14:paraId="50C0BE88" w14:textId="77777777" w:rsidR="00902FB6" w:rsidRPr="00F41E6A" w:rsidRDefault="00902FB6" w:rsidP="00902FB6">
      <w:pPr>
        <w:spacing w:after="0" w:line="240" w:lineRule="auto"/>
        <w:contextualSpacing/>
      </w:pPr>
      <w:r w:rsidRPr="00F41E6A">
        <w:t>Niemand mag onderbroken worden wanneer hij spreekt, behalve voor een verwijzing naar het reglement of voor een terugroeping tot de orde.</w:t>
      </w:r>
    </w:p>
    <w:p w14:paraId="007DCDA8" w14:textId="77777777" w:rsidR="00902FB6" w:rsidRPr="00F41E6A" w:rsidRDefault="00902FB6" w:rsidP="00902FB6">
      <w:pPr>
        <w:spacing w:after="0" w:line="240" w:lineRule="auto"/>
        <w:contextualSpacing/>
      </w:pPr>
    </w:p>
    <w:p w14:paraId="10501885" w14:textId="6E576161" w:rsidR="008A4F2A" w:rsidRDefault="00902FB6" w:rsidP="00902FB6">
      <w:pPr>
        <w:spacing w:after="0" w:line="240" w:lineRule="auto"/>
        <w:contextualSpacing/>
      </w:pPr>
      <w:r w:rsidRPr="00F41E6A">
        <w:t xml:space="preserve">Als een raadslid, aan wie het woord werd verleend, afdwaalt van het onderwerp, kan alleen de voorzitter hem tot de behandeling van het onderwerp terugbrengen. </w:t>
      </w:r>
    </w:p>
    <w:p w14:paraId="290A7573" w14:textId="77777777" w:rsidR="008A4F2A" w:rsidRDefault="008A4F2A" w:rsidP="00902FB6">
      <w:pPr>
        <w:spacing w:after="0" w:line="240" w:lineRule="auto"/>
        <w:contextualSpacing/>
      </w:pPr>
    </w:p>
    <w:p w14:paraId="285F81BA" w14:textId="77777777" w:rsidR="008A4F2A" w:rsidRDefault="00902FB6" w:rsidP="00902FB6">
      <w:pPr>
        <w:spacing w:after="0" w:line="240" w:lineRule="auto"/>
        <w:contextualSpacing/>
      </w:pPr>
      <w:r w:rsidRPr="00F41E6A">
        <w:t xml:space="preserve">Indien na een eerste verwittiging het lid verder van het onderwerp blijft afdwalen, kan hem het woord door de voorzitter ontnomen worden. </w:t>
      </w:r>
    </w:p>
    <w:p w14:paraId="77C25562" w14:textId="77777777" w:rsidR="008A4F2A" w:rsidRDefault="008A4F2A" w:rsidP="00902FB6">
      <w:pPr>
        <w:spacing w:after="0" w:line="240" w:lineRule="auto"/>
        <w:contextualSpacing/>
      </w:pPr>
    </w:p>
    <w:p w14:paraId="2D2B4079" w14:textId="730090DD" w:rsidR="00902FB6" w:rsidRPr="00F41E6A" w:rsidRDefault="00902FB6" w:rsidP="00902FB6">
      <w:pPr>
        <w:spacing w:after="0" w:line="240" w:lineRule="auto"/>
        <w:contextualSpacing/>
      </w:pPr>
      <w:r w:rsidRPr="00F41E6A">
        <w:t>Elk lid, dat in weerwil van de beslissing van de voorzitter, tracht aan het woord te blijven, wordt geacht de orde te verstoren.</w:t>
      </w:r>
    </w:p>
    <w:p w14:paraId="450EA2D7" w14:textId="77777777" w:rsidR="00902FB6" w:rsidRPr="00F41E6A" w:rsidRDefault="00902FB6" w:rsidP="00902FB6">
      <w:pPr>
        <w:spacing w:after="0" w:line="240" w:lineRule="auto"/>
        <w:contextualSpacing/>
      </w:pPr>
    </w:p>
    <w:p w14:paraId="68576FDB" w14:textId="77777777" w:rsidR="00902FB6" w:rsidRPr="00F41E6A" w:rsidRDefault="00902FB6" w:rsidP="00902FB6">
      <w:pPr>
        <w:spacing w:after="0" w:line="240" w:lineRule="auto"/>
        <w:contextualSpacing/>
      </w:pPr>
      <w:r w:rsidRPr="000D5DF9">
        <w:t>Dit geldt eveneens voor hen, die het woord nemen zonder het te hebben gevraagd en bekomen, en die aan het woord blijven of afwijken van het onderwerp in weerwil van het bevel van de voorzitter.</w:t>
      </w:r>
    </w:p>
    <w:p w14:paraId="3DD355C9" w14:textId="77777777" w:rsidR="00902FB6" w:rsidRPr="00F41E6A" w:rsidRDefault="00902FB6" w:rsidP="00902FB6">
      <w:pPr>
        <w:spacing w:after="0" w:line="240" w:lineRule="auto"/>
        <w:contextualSpacing/>
      </w:pPr>
    </w:p>
    <w:p w14:paraId="4A7E2E26" w14:textId="77777777" w:rsidR="00902FB6" w:rsidRDefault="00902FB6" w:rsidP="00902FB6">
      <w:pPr>
        <w:spacing w:after="0" w:line="240" w:lineRule="auto"/>
        <w:contextualSpacing/>
      </w:pPr>
      <w:r w:rsidRPr="00F41E6A">
        <w:t>Elk scheldwoord, elke beledigende uitdrukking en elke persoonlijke aantijging worden geacht de orde te verstoren.</w:t>
      </w:r>
    </w:p>
    <w:p w14:paraId="25ACF6A7" w14:textId="77777777" w:rsidR="004945BC" w:rsidRDefault="004945BC" w:rsidP="00902FB6">
      <w:pPr>
        <w:spacing w:after="0" w:line="240" w:lineRule="auto"/>
        <w:contextualSpacing/>
      </w:pPr>
    </w:p>
    <w:p w14:paraId="64E7716B" w14:textId="41DA827F" w:rsidR="004945BC" w:rsidRPr="004945BC" w:rsidRDefault="004945BC" w:rsidP="00902FB6">
      <w:pPr>
        <w:spacing w:after="0" w:line="240" w:lineRule="auto"/>
        <w:contextualSpacing/>
        <w:rPr>
          <w:b/>
          <w:bCs/>
        </w:rPr>
      </w:pPr>
      <w:r w:rsidRPr="3A212457">
        <w:rPr>
          <w:b/>
          <w:bCs/>
        </w:rPr>
        <w:t xml:space="preserve">Artikel 21. </w:t>
      </w:r>
    </w:p>
    <w:p w14:paraId="6BCD1AFE" w14:textId="77777777" w:rsidR="00406080" w:rsidRDefault="00406080" w:rsidP="00902FB6">
      <w:pPr>
        <w:spacing w:after="0" w:line="240" w:lineRule="auto"/>
        <w:contextualSpacing/>
      </w:pPr>
    </w:p>
    <w:p w14:paraId="26B06F7C" w14:textId="0E910081" w:rsidR="004945BC" w:rsidRPr="00736FB6" w:rsidRDefault="004945BC" w:rsidP="00902FB6">
      <w:pPr>
        <w:spacing w:after="0" w:line="240" w:lineRule="auto"/>
        <w:contextualSpacing/>
      </w:pPr>
      <w:r w:rsidRPr="00736FB6">
        <w:t>Geen enkel raadslid mag meer dan tweemaal het wordt nemen over hetzelfde onderwerp, tenzij de voorzitter er anders over beslist.</w:t>
      </w:r>
    </w:p>
    <w:p w14:paraId="717AAFBA" w14:textId="77777777" w:rsidR="00902FB6" w:rsidRPr="00902FB6" w:rsidRDefault="00902FB6" w:rsidP="00E26AE1">
      <w:pPr>
        <w:spacing w:after="0" w:line="240" w:lineRule="auto"/>
        <w:contextualSpacing/>
        <w:jc w:val="both"/>
      </w:pPr>
    </w:p>
    <w:p w14:paraId="5AC7E84E" w14:textId="44A85083" w:rsidR="00781EA2" w:rsidRDefault="00ED70E9" w:rsidP="00D43330">
      <w:pPr>
        <w:spacing w:after="0" w:line="240" w:lineRule="auto"/>
        <w:contextualSpacing/>
        <w:rPr>
          <w:b/>
          <w:lang w:val="nl-NL"/>
        </w:rPr>
      </w:pPr>
      <w:r>
        <w:rPr>
          <w:b/>
          <w:lang w:val="nl-NL"/>
        </w:rPr>
        <w:t>Artikel 2</w:t>
      </w:r>
      <w:r w:rsidR="004945BC">
        <w:rPr>
          <w:b/>
          <w:lang w:val="nl-NL"/>
        </w:rPr>
        <w:t>2.</w:t>
      </w:r>
      <w:r>
        <w:rPr>
          <w:b/>
          <w:lang w:val="nl-NL"/>
        </w:rPr>
        <w:t xml:space="preserve"> </w:t>
      </w:r>
    </w:p>
    <w:p w14:paraId="11516500" w14:textId="77777777" w:rsidR="00781EA2" w:rsidRDefault="00781EA2" w:rsidP="00D43330">
      <w:pPr>
        <w:spacing w:after="0" w:line="240" w:lineRule="auto"/>
        <w:contextualSpacing/>
        <w:rPr>
          <w:b/>
          <w:lang w:val="nl-NL"/>
        </w:rPr>
      </w:pPr>
    </w:p>
    <w:p w14:paraId="5A9F97C0" w14:textId="391AA293" w:rsidR="007A0259" w:rsidRPr="002D4E3D" w:rsidRDefault="00ED70E9" w:rsidP="00CA315C">
      <w:pPr>
        <w:spacing w:after="0" w:line="240" w:lineRule="auto"/>
        <w:contextualSpacing/>
        <w:rPr>
          <w:bCs/>
        </w:rPr>
      </w:pPr>
      <w:r w:rsidRPr="002D4E3D">
        <w:rPr>
          <w:bCs/>
          <w:lang w:val="nl-NL"/>
        </w:rPr>
        <w:t>§1.</w:t>
      </w:r>
      <w:r w:rsidR="00781EA2" w:rsidRPr="002D4E3D">
        <w:rPr>
          <w:bCs/>
          <w:lang w:val="nl-NL"/>
        </w:rPr>
        <w:t xml:space="preserve"> </w:t>
      </w:r>
      <w:r w:rsidR="007A0259" w:rsidRPr="002D4E3D">
        <w:rPr>
          <w:bCs/>
        </w:rPr>
        <w:t xml:space="preserve">De voorzitter is belast met de handhaving van de orde in de raadsvergadering. </w:t>
      </w:r>
    </w:p>
    <w:p w14:paraId="56EE48EE" w14:textId="77777777" w:rsidR="007A0259" w:rsidRPr="007A0259" w:rsidRDefault="007A0259" w:rsidP="00CA315C">
      <w:pPr>
        <w:spacing w:after="0" w:line="240" w:lineRule="auto"/>
        <w:contextualSpacing/>
      </w:pPr>
    </w:p>
    <w:p w14:paraId="591758A9" w14:textId="77777777" w:rsidR="007A0259" w:rsidRPr="00F41E6A" w:rsidRDefault="007A0259" w:rsidP="00CA315C">
      <w:pPr>
        <w:spacing w:after="0" w:line="240" w:lineRule="auto"/>
        <w:contextualSpacing/>
      </w:pPr>
      <w:r w:rsidRPr="00F41E6A">
        <w:t>Van de handelingen die hij in dit verband stelt, wordt melding gemaakt in de notulen.</w:t>
      </w:r>
    </w:p>
    <w:p w14:paraId="2908EB2C" w14:textId="77777777" w:rsidR="007A0259" w:rsidRPr="00F41E6A" w:rsidRDefault="007A0259" w:rsidP="00CA315C">
      <w:pPr>
        <w:spacing w:after="0" w:line="240" w:lineRule="auto"/>
        <w:contextualSpacing/>
      </w:pPr>
    </w:p>
    <w:p w14:paraId="4506BE99" w14:textId="77777777" w:rsidR="001E3F7A" w:rsidRDefault="007A0259" w:rsidP="00CA315C">
      <w:pPr>
        <w:spacing w:after="0" w:line="240" w:lineRule="auto"/>
        <w:contextualSpacing/>
      </w:pPr>
      <w:r w:rsidRPr="00F41E6A">
        <w:t xml:space="preserve">Elk raadslid dat de orde verstoort, wordt door de voorzitter tot de orde teruggeroepen. </w:t>
      </w:r>
    </w:p>
    <w:p w14:paraId="37E39B21" w14:textId="77777777" w:rsidR="001E3F7A" w:rsidRDefault="001E3F7A" w:rsidP="00CA315C">
      <w:pPr>
        <w:spacing w:after="0" w:line="240" w:lineRule="auto"/>
        <w:contextualSpacing/>
      </w:pPr>
    </w:p>
    <w:p w14:paraId="6E47B069" w14:textId="2ECADF41" w:rsidR="007A0259" w:rsidRPr="00F41E6A" w:rsidRDefault="007A0259" w:rsidP="00CA315C">
      <w:pPr>
        <w:spacing w:after="0" w:line="240" w:lineRule="auto"/>
        <w:contextualSpacing/>
      </w:pPr>
      <w:r w:rsidRPr="00F41E6A">
        <w:t>Elk lid dat tot de orde werd teruggeroepen, mag zich verantwoorden, waarna de voorzitter beslist of de terugroeping tot de orde gehandhaafd of ingetrokken wordt.</w:t>
      </w:r>
    </w:p>
    <w:p w14:paraId="121FD38A" w14:textId="77777777" w:rsidR="007A0259" w:rsidRDefault="007A0259" w:rsidP="00CA315C">
      <w:pPr>
        <w:spacing w:after="0" w:line="240" w:lineRule="auto"/>
        <w:contextualSpacing/>
        <w:rPr>
          <w:b/>
          <w:lang w:val="nl-NL"/>
        </w:rPr>
      </w:pPr>
    </w:p>
    <w:p w14:paraId="59D3790E" w14:textId="222F7BBE" w:rsidR="00E50063" w:rsidRPr="00736FB6" w:rsidRDefault="00E50063" w:rsidP="00D43330">
      <w:pPr>
        <w:spacing w:after="0" w:line="240" w:lineRule="auto"/>
        <w:contextualSpacing/>
        <w:rPr>
          <w:bCs/>
          <w:lang w:val="nl-NL"/>
        </w:rPr>
      </w:pPr>
      <w:r w:rsidRPr="00736FB6">
        <w:rPr>
          <w:bCs/>
          <w:lang w:val="nl-NL"/>
        </w:rPr>
        <w:t>§2. Tijdens de zitting hebben de raadsleden geen contact met het publiek of de pers.</w:t>
      </w:r>
    </w:p>
    <w:p w14:paraId="450BD19D" w14:textId="77777777" w:rsidR="00E50063" w:rsidRPr="00736FB6" w:rsidRDefault="00E50063" w:rsidP="00D43330">
      <w:pPr>
        <w:spacing w:after="0" w:line="240" w:lineRule="auto"/>
        <w:contextualSpacing/>
        <w:rPr>
          <w:bCs/>
          <w:lang w:val="nl-NL"/>
        </w:rPr>
      </w:pPr>
    </w:p>
    <w:p w14:paraId="04AC77C8" w14:textId="7AC2FB37" w:rsidR="0066501B" w:rsidRPr="00736FB6" w:rsidRDefault="001729FC" w:rsidP="00D43330">
      <w:pPr>
        <w:spacing w:after="0" w:line="240" w:lineRule="auto"/>
        <w:contextualSpacing/>
        <w:rPr>
          <w:bCs/>
          <w:lang w:val="nl-NL"/>
        </w:rPr>
      </w:pPr>
      <w:r w:rsidRPr="00736FB6">
        <w:rPr>
          <w:bCs/>
          <w:lang w:val="nl-NL"/>
        </w:rPr>
        <w:t xml:space="preserve">§3. </w:t>
      </w:r>
      <w:r w:rsidR="0066501B" w:rsidRPr="00736FB6">
        <w:rPr>
          <w:bCs/>
          <w:lang w:val="nl-NL"/>
        </w:rPr>
        <w:t>Het zittingsverslag wordt auditief live ter beschikking gesteld en opgenomen via een applicatie die het lokaal bestuur ter beschikking stelt.</w:t>
      </w:r>
    </w:p>
    <w:p w14:paraId="796E72C2" w14:textId="77777777" w:rsidR="00781EA2" w:rsidRPr="00736FB6" w:rsidRDefault="00781EA2" w:rsidP="00D43330">
      <w:pPr>
        <w:spacing w:after="0" w:line="240" w:lineRule="auto"/>
        <w:contextualSpacing/>
        <w:rPr>
          <w:bCs/>
          <w:lang w:val="nl-NL"/>
        </w:rPr>
      </w:pPr>
    </w:p>
    <w:p w14:paraId="285EAC90" w14:textId="5316ABF2" w:rsidR="00781EA2" w:rsidRPr="00736FB6" w:rsidRDefault="00781EA2" w:rsidP="00D43330">
      <w:pPr>
        <w:spacing w:after="0" w:line="240" w:lineRule="auto"/>
        <w:contextualSpacing/>
        <w:rPr>
          <w:bCs/>
          <w:lang w:val="nl-NL"/>
        </w:rPr>
      </w:pPr>
      <w:r w:rsidRPr="00736FB6">
        <w:rPr>
          <w:bCs/>
          <w:lang w:val="nl-NL"/>
        </w:rPr>
        <w:lastRenderedPageBreak/>
        <w:t xml:space="preserve">Tijdens de zitting maakt niemand klank- en beeldopnamen. Elke aanvraag tot uitzondering moet tijdig aan de voorzitter worden bezorgd die zijn besluit mededeelt aan de aanvrager en in de openbare zitting er melding van maakt. </w:t>
      </w:r>
    </w:p>
    <w:p w14:paraId="2F54FE32" w14:textId="77777777" w:rsidR="0066501B" w:rsidRPr="006A1F28" w:rsidRDefault="0066501B" w:rsidP="00D43330">
      <w:pPr>
        <w:spacing w:after="0" w:line="240" w:lineRule="auto"/>
        <w:contextualSpacing/>
        <w:rPr>
          <w:bCs/>
          <w:lang w:val="nl-NL"/>
        </w:rPr>
      </w:pPr>
    </w:p>
    <w:p w14:paraId="1F855E0F" w14:textId="630CF6FD" w:rsidR="00ED70E9" w:rsidRDefault="004A42F1" w:rsidP="00ED70E9">
      <w:pPr>
        <w:spacing w:after="0" w:line="240" w:lineRule="auto"/>
        <w:contextualSpacing/>
      </w:pPr>
      <w:r w:rsidRPr="006A1F28">
        <w:rPr>
          <w:bCs/>
        </w:rPr>
        <w:t xml:space="preserve">§4. </w:t>
      </w:r>
      <w:r w:rsidR="00ED70E9" w:rsidRPr="006A1F28">
        <w:rPr>
          <w:bCs/>
        </w:rPr>
        <w:t>De voorzitter kan, na een voorafgaande waarschuwing, elke toehoorder die openlijk tekens van</w:t>
      </w:r>
      <w:r w:rsidR="00ED70E9">
        <w:t xml:space="preserve"> goedkeuring of van afkeuring geeft of die op enigerlei wijze wanorde veroorzaakt, uit de zaal doen verwijderen</w:t>
      </w:r>
      <w:r w:rsidR="00CD375E">
        <w:t xml:space="preserve"> </w:t>
      </w:r>
      <w:r w:rsidR="00CD375E" w:rsidRPr="006A1F28">
        <w:t>of uitsluiten van het digitaal volgen van de raad</w:t>
      </w:r>
      <w:r w:rsidR="004E315D">
        <w:t xml:space="preserve"> voor maatschappelijk welzijn</w:t>
      </w:r>
      <w:r w:rsidR="00ED70E9" w:rsidRPr="006A1F28">
        <w:t>.</w:t>
      </w:r>
    </w:p>
    <w:p w14:paraId="1FE2DD96" w14:textId="77777777" w:rsidR="00ED70E9" w:rsidRDefault="00ED70E9" w:rsidP="00ED70E9">
      <w:pPr>
        <w:spacing w:after="0" w:line="240" w:lineRule="auto"/>
        <w:contextualSpacing/>
      </w:pPr>
    </w:p>
    <w:p w14:paraId="72B02DAB" w14:textId="77777777" w:rsidR="00ED70E9" w:rsidRDefault="00ED70E9" w:rsidP="00ED70E9">
      <w:pPr>
        <w:spacing w:after="0" w:line="240" w:lineRule="auto"/>
        <w:contextualSpacing/>
      </w:pPr>
      <w:r>
        <w:t>De voorzitter kan bovendien een proces-verbaal opmaken tegen die persoon en dat proces-verbaal bezorgen aan het openbaar ministerie met het oog op de eventuele vervolging van de betrokkene.</w:t>
      </w:r>
    </w:p>
    <w:p w14:paraId="27357532" w14:textId="77777777" w:rsidR="00ED70E9" w:rsidRDefault="00ED70E9" w:rsidP="00ED70E9">
      <w:pPr>
        <w:spacing w:after="0" w:line="240" w:lineRule="auto"/>
        <w:contextualSpacing/>
      </w:pPr>
    </w:p>
    <w:p w14:paraId="02D9F752" w14:textId="1FD5B16E" w:rsidR="00E25BE8" w:rsidRPr="00C93E8A" w:rsidRDefault="00E25BE8" w:rsidP="00ED70E9">
      <w:pPr>
        <w:spacing w:after="0" w:line="240" w:lineRule="auto"/>
        <w:contextualSpacing/>
        <w:rPr>
          <w:b/>
        </w:rPr>
      </w:pPr>
      <w:r w:rsidRPr="00C93E8A">
        <w:rPr>
          <w:b/>
        </w:rPr>
        <w:t>Artikel 2</w:t>
      </w:r>
      <w:r w:rsidR="007F0795">
        <w:rPr>
          <w:b/>
        </w:rPr>
        <w:t>3</w:t>
      </w:r>
      <w:r w:rsidRPr="00C93E8A">
        <w:rPr>
          <w:b/>
        </w:rPr>
        <w:t>.</w:t>
      </w:r>
    </w:p>
    <w:p w14:paraId="075E5309" w14:textId="77777777" w:rsidR="00406080" w:rsidRDefault="00406080" w:rsidP="00EB3CC1">
      <w:pPr>
        <w:spacing w:after="0" w:line="240" w:lineRule="auto"/>
        <w:contextualSpacing/>
      </w:pPr>
    </w:p>
    <w:p w14:paraId="510EFF3C" w14:textId="36918313" w:rsidR="00E25BE8" w:rsidRPr="00F41E6A" w:rsidRDefault="00E25BE8" w:rsidP="00EB3CC1">
      <w:pPr>
        <w:spacing w:after="0" w:line="240" w:lineRule="auto"/>
        <w:contextualSpacing/>
      </w:pPr>
      <w:r w:rsidRPr="00F41E6A">
        <w:t>Wanneer de vergadering rumoerig wordt, zodat het normale verloop van de bespreking in het gedrang wordt gebracht, kondigt de voorzitter aan dat hij, bij voortzetting van het rumoer, de vergadering zal schorsen of sluiten.</w:t>
      </w:r>
    </w:p>
    <w:p w14:paraId="07F023C8" w14:textId="77777777" w:rsidR="00E25BE8" w:rsidRPr="00F41E6A" w:rsidRDefault="00E25BE8" w:rsidP="00E25BE8">
      <w:pPr>
        <w:spacing w:after="0" w:line="240" w:lineRule="auto"/>
        <w:contextualSpacing/>
        <w:jc w:val="both"/>
      </w:pPr>
    </w:p>
    <w:p w14:paraId="41E43BFB" w14:textId="77777777" w:rsidR="00E25BE8" w:rsidRDefault="00E25BE8" w:rsidP="00FD37F1">
      <w:pPr>
        <w:spacing w:after="0" w:line="240" w:lineRule="auto"/>
        <w:contextualSpacing/>
      </w:pPr>
      <w:r w:rsidRPr="00F41E6A">
        <w:t>Indien de wanorde toch aanhoudt, schorst of sluit hij de vergadering. De leden van de raad moeten dan onmiddellijk de zaal verlaten.</w:t>
      </w:r>
    </w:p>
    <w:p w14:paraId="4BDB5498" w14:textId="77777777" w:rsidR="00A94AC8" w:rsidRDefault="00A94AC8" w:rsidP="00FD37F1">
      <w:pPr>
        <w:spacing w:after="0" w:line="240" w:lineRule="auto"/>
        <w:contextualSpacing/>
      </w:pPr>
    </w:p>
    <w:p w14:paraId="1B0A5053" w14:textId="1B827DC4" w:rsidR="00A94AC8" w:rsidRPr="00F41E6A" w:rsidRDefault="00A94AC8" w:rsidP="00FD37F1">
      <w:pPr>
        <w:spacing w:after="0" w:line="240" w:lineRule="auto"/>
        <w:contextualSpacing/>
      </w:pPr>
      <w:r w:rsidRPr="004945BC">
        <w:t>In geval van digitaal vergaderen wordt in  geval van sluiting van de vergadering de gebruikte informaticatoepassing  of –verbinding verbroken.</w:t>
      </w:r>
    </w:p>
    <w:p w14:paraId="2916C19D" w14:textId="77777777" w:rsidR="00E25BE8" w:rsidRDefault="00E25BE8" w:rsidP="00E25BE8">
      <w:pPr>
        <w:spacing w:after="0" w:line="240" w:lineRule="auto"/>
        <w:contextualSpacing/>
        <w:jc w:val="both"/>
      </w:pPr>
    </w:p>
    <w:p w14:paraId="324C62A1" w14:textId="626482C5" w:rsidR="00B36ACC" w:rsidRPr="00736FB6" w:rsidRDefault="00B36ACC" w:rsidP="00E25BE8">
      <w:pPr>
        <w:spacing w:after="0" w:line="240" w:lineRule="auto"/>
        <w:contextualSpacing/>
        <w:jc w:val="both"/>
      </w:pPr>
      <w:r w:rsidRPr="00736FB6">
        <w:t xml:space="preserve">Op initiatief van de voorzitter kan de vergadering worden geschorst. </w:t>
      </w:r>
    </w:p>
    <w:p w14:paraId="332D56C8" w14:textId="77777777" w:rsidR="005B286F" w:rsidRDefault="005B286F" w:rsidP="00E25BE8">
      <w:pPr>
        <w:spacing w:after="0" w:line="240" w:lineRule="auto"/>
        <w:contextualSpacing/>
        <w:jc w:val="both"/>
      </w:pPr>
    </w:p>
    <w:p w14:paraId="24D6F67C" w14:textId="5708E460" w:rsidR="005B286F" w:rsidRDefault="005B286F" w:rsidP="00E25BE8">
      <w:pPr>
        <w:spacing w:after="0" w:line="240" w:lineRule="auto"/>
        <w:contextualSpacing/>
        <w:jc w:val="both"/>
      </w:pPr>
      <w:r>
        <w:t>De voorzitter bepaalt de duur van de schorsing.</w:t>
      </w:r>
    </w:p>
    <w:p w14:paraId="04C205F0" w14:textId="77777777" w:rsidR="005B286F" w:rsidRDefault="005B286F" w:rsidP="00E25BE8">
      <w:pPr>
        <w:spacing w:after="0" w:line="240" w:lineRule="auto"/>
        <w:contextualSpacing/>
        <w:jc w:val="both"/>
      </w:pPr>
    </w:p>
    <w:p w14:paraId="4EEB82C6" w14:textId="2C97B207" w:rsidR="00E25BE8" w:rsidRDefault="00E25BE8" w:rsidP="00FD37F1">
      <w:pPr>
        <w:spacing w:after="0" w:line="240" w:lineRule="auto"/>
        <w:contextualSpacing/>
      </w:pPr>
      <w:r w:rsidRPr="00F41E6A">
        <w:t xml:space="preserve">Van </w:t>
      </w:r>
      <w:r w:rsidR="005B286F">
        <w:t xml:space="preserve">elke </w:t>
      </w:r>
      <w:r w:rsidRPr="00F41E6A">
        <w:t>schorsing of sluiting wordt melding gemaakt in de notulen.</w:t>
      </w:r>
    </w:p>
    <w:p w14:paraId="74869460" w14:textId="77777777" w:rsidR="00E25BE8" w:rsidRDefault="00E25BE8" w:rsidP="00E25BE8">
      <w:pPr>
        <w:spacing w:after="0" w:line="240" w:lineRule="auto"/>
        <w:contextualSpacing/>
      </w:pPr>
    </w:p>
    <w:p w14:paraId="4FE9C812" w14:textId="1BDBBE37" w:rsidR="00E25BE8" w:rsidRDefault="00E25BE8" w:rsidP="00E25BE8">
      <w:pPr>
        <w:spacing w:after="0" w:line="240" w:lineRule="auto"/>
        <w:contextualSpacing/>
        <w:rPr>
          <w:b/>
        </w:rPr>
      </w:pPr>
      <w:r w:rsidRPr="00C93E8A">
        <w:rPr>
          <w:b/>
        </w:rPr>
        <w:t>Artikel 2</w:t>
      </w:r>
      <w:r w:rsidR="007F0795">
        <w:rPr>
          <w:b/>
        </w:rPr>
        <w:t>4</w:t>
      </w:r>
      <w:r w:rsidRPr="00C93E8A">
        <w:rPr>
          <w:b/>
        </w:rPr>
        <w:t>.</w:t>
      </w:r>
    </w:p>
    <w:p w14:paraId="6A8537A2" w14:textId="77777777" w:rsidR="004945BC" w:rsidRPr="00C93E8A" w:rsidRDefault="004945BC" w:rsidP="00E25BE8">
      <w:pPr>
        <w:spacing w:after="0" w:line="240" w:lineRule="auto"/>
        <w:contextualSpacing/>
        <w:rPr>
          <w:b/>
        </w:rPr>
      </w:pPr>
    </w:p>
    <w:p w14:paraId="42970F65" w14:textId="77777777" w:rsidR="00E25BE8" w:rsidRDefault="00E25BE8" w:rsidP="00E25BE8">
      <w:pPr>
        <w:spacing w:after="0" w:line="240" w:lineRule="auto"/>
        <w:contextualSpacing/>
      </w:pPr>
      <w:r>
        <w:t xml:space="preserve">Nadat de leden voldoende aan het woord zijn geweest, en indien hij oordeelt dat het agendapunt voldoende werd besproken, sluit de voorzitter de bespreking. </w:t>
      </w:r>
    </w:p>
    <w:p w14:paraId="53094723" w14:textId="77777777" w:rsidR="0019368A" w:rsidRDefault="0019368A" w:rsidP="00E25BE8">
      <w:pPr>
        <w:spacing w:after="0" w:line="240" w:lineRule="auto"/>
        <w:contextualSpacing/>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E25BE8" w:rsidRPr="004D3931" w14:paraId="3EF16447" w14:textId="77777777" w:rsidTr="00320B30">
        <w:tc>
          <w:tcPr>
            <w:tcW w:w="9865" w:type="dxa"/>
            <w:shd w:val="clear" w:color="auto" w:fill="D0CECE" w:themeFill="background2" w:themeFillShade="E6"/>
          </w:tcPr>
          <w:p w14:paraId="2FDBCDAF" w14:textId="77777777" w:rsidR="00E25BE8" w:rsidRPr="00E25BE8" w:rsidRDefault="00E25BE8" w:rsidP="00E45DFE">
            <w:pPr>
              <w:jc w:val="center"/>
              <w:rPr>
                <w:rFonts w:asciiTheme="minorHAnsi" w:hAnsiTheme="minorHAnsi" w:cstheme="minorHAnsi"/>
                <w:b/>
                <w:sz w:val="22"/>
                <w:szCs w:val="22"/>
              </w:rPr>
            </w:pPr>
            <w:r w:rsidRPr="00E25BE8">
              <w:rPr>
                <w:rFonts w:asciiTheme="minorHAnsi" w:hAnsiTheme="minorHAnsi" w:cstheme="minorHAnsi"/>
                <w:b/>
                <w:sz w:val="22"/>
                <w:szCs w:val="22"/>
                <w:lang w:val="nl-NL"/>
              </w:rPr>
              <w:t>WIJZE VAN STEMMEN</w:t>
            </w:r>
          </w:p>
        </w:tc>
      </w:tr>
    </w:tbl>
    <w:p w14:paraId="46ABBD8F" w14:textId="77777777" w:rsidR="00E25BE8" w:rsidRDefault="00E25BE8" w:rsidP="00E25BE8">
      <w:pPr>
        <w:spacing w:after="0" w:line="240" w:lineRule="auto"/>
        <w:contextualSpacing/>
        <w:rPr>
          <w:b/>
          <w:lang w:val="nl-NL"/>
        </w:rPr>
      </w:pPr>
    </w:p>
    <w:p w14:paraId="4D5045DA" w14:textId="5285890E" w:rsidR="0019368A" w:rsidRDefault="00E25BE8" w:rsidP="00E25BE8">
      <w:pPr>
        <w:spacing w:after="0" w:line="240" w:lineRule="auto"/>
        <w:contextualSpacing/>
        <w:rPr>
          <w:b/>
          <w:lang w:val="nl-NL"/>
        </w:rPr>
      </w:pPr>
      <w:r>
        <w:rPr>
          <w:b/>
          <w:lang w:val="nl-NL"/>
        </w:rPr>
        <w:t xml:space="preserve">Artikel </w:t>
      </w:r>
      <w:r w:rsidR="00E64447">
        <w:rPr>
          <w:b/>
          <w:lang w:val="nl-NL"/>
        </w:rPr>
        <w:t>2</w:t>
      </w:r>
      <w:r w:rsidR="007F0795">
        <w:rPr>
          <w:b/>
          <w:lang w:val="nl-NL"/>
        </w:rPr>
        <w:t>5</w:t>
      </w:r>
      <w:r w:rsidR="002D4E3D">
        <w:rPr>
          <w:b/>
          <w:lang w:val="nl-NL"/>
        </w:rPr>
        <w:t>.</w:t>
      </w:r>
      <w:r>
        <w:rPr>
          <w:b/>
          <w:lang w:val="nl-NL"/>
        </w:rPr>
        <w:t xml:space="preserve"> </w:t>
      </w:r>
    </w:p>
    <w:p w14:paraId="2FEA9652" w14:textId="77777777" w:rsidR="0019368A" w:rsidRDefault="0019368A" w:rsidP="00E25BE8">
      <w:pPr>
        <w:spacing w:after="0" w:line="240" w:lineRule="auto"/>
        <w:contextualSpacing/>
        <w:rPr>
          <w:b/>
          <w:lang w:val="nl-NL"/>
        </w:rPr>
      </w:pPr>
    </w:p>
    <w:p w14:paraId="43B922BD" w14:textId="23272AE1" w:rsidR="00E25BE8" w:rsidRPr="001B19BC" w:rsidRDefault="00E25BE8" w:rsidP="0019368A">
      <w:pPr>
        <w:spacing w:after="0" w:line="240" w:lineRule="auto"/>
        <w:contextualSpacing/>
        <w:rPr>
          <w:bCs/>
        </w:rPr>
      </w:pPr>
      <w:r w:rsidRPr="001B19BC">
        <w:rPr>
          <w:bCs/>
          <w:lang w:val="nl-NL"/>
        </w:rPr>
        <w:t>§1.</w:t>
      </w:r>
      <w:r w:rsidRPr="001B19BC">
        <w:rPr>
          <w:bCs/>
        </w:rPr>
        <w:t>Voor elke stemming in de raad</w:t>
      </w:r>
      <w:r w:rsidR="004E315D" w:rsidRPr="001B19BC">
        <w:rPr>
          <w:bCs/>
        </w:rPr>
        <w:t xml:space="preserve"> voor maatschappelijk welzijn</w:t>
      </w:r>
      <w:r w:rsidRPr="001B19BC">
        <w:rPr>
          <w:bCs/>
        </w:rPr>
        <w:t xml:space="preserve"> omschrijft de voorzitter het voorwerp van de bespreking waarover de vergadering zich moet uitspreken.</w:t>
      </w:r>
    </w:p>
    <w:p w14:paraId="06BBA33E" w14:textId="77777777" w:rsidR="00E25BE8" w:rsidRPr="001B19BC" w:rsidRDefault="00E25BE8" w:rsidP="00E25BE8">
      <w:pPr>
        <w:spacing w:after="0" w:line="240" w:lineRule="auto"/>
        <w:contextualSpacing/>
        <w:rPr>
          <w:bCs/>
          <w:highlight w:val="yellow"/>
        </w:rPr>
      </w:pPr>
    </w:p>
    <w:p w14:paraId="500176EC" w14:textId="77777777" w:rsidR="00E25BE8" w:rsidRPr="001B19BC" w:rsidRDefault="00232D57" w:rsidP="00E25BE8">
      <w:pPr>
        <w:spacing w:after="0" w:line="240" w:lineRule="auto"/>
        <w:contextualSpacing/>
        <w:rPr>
          <w:bCs/>
          <w:shd w:val="clear" w:color="auto" w:fill="FFFF00"/>
          <w:lang w:val="en-US"/>
        </w:rPr>
      </w:pPr>
      <w:r w:rsidRPr="001B19BC">
        <w:rPr>
          <w:bCs/>
        </w:rPr>
        <w:t>Voor de agendapunten die B-</w:t>
      </w:r>
      <w:r w:rsidR="00E25BE8" w:rsidRPr="001B19BC">
        <w:rPr>
          <w:bCs/>
        </w:rPr>
        <w:t>punten zijn, conform het bepaalde in artikel 2 §3, volstaat het vermelden van de titel van het agendapunt voordat de voorzitter</w:t>
      </w:r>
      <w:r w:rsidR="000D5DF9" w:rsidRPr="001B19BC">
        <w:rPr>
          <w:bCs/>
        </w:rPr>
        <w:t xml:space="preserve"> meldt dat deze B-punten als eenparig goedgekeurd mogen genotuleerd worden. </w:t>
      </w:r>
      <w:r w:rsidR="00E25BE8" w:rsidRPr="001B19BC">
        <w:rPr>
          <w:bCs/>
        </w:rPr>
        <w:t xml:space="preserve"> </w:t>
      </w:r>
    </w:p>
    <w:p w14:paraId="464FCBC1" w14:textId="77777777" w:rsidR="00E25BE8" w:rsidRPr="001B19BC" w:rsidRDefault="00E25BE8" w:rsidP="00E25BE8">
      <w:pPr>
        <w:spacing w:after="0" w:line="240" w:lineRule="auto"/>
        <w:contextualSpacing/>
        <w:rPr>
          <w:bCs/>
          <w:lang w:val="nl-NL"/>
        </w:rPr>
      </w:pPr>
    </w:p>
    <w:p w14:paraId="3DEE7D93" w14:textId="1E952394" w:rsidR="00744F62" w:rsidRDefault="00DC765E" w:rsidP="0019368A">
      <w:pPr>
        <w:spacing w:after="0" w:line="240" w:lineRule="auto"/>
        <w:contextualSpacing/>
      </w:pPr>
      <w:r w:rsidRPr="001B19BC">
        <w:rPr>
          <w:bCs/>
          <w:lang w:val="nl-NL"/>
        </w:rPr>
        <w:t xml:space="preserve">§2. </w:t>
      </w:r>
      <w:r w:rsidRPr="001B19BC">
        <w:rPr>
          <w:bCs/>
        </w:rPr>
        <w:t>De beslissingen worden bij volstrekte meerderheid van de geldig uitgebrachte stemmen genomen</w:t>
      </w:r>
      <w:r>
        <w:t xml:space="preserve">. </w:t>
      </w:r>
    </w:p>
    <w:p w14:paraId="1A51F6F5" w14:textId="77777777" w:rsidR="00744F62" w:rsidRDefault="00744F62" w:rsidP="00DC765E">
      <w:pPr>
        <w:spacing w:after="0" w:line="240" w:lineRule="auto"/>
        <w:contextualSpacing/>
        <w:jc w:val="both"/>
      </w:pPr>
    </w:p>
    <w:p w14:paraId="089EB5AC" w14:textId="77777777" w:rsidR="00744F62" w:rsidRDefault="00DC765E" w:rsidP="00DC765E">
      <w:pPr>
        <w:spacing w:after="0" w:line="240" w:lineRule="auto"/>
        <w:contextualSpacing/>
        <w:jc w:val="both"/>
      </w:pPr>
      <w:r>
        <w:t>De volstrekte meerderheid is gelijk aan meer dan de helft van de stemmen, onthoudingen,</w:t>
      </w:r>
      <w:r w:rsidRPr="00F36190">
        <w:rPr>
          <w:i/>
        </w:rPr>
        <w:t xml:space="preserve"> </w:t>
      </w:r>
      <w:r w:rsidRPr="00F41E6A">
        <w:t xml:space="preserve">blanco en ongeldige stemmen </w:t>
      </w:r>
      <w:r>
        <w:t xml:space="preserve">niet meegerekend. </w:t>
      </w:r>
    </w:p>
    <w:p w14:paraId="28A3E972" w14:textId="77777777" w:rsidR="00744F62" w:rsidRDefault="00744F62" w:rsidP="00DC765E">
      <w:pPr>
        <w:spacing w:after="0" w:line="240" w:lineRule="auto"/>
        <w:contextualSpacing/>
        <w:jc w:val="both"/>
      </w:pPr>
    </w:p>
    <w:p w14:paraId="767B7E28" w14:textId="4BAC3617" w:rsidR="00DC765E" w:rsidRDefault="00DC765E" w:rsidP="00DC765E">
      <w:pPr>
        <w:spacing w:after="0" w:line="240" w:lineRule="auto"/>
        <w:contextualSpacing/>
        <w:jc w:val="both"/>
      </w:pPr>
      <w:r>
        <w:t xml:space="preserve">Bij staking van stemmen is het voorstel verworpen. </w:t>
      </w:r>
    </w:p>
    <w:p w14:paraId="5C8C6B09" w14:textId="77777777" w:rsidR="000F0ADA" w:rsidRDefault="000F0ADA" w:rsidP="00DC765E">
      <w:pPr>
        <w:spacing w:after="0" w:line="240" w:lineRule="auto"/>
        <w:contextualSpacing/>
      </w:pPr>
    </w:p>
    <w:p w14:paraId="55B88ED3" w14:textId="77777777" w:rsidR="00406080" w:rsidRDefault="00E64447" w:rsidP="00DC765E">
      <w:pPr>
        <w:spacing w:after="0" w:line="240" w:lineRule="auto"/>
        <w:contextualSpacing/>
        <w:rPr>
          <w:b/>
          <w:lang w:val="nl-NL"/>
        </w:rPr>
      </w:pPr>
      <w:r w:rsidRPr="00E4678E">
        <w:rPr>
          <w:b/>
          <w:lang w:val="nl-NL"/>
        </w:rPr>
        <w:t>Artikel 2</w:t>
      </w:r>
      <w:r w:rsidR="007F0795">
        <w:rPr>
          <w:b/>
          <w:lang w:val="nl-NL"/>
        </w:rPr>
        <w:t>6</w:t>
      </w:r>
      <w:r w:rsidR="00406080">
        <w:rPr>
          <w:b/>
          <w:lang w:val="nl-NL"/>
        </w:rPr>
        <w:t xml:space="preserve">. </w:t>
      </w:r>
    </w:p>
    <w:p w14:paraId="13E9140E" w14:textId="77777777" w:rsidR="00406080" w:rsidRDefault="00406080" w:rsidP="00DC765E">
      <w:pPr>
        <w:spacing w:after="0" w:line="240" w:lineRule="auto"/>
        <w:contextualSpacing/>
        <w:rPr>
          <w:b/>
          <w:lang w:val="nl-NL"/>
        </w:rPr>
      </w:pPr>
    </w:p>
    <w:p w14:paraId="50A34D10" w14:textId="79523910" w:rsidR="00E64447" w:rsidRDefault="00E64447" w:rsidP="007E0BA5">
      <w:pPr>
        <w:spacing w:after="0" w:line="240" w:lineRule="auto"/>
        <w:contextualSpacing/>
        <w:rPr>
          <w:lang w:val="nl-NL"/>
        </w:rPr>
      </w:pPr>
      <w:r w:rsidRPr="001B19BC">
        <w:rPr>
          <w:bCs/>
          <w:lang w:val="nl-NL"/>
        </w:rPr>
        <w:t>§1.</w:t>
      </w:r>
      <w:r w:rsidR="00406080" w:rsidRPr="001B19BC">
        <w:rPr>
          <w:bCs/>
          <w:lang w:val="nl-NL"/>
        </w:rPr>
        <w:t xml:space="preserve"> </w:t>
      </w:r>
      <w:r w:rsidRPr="001B19BC">
        <w:rPr>
          <w:bCs/>
          <w:lang w:val="nl-NL"/>
        </w:rPr>
        <w:t>De gemeenteraad stemt over het eigen deel van elk beleidsrapport</w:t>
      </w:r>
      <w:r>
        <w:rPr>
          <w:lang w:val="nl-NL"/>
        </w:rPr>
        <w:t xml:space="preserve">. </w:t>
      </w:r>
    </w:p>
    <w:p w14:paraId="3382A365" w14:textId="77777777" w:rsidR="00E64447" w:rsidRDefault="00E64447" w:rsidP="007E0BA5">
      <w:pPr>
        <w:spacing w:after="0" w:line="240" w:lineRule="auto"/>
        <w:contextualSpacing/>
        <w:rPr>
          <w:lang w:val="nl-NL"/>
        </w:rPr>
      </w:pPr>
    </w:p>
    <w:p w14:paraId="3C27F941" w14:textId="77777777" w:rsidR="007F0795" w:rsidRDefault="00E64447" w:rsidP="007E0BA5">
      <w:pPr>
        <w:spacing w:after="0" w:line="300" w:lineRule="exact"/>
        <w:contextualSpacing/>
      </w:pPr>
      <w:r w:rsidRPr="00E64447">
        <w:t xml:space="preserve">Nadat zowel de gemeenteraad als de </w:t>
      </w:r>
      <w:r w:rsidR="00744F62">
        <w:t xml:space="preserve">Raad voor Maatschappelijk Welzijn </w:t>
      </w:r>
      <w:r w:rsidRPr="00E64447">
        <w:t xml:space="preserve">elk hun deel van het beleidsrapport hebben vastgesteld, keurt de gemeenteraad het deel van het beleidsrapport goed zoals vastgesteld door de </w:t>
      </w:r>
      <w:r w:rsidR="007F0795">
        <w:t xml:space="preserve">Raad voor Maatschappelijk Welzijn. </w:t>
      </w:r>
    </w:p>
    <w:p w14:paraId="50E93BD7" w14:textId="77777777" w:rsidR="007F0795" w:rsidRDefault="007F0795" w:rsidP="007E0BA5">
      <w:pPr>
        <w:spacing w:after="0" w:line="300" w:lineRule="exact"/>
        <w:contextualSpacing/>
      </w:pPr>
    </w:p>
    <w:p w14:paraId="67A4F702" w14:textId="77777777" w:rsidR="007F0795" w:rsidRDefault="00E64447" w:rsidP="007E0BA5">
      <w:pPr>
        <w:spacing w:after="0" w:line="300" w:lineRule="exact"/>
        <w:contextualSpacing/>
      </w:pPr>
      <w:r w:rsidRPr="00E64447">
        <w:t xml:space="preserve">Door die goedkeuring wordt het beleidsrapport in zijn geheel geacht definitief vastgesteld te zijn. </w:t>
      </w:r>
    </w:p>
    <w:p w14:paraId="57685E18" w14:textId="77777777" w:rsidR="007F0795" w:rsidRDefault="007F0795" w:rsidP="007E0BA5">
      <w:pPr>
        <w:spacing w:after="0" w:line="300" w:lineRule="exact"/>
        <w:contextualSpacing/>
      </w:pPr>
    </w:p>
    <w:p w14:paraId="551E1DCC" w14:textId="77777777" w:rsidR="007F0795" w:rsidRDefault="00E64447" w:rsidP="007E0BA5">
      <w:pPr>
        <w:spacing w:after="0" w:line="300" w:lineRule="exact"/>
        <w:contextualSpacing/>
      </w:pPr>
      <w:r w:rsidRPr="00E64447">
        <w:t xml:space="preserve">De gemeenteraad kan het deel van het beleidsrapport zoals vastgesteld door de </w:t>
      </w:r>
      <w:r w:rsidR="007F0795">
        <w:t xml:space="preserve">Raad voor Maatschappelijk Welzijn </w:t>
      </w:r>
      <w:r w:rsidRPr="00E64447">
        <w:t xml:space="preserve">niet goedkeuren als dat de financiële belangen van de gemeente bedreigt. </w:t>
      </w:r>
    </w:p>
    <w:p w14:paraId="1E0F49A7" w14:textId="77777777" w:rsidR="007F0795" w:rsidRDefault="007F0795" w:rsidP="007E0BA5">
      <w:pPr>
        <w:spacing w:after="0" w:line="300" w:lineRule="exact"/>
        <w:contextualSpacing/>
      </w:pPr>
    </w:p>
    <w:p w14:paraId="2DDE26BF" w14:textId="7F69EF53" w:rsidR="00E64447" w:rsidRPr="00E64447" w:rsidRDefault="00E64447" w:rsidP="007E0BA5">
      <w:pPr>
        <w:spacing w:after="0" w:line="300" w:lineRule="exact"/>
        <w:contextualSpacing/>
      </w:pPr>
      <w:r w:rsidRPr="00E64447">
        <w:t>In dat geval vervalt de eventuele vaststelling van het deel van het beleidsrapport zoals vastgesteld door de gemeenteraad.</w:t>
      </w:r>
    </w:p>
    <w:p w14:paraId="5C71F136" w14:textId="77777777" w:rsidR="004F73A1" w:rsidRDefault="004F73A1" w:rsidP="007E0BA5">
      <w:pPr>
        <w:spacing w:after="0" w:line="240" w:lineRule="auto"/>
        <w:contextualSpacing/>
        <w:rPr>
          <w:b/>
        </w:rPr>
      </w:pPr>
    </w:p>
    <w:p w14:paraId="4AFA9F41" w14:textId="796B24DA" w:rsidR="00E64447" w:rsidRPr="001B19BC" w:rsidRDefault="00E64447" w:rsidP="007E0BA5">
      <w:pPr>
        <w:spacing w:after="0" w:line="240" w:lineRule="auto"/>
        <w:contextualSpacing/>
        <w:rPr>
          <w:bCs/>
        </w:rPr>
      </w:pPr>
      <w:r w:rsidRPr="001B19BC">
        <w:rPr>
          <w:bCs/>
        </w:rPr>
        <w:t>§2. De gemeenteraad stemt telkens over het geheel van het eigen deel van het beleidsrapport.</w:t>
      </w:r>
    </w:p>
    <w:p w14:paraId="62199465" w14:textId="77777777" w:rsidR="00E64447" w:rsidRDefault="00E64447" w:rsidP="007E0BA5">
      <w:pPr>
        <w:spacing w:after="0" w:line="240" w:lineRule="auto"/>
        <w:contextualSpacing/>
      </w:pPr>
    </w:p>
    <w:p w14:paraId="6B8D3D02" w14:textId="77777777" w:rsidR="007F0795" w:rsidRDefault="00E64447" w:rsidP="007E0BA5">
      <w:pPr>
        <w:spacing w:after="0" w:line="240" w:lineRule="auto"/>
        <w:contextualSpacing/>
      </w:pPr>
      <w:r w:rsidRPr="00E64447">
        <w:t>In afwijking daarvan kan elk gemeenteraadslid de afzonderlijke stemming eisen over een of meer onderdelen die hij aanwijst in het gemeentelijk</w:t>
      </w:r>
      <w:r w:rsidR="00485595">
        <w:t xml:space="preserve">e deel van het beleidsrapport. </w:t>
      </w:r>
    </w:p>
    <w:p w14:paraId="1FD6E444" w14:textId="77777777" w:rsidR="007F0795" w:rsidRDefault="007F0795" w:rsidP="007E0BA5">
      <w:pPr>
        <w:spacing w:after="0" w:line="240" w:lineRule="auto"/>
        <w:contextualSpacing/>
      </w:pPr>
    </w:p>
    <w:p w14:paraId="17F870E1" w14:textId="246A5F4D" w:rsidR="00E64447" w:rsidRPr="00E64447" w:rsidRDefault="00E64447" w:rsidP="007E0BA5">
      <w:pPr>
        <w:spacing w:after="0" w:line="240" w:lineRule="auto"/>
        <w:contextualSpacing/>
      </w:pPr>
      <w:r w:rsidRPr="00E64447">
        <w:t>In dat geval mag de gemeenteraad pas over het geheel van zijn deel van het beleidsrapport stemmen na de afzonderlijke stemming.</w:t>
      </w:r>
    </w:p>
    <w:p w14:paraId="0DA123B1" w14:textId="77777777" w:rsidR="00E64447" w:rsidRPr="00E64447" w:rsidRDefault="00E64447" w:rsidP="007E0BA5">
      <w:pPr>
        <w:spacing w:after="0" w:line="240" w:lineRule="auto"/>
        <w:contextualSpacing/>
      </w:pPr>
    </w:p>
    <w:p w14:paraId="1DCD45E8" w14:textId="77777777" w:rsidR="007F0795" w:rsidRDefault="00E64447" w:rsidP="007E0BA5">
      <w:pPr>
        <w:spacing w:after="0" w:line="240" w:lineRule="auto"/>
        <w:contextualSpacing/>
      </w:pPr>
      <w:r w:rsidRPr="00E64447">
        <w:t xml:space="preserve">Als deze afzonderlijke stemming tot gevolg heeft dat het ontwerp van beleidsrapport moet worden gewijzigd, wordt de stemming over het geheel verdaagd tot een volgende vergadering van de gemeenteraad. </w:t>
      </w:r>
    </w:p>
    <w:p w14:paraId="7647D3F6" w14:textId="77777777" w:rsidR="007F0795" w:rsidRDefault="007F0795" w:rsidP="007E0BA5">
      <w:pPr>
        <w:spacing w:after="0" w:line="240" w:lineRule="auto"/>
        <w:contextualSpacing/>
      </w:pPr>
    </w:p>
    <w:p w14:paraId="47D5698A" w14:textId="2A90D4BF" w:rsidR="00E64447" w:rsidRPr="00E64447" w:rsidRDefault="00E64447" w:rsidP="007E0BA5">
      <w:pPr>
        <w:spacing w:after="0" w:line="240" w:lineRule="auto"/>
        <w:contextualSpacing/>
      </w:pPr>
      <w:r>
        <w:t xml:space="preserve">Als de </w:t>
      </w:r>
      <w:r w:rsidR="007F0795">
        <w:t>Raad voor Maatschappelijk Welzijn</w:t>
      </w:r>
      <w:r>
        <w:t xml:space="preserve"> voordien zijn deel van het beleidsrapport al had vastgesteld, vervalt die vaststelling en stelt de </w:t>
      </w:r>
      <w:r w:rsidR="007F0795">
        <w:t xml:space="preserve">Raad voor Maatschappelijk Welzijn </w:t>
      </w:r>
      <w:r>
        <w:t>het gewijzigde ontwerp van beleidsrapport vast op een volgende vergadering.</w:t>
      </w:r>
    </w:p>
    <w:p w14:paraId="4C4CEA3D" w14:textId="77777777" w:rsidR="00E64447" w:rsidRDefault="00E64447" w:rsidP="007E0BA5">
      <w:pPr>
        <w:spacing w:after="0" w:line="240" w:lineRule="auto"/>
        <w:contextualSpacing/>
        <w:rPr>
          <w:lang w:val="nl-NL"/>
        </w:rPr>
      </w:pPr>
    </w:p>
    <w:p w14:paraId="50B86FC6" w14:textId="096A249A" w:rsidR="00E615C4" w:rsidRDefault="003A4B07" w:rsidP="007E0BA5">
      <w:pPr>
        <w:spacing w:after="0" w:line="240" w:lineRule="auto"/>
        <w:contextualSpacing/>
        <w:rPr>
          <w:b/>
          <w:lang w:val="nl-NL"/>
        </w:rPr>
      </w:pPr>
      <w:r w:rsidRPr="00E4678E">
        <w:rPr>
          <w:b/>
          <w:lang w:val="nl-NL"/>
        </w:rPr>
        <w:t>Artikel 2</w:t>
      </w:r>
      <w:r w:rsidR="007F0795">
        <w:rPr>
          <w:b/>
          <w:lang w:val="nl-NL"/>
        </w:rPr>
        <w:t>7</w:t>
      </w:r>
      <w:r w:rsidR="00406080">
        <w:rPr>
          <w:b/>
          <w:lang w:val="nl-NL"/>
        </w:rPr>
        <w:t>.</w:t>
      </w:r>
      <w:r w:rsidRPr="00E4678E">
        <w:rPr>
          <w:b/>
          <w:lang w:val="nl-NL"/>
        </w:rPr>
        <w:t xml:space="preserve"> </w:t>
      </w:r>
    </w:p>
    <w:p w14:paraId="284A4AA4" w14:textId="77777777" w:rsidR="00E615C4" w:rsidRDefault="00E615C4" w:rsidP="007E0BA5">
      <w:pPr>
        <w:spacing w:after="0" w:line="240" w:lineRule="auto"/>
        <w:contextualSpacing/>
        <w:rPr>
          <w:b/>
          <w:lang w:val="nl-NL"/>
        </w:rPr>
      </w:pPr>
    </w:p>
    <w:p w14:paraId="17D05851" w14:textId="27F672D1" w:rsidR="003A4B07" w:rsidRPr="001B19BC" w:rsidRDefault="003A4B07" w:rsidP="007E0BA5">
      <w:pPr>
        <w:spacing w:after="0" w:line="240" w:lineRule="auto"/>
        <w:contextualSpacing/>
        <w:rPr>
          <w:lang w:val="nl-NL"/>
        </w:rPr>
      </w:pPr>
      <w:r w:rsidRPr="001B19BC">
        <w:rPr>
          <w:lang w:val="nl-NL"/>
        </w:rPr>
        <w:t xml:space="preserve">§1.De leden van de </w:t>
      </w:r>
      <w:r w:rsidR="00D063DC" w:rsidRPr="001B19BC">
        <w:rPr>
          <w:lang w:val="nl-NL"/>
        </w:rPr>
        <w:t>raad voor maatschappelijk welzijn</w:t>
      </w:r>
      <w:r w:rsidRPr="001B19BC">
        <w:rPr>
          <w:lang w:val="nl-NL"/>
        </w:rPr>
        <w:t xml:space="preserve"> stemmen niet geheim, behalve in de gevallen bedoeld in</w:t>
      </w:r>
      <w:r w:rsidR="00E735AC" w:rsidRPr="001B19BC">
        <w:rPr>
          <w:lang w:val="nl-NL"/>
        </w:rPr>
        <w:t xml:space="preserve"> artikel 28</w:t>
      </w:r>
      <w:r w:rsidRPr="001B19BC">
        <w:rPr>
          <w:lang w:val="nl-NL"/>
        </w:rPr>
        <w:t xml:space="preserve"> §</w:t>
      </w:r>
      <w:r w:rsidR="05D55AB3" w:rsidRPr="001B19BC">
        <w:rPr>
          <w:lang w:val="nl-NL"/>
        </w:rPr>
        <w:t>4</w:t>
      </w:r>
      <w:r w:rsidRPr="001B19BC">
        <w:rPr>
          <w:lang w:val="nl-NL"/>
        </w:rPr>
        <w:t xml:space="preserve">. </w:t>
      </w:r>
    </w:p>
    <w:p w14:paraId="50895670" w14:textId="77777777" w:rsidR="00BE7B27" w:rsidRPr="001B19BC" w:rsidRDefault="00BE7B27" w:rsidP="007E0BA5">
      <w:pPr>
        <w:spacing w:after="0" w:line="240" w:lineRule="auto"/>
        <w:contextualSpacing/>
      </w:pPr>
    </w:p>
    <w:p w14:paraId="4E037044" w14:textId="6B025B18" w:rsidR="00BE7B27" w:rsidRPr="001B19BC" w:rsidRDefault="00BE7B27" w:rsidP="007E0BA5">
      <w:pPr>
        <w:spacing w:after="0" w:line="240" w:lineRule="auto"/>
        <w:contextualSpacing/>
      </w:pPr>
      <w:r w:rsidRPr="001B19BC">
        <w:t>§2.</w:t>
      </w:r>
      <w:r w:rsidR="0019368A" w:rsidRPr="001B19BC">
        <w:t xml:space="preserve"> </w:t>
      </w:r>
      <w:r w:rsidRPr="001B19BC">
        <w:t>Er zijn vier mogelijke werkwijzen van stemmen:</w:t>
      </w:r>
    </w:p>
    <w:p w14:paraId="00D3A382" w14:textId="77777777" w:rsidR="00C95C77" w:rsidRPr="001B19BC" w:rsidRDefault="00BE7B27" w:rsidP="007E0BA5">
      <w:pPr>
        <w:spacing w:after="0" w:line="240" w:lineRule="auto"/>
        <w:contextualSpacing/>
      </w:pPr>
      <w:r w:rsidRPr="001B19BC">
        <w:t xml:space="preserve">1° de </w:t>
      </w:r>
      <w:r w:rsidR="00C95C77" w:rsidRPr="001B19BC">
        <w:t>elektronische stemming</w:t>
      </w:r>
    </w:p>
    <w:p w14:paraId="13A496DE" w14:textId="5C5B3BE6" w:rsidR="00BE7B27" w:rsidRPr="001B19BC" w:rsidRDefault="00C95C77" w:rsidP="007E0BA5">
      <w:pPr>
        <w:spacing w:after="0" w:line="240" w:lineRule="auto"/>
        <w:contextualSpacing/>
      </w:pPr>
      <w:r w:rsidRPr="001B19BC">
        <w:t xml:space="preserve">2° de </w:t>
      </w:r>
      <w:r w:rsidR="00BE7B27" w:rsidRPr="001B19BC">
        <w:t>mondelinge stemming</w:t>
      </w:r>
    </w:p>
    <w:p w14:paraId="6F8A67C5" w14:textId="4E5C782A" w:rsidR="00BE7B27" w:rsidRDefault="00C95C77" w:rsidP="007E0BA5">
      <w:pPr>
        <w:spacing w:after="0" w:line="240" w:lineRule="auto"/>
        <w:contextualSpacing/>
      </w:pPr>
      <w:r w:rsidRPr="001B19BC">
        <w:t>3</w:t>
      </w:r>
      <w:r w:rsidR="00BE7B27" w:rsidRPr="001B19BC">
        <w:t>° de</w:t>
      </w:r>
      <w:r w:rsidR="00BE7B27">
        <w:t xml:space="preserve"> stemming bij handopsteking</w:t>
      </w:r>
    </w:p>
    <w:p w14:paraId="071A8626" w14:textId="0C253CC8" w:rsidR="00BE7B27" w:rsidRDefault="00C95C77" w:rsidP="007E0BA5">
      <w:pPr>
        <w:spacing w:after="0" w:line="240" w:lineRule="auto"/>
        <w:contextualSpacing/>
      </w:pPr>
      <w:r>
        <w:t>4</w:t>
      </w:r>
      <w:r w:rsidR="00BE7B27">
        <w:t>° de geheime stemming.</w:t>
      </w:r>
    </w:p>
    <w:p w14:paraId="38C1F859" w14:textId="77777777" w:rsidR="00BE7B27" w:rsidRDefault="00BE7B27" w:rsidP="007E0BA5">
      <w:pPr>
        <w:spacing w:after="0" w:line="240" w:lineRule="auto"/>
        <w:contextualSpacing/>
      </w:pPr>
    </w:p>
    <w:p w14:paraId="6443A61B" w14:textId="68B694A1" w:rsidR="00BE7B27" w:rsidRDefault="00BE7B27" w:rsidP="007E0BA5">
      <w:pPr>
        <w:spacing w:after="0" w:line="240" w:lineRule="auto"/>
        <w:contextualSpacing/>
        <w:rPr>
          <w:b/>
        </w:rPr>
      </w:pPr>
      <w:r w:rsidRPr="00BE7B27">
        <w:rPr>
          <w:b/>
        </w:rPr>
        <w:t>Artikel 2</w:t>
      </w:r>
      <w:r w:rsidR="00C95C77">
        <w:rPr>
          <w:b/>
        </w:rPr>
        <w:t>8</w:t>
      </w:r>
      <w:r w:rsidRPr="00BE7B27">
        <w:rPr>
          <w:b/>
        </w:rPr>
        <w:t xml:space="preserve">. </w:t>
      </w:r>
    </w:p>
    <w:p w14:paraId="4B7B8077" w14:textId="77777777" w:rsidR="00DB5AA0" w:rsidRDefault="00DB5AA0" w:rsidP="007E0BA5">
      <w:pPr>
        <w:spacing w:after="0" w:line="240" w:lineRule="auto"/>
        <w:contextualSpacing/>
        <w:rPr>
          <w:b/>
        </w:rPr>
      </w:pPr>
    </w:p>
    <w:p w14:paraId="747DA228" w14:textId="7DCFC144" w:rsidR="00E615C4" w:rsidRDefault="00E615C4" w:rsidP="00E615C4">
      <w:pPr>
        <w:spacing w:after="0" w:line="240" w:lineRule="auto"/>
        <w:contextualSpacing/>
      </w:pPr>
      <w:r>
        <w:t>§1</w:t>
      </w:r>
      <w:r w:rsidRPr="3A212457">
        <w:rPr>
          <w:b/>
          <w:bCs/>
        </w:rPr>
        <w:t xml:space="preserve">. </w:t>
      </w:r>
      <w:r>
        <w:t xml:space="preserve">De elektronisch uitgebrachte naamstemming geniet de voorkeur </w:t>
      </w:r>
      <w:r w:rsidR="40A99A02">
        <w:t>bij de stemming</w:t>
      </w:r>
      <w:r>
        <w:t xml:space="preserve">. </w:t>
      </w:r>
    </w:p>
    <w:p w14:paraId="54893E14" w14:textId="77777777" w:rsidR="00E615C4" w:rsidRDefault="00E615C4" w:rsidP="00E615C4">
      <w:pPr>
        <w:spacing w:after="0" w:line="240" w:lineRule="auto"/>
        <w:contextualSpacing/>
      </w:pPr>
    </w:p>
    <w:p w14:paraId="7E538995" w14:textId="5602294F" w:rsidR="00E615C4" w:rsidRDefault="00E615C4" w:rsidP="00E615C4">
      <w:pPr>
        <w:spacing w:after="0" w:line="240" w:lineRule="auto"/>
        <w:contextualSpacing/>
      </w:pPr>
      <w:r>
        <w:t xml:space="preserve">Deze </w:t>
      </w:r>
      <w:r w:rsidR="00691B2C">
        <w:t xml:space="preserve">wijze </w:t>
      </w:r>
      <w:r w:rsidR="00DC1867">
        <w:t xml:space="preserve">wordt </w:t>
      </w:r>
      <w:r>
        <w:t xml:space="preserve">toegepast als het tabblad “stemming” in het notuleringssysteem </w:t>
      </w:r>
      <w:proofErr w:type="spellStart"/>
      <w:r>
        <w:t>eNotulen</w:t>
      </w:r>
      <w:proofErr w:type="spellEnd"/>
      <w:r>
        <w:t xml:space="preserve"> actief is. </w:t>
      </w:r>
    </w:p>
    <w:p w14:paraId="51E9C206" w14:textId="5E0B810F" w:rsidR="3A212457" w:rsidRDefault="3A212457" w:rsidP="3A212457">
      <w:pPr>
        <w:spacing w:after="0" w:line="240" w:lineRule="auto"/>
        <w:contextualSpacing/>
      </w:pPr>
    </w:p>
    <w:p w14:paraId="353A1964" w14:textId="77777777" w:rsidR="00E615C4" w:rsidRDefault="00E615C4" w:rsidP="00E615C4">
      <w:pPr>
        <w:spacing w:after="0" w:line="240" w:lineRule="auto"/>
        <w:contextualSpacing/>
      </w:pPr>
      <w:r w:rsidRPr="00685404">
        <w:lastRenderedPageBreak/>
        <w:t xml:space="preserve">Op zijn </w:t>
      </w:r>
      <w:r>
        <w:t xml:space="preserve">mededeling dat de stemming is geopend, </w:t>
      </w:r>
      <w:r w:rsidRPr="00685404">
        <w:t xml:space="preserve">brengt elk raadslid zijn stem dan uit. </w:t>
      </w:r>
    </w:p>
    <w:p w14:paraId="57E25641" w14:textId="77777777" w:rsidR="00DC1867" w:rsidRDefault="00DC1867" w:rsidP="00E615C4">
      <w:pPr>
        <w:spacing w:after="0" w:line="240" w:lineRule="auto"/>
        <w:contextualSpacing/>
      </w:pPr>
    </w:p>
    <w:p w14:paraId="03779887" w14:textId="04E08AD1" w:rsidR="00E615C4" w:rsidRPr="00685404" w:rsidRDefault="00E615C4" w:rsidP="00E615C4">
      <w:pPr>
        <w:spacing w:after="0" w:line="240" w:lineRule="auto"/>
        <w:contextualSpacing/>
      </w:pPr>
      <w:r w:rsidRPr="00685404">
        <w:t xml:space="preserve">De Voorzitter deelt dan de uitslag van de stemming mee vooraleer naar het volgend agendapunt over te gaan.  </w:t>
      </w:r>
    </w:p>
    <w:p w14:paraId="4F76D50C" w14:textId="77777777" w:rsidR="00C95C77" w:rsidRPr="00BE7B27" w:rsidRDefault="00C95C77" w:rsidP="007E0BA5">
      <w:pPr>
        <w:spacing w:after="0" w:line="240" w:lineRule="auto"/>
        <w:contextualSpacing/>
        <w:rPr>
          <w:b/>
        </w:rPr>
      </w:pPr>
    </w:p>
    <w:p w14:paraId="2E80D5D7" w14:textId="2113EE41" w:rsidR="006E5088" w:rsidRDefault="006E5088" w:rsidP="006E5088">
      <w:pPr>
        <w:spacing w:after="0" w:line="240" w:lineRule="auto"/>
        <w:contextualSpacing/>
      </w:pPr>
      <w:r>
        <w:t>§2. De mondelinge stemming geschiedt door elk raadslid ‘ja’, ‘neen’ of ‘onthouding’ te laten uitspreken. Zij doen dat volgens de wijzers van de klok vanuit de positie van de Voorzitter, waarbij de Voorzitter als laatst stemt.</w:t>
      </w:r>
    </w:p>
    <w:p w14:paraId="18D495BB" w14:textId="77777777" w:rsidR="006E5088" w:rsidRDefault="006E5088" w:rsidP="007E0BA5">
      <w:pPr>
        <w:spacing w:after="0" w:line="240" w:lineRule="auto"/>
        <w:contextualSpacing/>
      </w:pPr>
    </w:p>
    <w:p w14:paraId="70345392" w14:textId="3878E314" w:rsidR="00C95C77" w:rsidRDefault="006E5088" w:rsidP="007E0BA5">
      <w:pPr>
        <w:spacing w:after="0" w:line="240" w:lineRule="auto"/>
        <w:contextualSpacing/>
      </w:pPr>
      <w:r>
        <w:t xml:space="preserve">§3. </w:t>
      </w:r>
      <w:r w:rsidR="00BE7B27" w:rsidRPr="00F41E6A">
        <w:t xml:space="preserve">De stemming bij handopsteking geschiedt als volgt. </w:t>
      </w:r>
    </w:p>
    <w:p w14:paraId="48B8448C" w14:textId="77777777" w:rsidR="00C95C77" w:rsidRDefault="00C95C77" w:rsidP="007E0BA5">
      <w:pPr>
        <w:spacing w:after="0" w:line="240" w:lineRule="auto"/>
        <w:contextualSpacing/>
      </w:pPr>
    </w:p>
    <w:p w14:paraId="6034107B" w14:textId="2276F596" w:rsidR="00BE7B27" w:rsidRDefault="00BE7B27" w:rsidP="007E0BA5">
      <w:pPr>
        <w:spacing w:after="0" w:line="240" w:lineRule="auto"/>
        <w:contextualSpacing/>
      </w:pPr>
      <w:r w:rsidRPr="00F41E6A">
        <w:t>Nadat de voorzitter het voorwerp van de stemming heeft omschreven zoals bepaald in art. 2</w:t>
      </w:r>
      <w:r>
        <w:t>4</w:t>
      </w:r>
      <w:r w:rsidRPr="00F41E6A">
        <w:t xml:space="preserve">, § </w:t>
      </w:r>
      <w:r>
        <w:t>1</w:t>
      </w:r>
      <w:r w:rsidRPr="00F41E6A">
        <w:t xml:space="preserve"> van dit reglement </w:t>
      </w:r>
      <w:r>
        <w:t>vraagt hij achtereenvolgens welke raadsleden “ja” stemmen, welke “neen” stemmen en welke zich onthouden.</w:t>
      </w:r>
    </w:p>
    <w:p w14:paraId="5B5DA61A" w14:textId="77777777" w:rsidR="00C95C77" w:rsidRDefault="00C95C77" w:rsidP="007E0BA5">
      <w:pPr>
        <w:spacing w:after="0" w:line="240" w:lineRule="auto"/>
        <w:contextualSpacing/>
      </w:pPr>
    </w:p>
    <w:p w14:paraId="61079A96" w14:textId="0C129CFE" w:rsidR="00BE7B27" w:rsidRDefault="00BE7B27" w:rsidP="007E0BA5">
      <w:pPr>
        <w:spacing w:after="0" w:line="240" w:lineRule="auto"/>
        <w:contextualSpacing/>
      </w:pPr>
      <w:r w:rsidRPr="00F41E6A">
        <w:t xml:space="preserve">Elk </w:t>
      </w:r>
      <w:r w:rsidR="00D063DC">
        <w:t>r</w:t>
      </w:r>
      <w:r w:rsidRPr="00F41E6A">
        <w:t>aadslid kan slechts éénmaal zijn hand opsteken om zijn keuze duidelijk te maken.</w:t>
      </w:r>
    </w:p>
    <w:p w14:paraId="6818245C" w14:textId="77777777" w:rsidR="006324BF" w:rsidRDefault="006324BF" w:rsidP="007E0BA5">
      <w:pPr>
        <w:spacing w:after="0" w:line="240" w:lineRule="auto"/>
        <w:contextualSpacing/>
      </w:pPr>
    </w:p>
    <w:p w14:paraId="5C0CDF2B" w14:textId="1F7D2D6B" w:rsidR="006324BF" w:rsidRPr="001B19BC" w:rsidRDefault="006324BF" w:rsidP="006324BF">
      <w:pPr>
        <w:spacing w:after="0" w:line="240" w:lineRule="auto"/>
        <w:contextualSpacing/>
      </w:pPr>
      <w:r w:rsidRPr="001B19BC">
        <w:t>§4.</w:t>
      </w:r>
      <w:r w:rsidR="12729813" w:rsidRPr="001B19BC">
        <w:t xml:space="preserve"> </w:t>
      </w:r>
      <w:r w:rsidRPr="001B19BC">
        <w:t>Over de volgende aangelegenheden wordt in alle gevallen geheim gestemd:</w:t>
      </w:r>
    </w:p>
    <w:p w14:paraId="74DA6550" w14:textId="77777777" w:rsidR="006324BF" w:rsidRPr="001B19BC" w:rsidRDefault="006324BF" w:rsidP="006324BF">
      <w:pPr>
        <w:spacing w:after="0" w:line="240" w:lineRule="auto"/>
        <w:contextualSpacing/>
      </w:pPr>
    </w:p>
    <w:p w14:paraId="796DA618" w14:textId="51B79E38" w:rsidR="006324BF" w:rsidRPr="001B19BC" w:rsidRDefault="006324BF" w:rsidP="006324BF">
      <w:pPr>
        <w:spacing w:after="0" w:line="240" w:lineRule="auto"/>
        <w:contextualSpacing/>
      </w:pPr>
      <w:r w:rsidRPr="001B19BC">
        <w:t xml:space="preserve">1° de vervallenverklaring van het mandaat van </w:t>
      </w:r>
      <w:r w:rsidR="00CA50FC" w:rsidRPr="001B19BC">
        <w:t xml:space="preserve">voorzitter van het </w:t>
      </w:r>
      <w:proofErr w:type="spellStart"/>
      <w:r w:rsidR="00CA50FC" w:rsidRPr="001B19BC">
        <w:t>bcsd</w:t>
      </w:r>
      <w:proofErr w:type="spellEnd"/>
      <w:r w:rsidR="00CA50FC" w:rsidRPr="001B19BC">
        <w:t xml:space="preserve"> en lid van het </w:t>
      </w:r>
      <w:proofErr w:type="spellStart"/>
      <w:r w:rsidR="00CA50FC" w:rsidRPr="001B19BC">
        <w:t>bcsd</w:t>
      </w:r>
      <w:proofErr w:type="spellEnd"/>
      <w:r w:rsidRPr="001B19BC">
        <w:t>;</w:t>
      </w:r>
    </w:p>
    <w:p w14:paraId="7E89E69E" w14:textId="7F63E664" w:rsidR="006324BF" w:rsidRPr="001B19BC" w:rsidRDefault="006324BF" w:rsidP="006324BF">
      <w:pPr>
        <w:spacing w:after="0" w:line="240" w:lineRule="auto"/>
        <w:contextualSpacing/>
      </w:pPr>
      <w:r w:rsidRPr="001B19BC">
        <w:t xml:space="preserve">2° het aanwijzen van de leden en het beëindigen van deze aanwijzing van de </w:t>
      </w:r>
      <w:r w:rsidR="00CA50FC" w:rsidRPr="001B19BC">
        <w:t>OMCW</w:t>
      </w:r>
      <w:r w:rsidRPr="001B19BC">
        <w:t xml:space="preserve"> bestuursorganen en van de vertegenwoordigers van </w:t>
      </w:r>
      <w:r w:rsidR="00CA50FC" w:rsidRPr="001B19BC">
        <w:t>het OCMW</w:t>
      </w:r>
      <w:r w:rsidRPr="001B19BC">
        <w:t xml:space="preserve"> in overlegorganen en in de organen van andere rechtspersonen en feitelijke verenigingen;</w:t>
      </w:r>
    </w:p>
    <w:p w14:paraId="0B613E01" w14:textId="77777777" w:rsidR="006324BF" w:rsidRPr="001B19BC" w:rsidRDefault="006324BF" w:rsidP="006324BF">
      <w:pPr>
        <w:spacing w:after="0" w:line="240" w:lineRule="auto"/>
        <w:contextualSpacing/>
      </w:pPr>
      <w:r w:rsidRPr="001B19BC">
        <w:t>3° individuele personeelszaken.</w:t>
      </w:r>
    </w:p>
    <w:p w14:paraId="53EB3B14" w14:textId="77777777" w:rsidR="006324BF" w:rsidRPr="001B19BC" w:rsidRDefault="006324BF" w:rsidP="007E0BA5">
      <w:pPr>
        <w:spacing w:after="0" w:line="240" w:lineRule="auto"/>
        <w:contextualSpacing/>
      </w:pPr>
    </w:p>
    <w:p w14:paraId="72C7E320" w14:textId="77777777" w:rsidR="00240A4F" w:rsidRDefault="00240A4F" w:rsidP="00240A4F">
      <w:pPr>
        <w:spacing w:after="0" w:line="240" w:lineRule="auto"/>
        <w:contextualSpacing/>
        <w:rPr>
          <w:i/>
        </w:rPr>
      </w:pPr>
      <w:r w:rsidRPr="001B19BC">
        <w:t>§5.  Wanneer er na de stem van de voorzitter evenveel stemmen voor als tegen het voorstel zijn, dan is er staking van stemmen en is het voorstel verworpen</w:t>
      </w:r>
      <w:r w:rsidRPr="001B19BC">
        <w:rPr>
          <w:i/>
        </w:rPr>
        <w:t xml:space="preserve"> (</w:t>
      </w:r>
      <w:r w:rsidRPr="001B19BC">
        <w:rPr>
          <w:iCs/>
        </w:rPr>
        <w:t>behalve in de gevallen</w:t>
      </w:r>
      <w:r w:rsidRPr="001B19BC">
        <w:rPr>
          <w:i/>
        </w:rPr>
        <w:t xml:space="preserve"> </w:t>
      </w:r>
      <w:r w:rsidRPr="001B19BC">
        <w:t>van art. 31 van dit</w:t>
      </w:r>
      <w:r w:rsidRPr="00B331A7">
        <w:t xml:space="preserve"> reglement</w:t>
      </w:r>
      <w:r w:rsidRPr="000A73AA">
        <w:rPr>
          <w:i/>
        </w:rPr>
        <w:t xml:space="preserve">). </w:t>
      </w:r>
    </w:p>
    <w:p w14:paraId="207C1127" w14:textId="77777777" w:rsidR="00240A4F" w:rsidRDefault="00240A4F" w:rsidP="00240A4F">
      <w:pPr>
        <w:spacing w:after="0" w:line="240" w:lineRule="auto"/>
        <w:contextualSpacing/>
        <w:rPr>
          <w:i/>
        </w:rPr>
      </w:pPr>
    </w:p>
    <w:p w14:paraId="77B17913" w14:textId="79613004" w:rsidR="00240A4F" w:rsidRPr="00DD305D" w:rsidRDefault="00240A4F" w:rsidP="00240A4F">
      <w:pPr>
        <w:spacing w:after="0" w:line="240" w:lineRule="auto"/>
        <w:contextualSpacing/>
      </w:pPr>
      <w:r w:rsidRPr="00DD305D">
        <w:t>De stem van de voorzitter is niet doorslaggevend bij staking van stemmen.</w:t>
      </w:r>
    </w:p>
    <w:p w14:paraId="6E7EBCB8" w14:textId="1C9AB9FC" w:rsidR="00240A4F" w:rsidRDefault="00240A4F" w:rsidP="00240A4F">
      <w:pPr>
        <w:spacing w:after="0" w:line="240" w:lineRule="auto"/>
        <w:contextualSpacing/>
        <w:rPr>
          <w:i/>
          <w:sz w:val="16"/>
          <w:szCs w:val="16"/>
        </w:rPr>
      </w:pPr>
    </w:p>
    <w:p w14:paraId="12E63863" w14:textId="77777777" w:rsidR="00240A4F" w:rsidRPr="00A94AC8" w:rsidRDefault="00240A4F" w:rsidP="00240A4F">
      <w:pPr>
        <w:spacing w:after="0" w:line="240" w:lineRule="auto"/>
        <w:contextualSpacing/>
      </w:pPr>
      <w:r w:rsidRPr="00C25CF0">
        <w:t>§4. In geval van een digitale vergadering wordt altijd elektronisch gestemd.</w:t>
      </w:r>
    </w:p>
    <w:p w14:paraId="41004F19" w14:textId="77777777" w:rsidR="00BE7B27" w:rsidRDefault="00BE7B27" w:rsidP="007E0BA5">
      <w:pPr>
        <w:spacing w:after="0" w:line="240" w:lineRule="auto"/>
        <w:contextualSpacing/>
      </w:pPr>
    </w:p>
    <w:p w14:paraId="5A9CEE19" w14:textId="6572572D" w:rsidR="1E62762E" w:rsidRDefault="1E62762E" w:rsidP="3A212457">
      <w:pPr>
        <w:spacing w:after="0" w:line="240" w:lineRule="auto"/>
        <w:contextualSpacing/>
      </w:pPr>
      <w:r w:rsidRPr="3A212457">
        <w:rPr>
          <w:b/>
          <w:bCs/>
        </w:rPr>
        <w:t>Artikel 29</w:t>
      </w:r>
      <w:r>
        <w:t xml:space="preserve"> Geheime stemming op elektronische wijze</w:t>
      </w:r>
    </w:p>
    <w:p w14:paraId="37FA8260" w14:textId="77777777" w:rsidR="3A212457" w:rsidRDefault="3A212457" w:rsidP="3A212457">
      <w:pPr>
        <w:spacing w:after="0" w:line="240" w:lineRule="auto"/>
        <w:contextualSpacing/>
      </w:pPr>
    </w:p>
    <w:p w14:paraId="66D5A1A7" w14:textId="7E53C803" w:rsidR="1E62762E" w:rsidRDefault="1E62762E" w:rsidP="3A212457">
      <w:pPr>
        <w:spacing w:after="0" w:line="240" w:lineRule="auto"/>
        <w:contextualSpacing/>
      </w:pPr>
      <w:r>
        <w:t xml:space="preserve">Deze wijze van stemmen </w:t>
      </w:r>
      <w:r w:rsidR="0CA453C6">
        <w:t xml:space="preserve">geniet de voorkeur van wijze van stemmen en </w:t>
      </w:r>
      <w:r>
        <w:t>kan toegepast worden onverminderd de wijze van vergaderen.</w:t>
      </w:r>
    </w:p>
    <w:p w14:paraId="7660A4B6" w14:textId="77777777" w:rsidR="3A212457" w:rsidRDefault="3A212457" w:rsidP="3A212457">
      <w:pPr>
        <w:spacing w:after="0" w:line="240" w:lineRule="auto"/>
        <w:contextualSpacing/>
      </w:pPr>
    </w:p>
    <w:p w14:paraId="171457B5" w14:textId="77777777" w:rsidR="1E62762E" w:rsidRDefault="1E62762E" w:rsidP="3A212457">
      <w:pPr>
        <w:spacing w:after="0" w:line="240" w:lineRule="auto"/>
        <w:contextualSpacing/>
      </w:pPr>
      <w:r>
        <w:t>Nadat de algemeen directeur de stemming via de ECHO toepassing (e-notulen) heeft geopend, brengen de raadsleden hun stem uit.</w:t>
      </w:r>
    </w:p>
    <w:p w14:paraId="0B9E630A" w14:textId="77777777" w:rsidR="3A212457" w:rsidRDefault="3A212457" w:rsidP="3A212457">
      <w:pPr>
        <w:spacing w:after="0" w:line="240" w:lineRule="auto"/>
        <w:contextualSpacing/>
      </w:pPr>
    </w:p>
    <w:p w14:paraId="713297D5" w14:textId="37B98394" w:rsidR="1E62762E" w:rsidRDefault="1E62762E" w:rsidP="3A212457">
      <w:pPr>
        <w:spacing w:after="0" w:line="240" w:lineRule="auto"/>
        <w:contextualSpacing/>
      </w:pPr>
      <w:r>
        <w:t xml:space="preserve">Als alle </w:t>
      </w:r>
      <w:r w:rsidR="00D7468D">
        <w:t>ra</w:t>
      </w:r>
      <w:r>
        <w:t>adsleden hun stem hebben uitgebracht, sluit de algemeen directeur de stemming en deelt hij de uitslag aan de Voorzitter mede die deze onmiddellijk ter zitting afkondigt.</w:t>
      </w:r>
    </w:p>
    <w:p w14:paraId="4AE88EFA" w14:textId="77777777" w:rsidR="3A212457" w:rsidRDefault="3A212457" w:rsidP="3A212457">
      <w:pPr>
        <w:spacing w:after="0" w:line="240" w:lineRule="auto"/>
        <w:contextualSpacing/>
      </w:pPr>
    </w:p>
    <w:p w14:paraId="395E854D" w14:textId="7073D6B9" w:rsidR="00BE7B27" w:rsidRPr="00A94AC8" w:rsidRDefault="005B24E5" w:rsidP="3A212457">
      <w:pPr>
        <w:spacing w:after="0" w:line="240" w:lineRule="auto"/>
        <w:contextualSpacing/>
      </w:pPr>
      <w:r w:rsidRPr="3A212457">
        <w:rPr>
          <w:b/>
          <w:bCs/>
        </w:rPr>
        <w:t xml:space="preserve">Artikel </w:t>
      </w:r>
      <w:r w:rsidR="7708645F" w:rsidRPr="3A212457">
        <w:rPr>
          <w:b/>
          <w:bCs/>
        </w:rPr>
        <w:t>30</w:t>
      </w:r>
      <w:r w:rsidRPr="3A212457">
        <w:rPr>
          <w:b/>
          <w:bCs/>
        </w:rPr>
        <w:t>.</w:t>
      </w:r>
      <w:r w:rsidR="00A94AC8" w:rsidRPr="3A212457">
        <w:rPr>
          <w:b/>
          <w:bCs/>
        </w:rPr>
        <w:t xml:space="preserve"> </w:t>
      </w:r>
      <w:r w:rsidR="00A94AC8">
        <w:t>Geheime stemming met vooraf gemaakte stembriefjes en eenvormig schrijfgerief</w:t>
      </w:r>
    </w:p>
    <w:p w14:paraId="3384E46E" w14:textId="77777777" w:rsidR="0019368A" w:rsidRDefault="0019368A" w:rsidP="3A212457">
      <w:pPr>
        <w:spacing w:after="0" w:line="240" w:lineRule="auto"/>
        <w:contextualSpacing/>
      </w:pPr>
    </w:p>
    <w:p w14:paraId="7DFA1F79" w14:textId="1A7FCA69" w:rsidR="00A94AC8" w:rsidRPr="00A94AC8" w:rsidRDefault="6DB06F38" w:rsidP="3A212457">
      <w:pPr>
        <w:spacing w:after="0" w:line="240" w:lineRule="auto"/>
        <w:contextualSpacing/>
      </w:pPr>
      <w:r>
        <w:t xml:space="preserve">§1. </w:t>
      </w:r>
      <w:r w:rsidR="00A94AC8">
        <w:t>Deze wijze van stemmen kan enkel toegepast worden bij een fysieke vergadering.</w:t>
      </w:r>
    </w:p>
    <w:p w14:paraId="6AA258D8" w14:textId="77777777" w:rsidR="00A94AC8" w:rsidRPr="00A94AC8" w:rsidRDefault="00A94AC8" w:rsidP="3A212457">
      <w:pPr>
        <w:spacing w:after="0" w:line="240" w:lineRule="auto"/>
        <w:contextualSpacing/>
      </w:pPr>
    </w:p>
    <w:p w14:paraId="166011E4" w14:textId="3CE94CAD" w:rsidR="00C25CF0" w:rsidRDefault="4859F73B" w:rsidP="3A212457">
      <w:pPr>
        <w:spacing w:after="0" w:line="240" w:lineRule="auto"/>
        <w:contextualSpacing/>
      </w:pPr>
      <w:r>
        <w:t xml:space="preserve">§2. </w:t>
      </w:r>
      <w:r w:rsidR="005B24E5">
        <w:t xml:space="preserve">De raadsleden stemmen ‘ja’, ‘neen’ of onthouden zich. </w:t>
      </w:r>
    </w:p>
    <w:p w14:paraId="1FB1029E" w14:textId="77777777" w:rsidR="00C25CF0" w:rsidRDefault="00C25CF0" w:rsidP="3A212457">
      <w:pPr>
        <w:spacing w:after="0" w:line="240" w:lineRule="auto"/>
        <w:contextualSpacing/>
      </w:pPr>
    </w:p>
    <w:p w14:paraId="1CB965AE" w14:textId="7E9B1CE9" w:rsidR="005B24E5" w:rsidRPr="00A94AC8" w:rsidRDefault="005B24E5" w:rsidP="3A212457">
      <w:pPr>
        <w:spacing w:after="0" w:line="240" w:lineRule="auto"/>
        <w:contextualSpacing/>
      </w:pPr>
      <w:r>
        <w:t>De onthouding gebeurt door het afgeven van een blanco stembriefje.</w:t>
      </w:r>
    </w:p>
    <w:p w14:paraId="6FFBD3EC" w14:textId="77777777" w:rsidR="005B24E5" w:rsidRPr="00A94AC8" w:rsidRDefault="005B24E5" w:rsidP="3A212457">
      <w:pPr>
        <w:spacing w:after="0" w:line="240" w:lineRule="auto"/>
        <w:contextualSpacing/>
      </w:pPr>
    </w:p>
    <w:p w14:paraId="69429A5B" w14:textId="50E0FEED" w:rsidR="00C25CF0" w:rsidRDefault="35617E59" w:rsidP="007E0BA5">
      <w:pPr>
        <w:spacing w:after="0" w:line="240" w:lineRule="auto"/>
        <w:contextualSpacing/>
      </w:pPr>
      <w:r>
        <w:lastRenderedPageBreak/>
        <w:t xml:space="preserve">§3. </w:t>
      </w:r>
      <w:r w:rsidR="005B24E5">
        <w:t xml:space="preserve">Voor de stemming en de stemopneming is het bureau samengesteld uit de voorzitter en de jongste twee raadsleden. </w:t>
      </w:r>
    </w:p>
    <w:p w14:paraId="0194A228" w14:textId="37A3DC1B" w:rsidR="00C25CF0" w:rsidRDefault="00C25CF0" w:rsidP="007E0BA5">
      <w:pPr>
        <w:spacing w:after="0" w:line="240" w:lineRule="auto"/>
        <w:contextualSpacing/>
      </w:pPr>
    </w:p>
    <w:p w14:paraId="58359688" w14:textId="4F01BCD5" w:rsidR="00C25CF0" w:rsidRDefault="005B24E5" w:rsidP="3A212457">
      <w:pPr>
        <w:spacing w:after="0" w:line="240" w:lineRule="auto"/>
        <w:contextualSpacing/>
      </w:pPr>
      <w:r>
        <w:t xml:space="preserve">Ieder raadslid is gemachtigd de regelmatigheid van de stemopnemingen na te gaan. </w:t>
      </w:r>
    </w:p>
    <w:p w14:paraId="1FD861C7" w14:textId="77777777" w:rsidR="00C25CF0" w:rsidRDefault="00C25CF0" w:rsidP="3A212457">
      <w:pPr>
        <w:spacing w:after="0" w:line="240" w:lineRule="auto"/>
        <w:contextualSpacing/>
      </w:pPr>
    </w:p>
    <w:p w14:paraId="7063E3A4" w14:textId="1ADCB354" w:rsidR="00C25CF0" w:rsidRDefault="005B24E5" w:rsidP="3A212457">
      <w:pPr>
        <w:spacing w:after="0" w:line="240" w:lineRule="auto"/>
        <w:contextualSpacing/>
      </w:pPr>
      <w:r>
        <w:t xml:space="preserve">De Algemeen Directeur noteert de stemmen. </w:t>
      </w:r>
    </w:p>
    <w:p w14:paraId="65626F81" w14:textId="77777777" w:rsidR="00C25CF0" w:rsidRDefault="00C25CF0" w:rsidP="3A212457">
      <w:pPr>
        <w:spacing w:after="0" w:line="240" w:lineRule="auto"/>
        <w:contextualSpacing/>
      </w:pPr>
    </w:p>
    <w:p w14:paraId="3ACA1AF6" w14:textId="432108FB" w:rsidR="005B24E5" w:rsidRPr="00A94AC8" w:rsidRDefault="005B24E5" w:rsidP="3A212457">
      <w:pPr>
        <w:spacing w:after="0" w:line="240" w:lineRule="auto"/>
        <w:contextualSpacing/>
      </w:pPr>
      <w:r>
        <w:t>De Voorzitter leest elk stembriefje voor en de uitslag van de stemming.</w:t>
      </w:r>
    </w:p>
    <w:p w14:paraId="30DCCCAD" w14:textId="77777777" w:rsidR="005B24E5" w:rsidRPr="00A94AC8" w:rsidRDefault="005B24E5" w:rsidP="007E0BA5">
      <w:pPr>
        <w:spacing w:after="0" w:line="240" w:lineRule="auto"/>
        <w:contextualSpacing/>
        <w:rPr>
          <w:highlight w:val="yellow"/>
        </w:rPr>
      </w:pPr>
    </w:p>
    <w:p w14:paraId="73B8E530" w14:textId="1ABF0FBA" w:rsidR="00CC2E31" w:rsidRPr="00A94AC8" w:rsidRDefault="1DAF8DCB" w:rsidP="3A212457">
      <w:pPr>
        <w:spacing w:after="0" w:line="240" w:lineRule="auto"/>
        <w:contextualSpacing/>
      </w:pPr>
      <w:r>
        <w:t xml:space="preserve">§4. </w:t>
      </w:r>
      <w:r w:rsidR="00CC2E31">
        <w:t>Vooraleer tot de stemopneming over te gaan, wordt het aantal stembriefjes geteld. Stemt dit aantal niet overeen met het aantal raadsleden, die aan de stemming hebben deelgenomen, dan worden de stembriefjes vernietigd en wordt elk raadslid uitgenodigd opnieuw te stemmen.</w:t>
      </w:r>
    </w:p>
    <w:p w14:paraId="36AF6883" w14:textId="77777777" w:rsidR="00CC2E31" w:rsidRPr="00A94AC8" w:rsidRDefault="00CC2E31" w:rsidP="007E0BA5">
      <w:pPr>
        <w:spacing w:after="0" w:line="240" w:lineRule="auto"/>
        <w:contextualSpacing/>
        <w:rPr>
          <w:highlight w:val="yellow"/>
        </w:rPr>
      </w:pPr>
    </w:p>
    <w:p w14:paraId="091CF612" w14:textId="77777777" w:rsidR="00BE7B27" w:rsidRPr="00A94AC8" w:rsidRDefault="00CC2E31" w:rsidP="3A212457">
      <w:pPr>
        <w:spacing w:after="0" w:line="240" w:lineRule="auto"/>
        <w:contextualSpacing/>
        <w:rPr>
          <w:b/>
          <w:bCs/>
        </w:rPr>
      </w:pPr>
      <w:r w:rsidRPr="3A212457">
        <w:rPr>
          <w:b/>
          <w:bCs/>
        </w:rPr>
        <w:t>Artikel 31.</w:t>
      </w:r>
    </w:p>
    <w:p w14:paraId="49C2B620" w14:textId="2852E5CF" w:rsidR="3A212457" w:rsidRDefault="3A212457" w:rsidP="3A212457">
      <w:pPr>
        <w:spacing w:after="0" w:line="240" w:lineRule="auto"/>
        <w:contextualSpacing/>
        <w:rPr>
          <w:b/>
          <w:bCs/>
        </w:rPr>
      </w:pPr>
    </w:p>
    <w:p w14:paraId="5D441A32" w14:textId="606A9F95" w:rsidR="00CC2E31" w:rsidRDefault="00CC2E31" w:rsidP="007E0BA5">
      <w:pPr>
        <w:spacing w:after="0" w:line="240" w:lineRule="auto"/>
        <w:contextualSpacing/>
      </w:pPr>
      <w:r>
        <w:t xml:space="preserve">Voor elke benoeming tot ambten, elke contractuele aanstelling, elke verkiezing en elke voordracht van kandidaten wordt tot een stemming overgegaan. </w:t>
      </w:r>
    </w:p>
    <w:p w14:paraId="0A551719" w14:textId="77777777" w:rsidR="00B321EA" w:rsidRDefault="00B321EA" w:rsidP="007E0BA5">
      <w:pPr>
        <w:spacing w:after="0" w:line="240" w:lineRule="auto"/>
        <w:contextualSpacing/>
      </w:pPr>
    </w:p>
    <w:p w14:paraId="6A5DB000" w14:textId="1A6A00EA" w:rsidR="00B321EA" w:rsidRDefault="00B321EA" w:rsidP="007E0BA5">
      <w:pPr>
        <w:spacing w:after="0" w:line="240" w:lineRule="auto"/>
        <w:contextualSpacing/>
      </w:pPr>
      <w:r>
        <w:t xml:space="preserve">Indien er meerdere stemmingen zijn op dezelfde raadsagenda, kan gewerkt worden met één fysieke stembrief op papier mits de indeling niet tot verwarring kan leiden. </w:t>
      </w:r>
    </w:p>
    <w:p w14:paraId="402AD8F1" w14:textId="77777777" w:rsidR="00B321EA" w:rsidRPr="00A94AC8" w:rsidRDefault="00B321EA" w:rsidP="007E0BA5">
      <w:pPr>
        <w:spacing w:after="0" w:line="240" w:lineRule="auto"/>
        <w:contextualSpacing/>
      </w:pPr>
    </w:p>
    <w:p w14:paraId="31B2C659" w14:textId="77A1D35E" w:rsidR="00CC2E31" w:rsidRDefault="00CC2E31" w:rsidP="3A212457">
      <w:pPr>
        <w:spacing w:after="0" w:line="240" w:lineRule="auto"/>
        <w:contextualSpacing/>
      </w:pPr>
      <w:r>
        <w:t>Als bij de benoeming, de contractuele aanstelling, de verkiezing of de voordracht van kandidaten de vereiste meerderheid niet wordt verkregen bij de eerste stemming, wordt opnieuw gestemd over de twee kandidaten die de meeste stemmen hebben behaald.</w:t>
      </w:r>
    </w:p>
    <w:p w14:paraId="54C529ED" w14:textId="77777777" w:rsidR="00CC2E31" w:rsidRPr="00A94AC8" w:rsidRDefault="00CC2E31" w:rsidP="007E0BA5">
      <w:pPr>
        <w:spacing w:after="0" w:line="240" w:lineRule="auto"/>
        <w:contextualSpacing/>
        <w:rPr>
          <w:highlight w:val="yellow"/>
        </w:rPr>
      </w:pPr>
    </w:p>
    <w:p w14:paraId="03B4099C" w14:textId="168924D2" w:rsidR="00CC2E31" w:rsidRPr="00A94AC8" w:rsidRDefault="00CC2E31" w:rsidP="007E0BA5">
      <w:pPr>
        <w:spacing w:after="0" w:line="240" w:lineRule="auto"/>
        <w:contextualSpacing/>
      </w:pPr>
      <w:r>
        <w:t xml:space="preserve">Als bij de eerste stemming sommige kandidaten een gelijk aantal stemmen behaald hebben, dan wordt de jongste kandidaat tot de herstemming toegelaten. </w:t>
      </w:r>
    </w:p>
    <w:p w14:paraId="21FE57B0" w14:textId="392ADB96" w:rsidR="00CC2E31" w:rsidRPr="00A94AC8" w:rsidRDefault="00CC2E31" w:rsidP="007E0BA5">
      <w:pPr>
        <w:spacing w:after="0" w:line="240" w:lineRule="auto"/>
        <w:contextualSpacing/>
      </w:pPr>
    </w:p>
    <w:p w14:paraId="392673C8" w14:textId="7DDCFCFF" w:rsidR="00CC2E31" w:rsidRPr="00A94AC8" w:rsidRDefault="00CC2E31" w:rsidP="3A212457">
      <w:pPr>
        <w:spacing w:after="0" w:line="240" w:lineRule="auto"/>
        <w:contextualSpacing/>
      </w:pPr>
      <w:r>
        <w:t>Personen worden benoemd, aangesteld, verkozen of voorgedragen bij volstrekte meerderheid van stemmen. Bij staking van stemmen heeft de jongste kandidaat de voorkeur.</w:t>
      </w:r>
    </w:p>
    <w:p w14:paraId="4757EB7E" w14:textId="11D053BC" w:rsidR="3A212457" w:rsidRDefault="3A212457" w:rsidP="3A212457">
      <w:pPr>
        <w:spacing w:after="0" w:line="240" w:lineRule="auto"/>
        <w:contextualSpacing/>
        <w:rPr>
          <w:i/>
          <w:iCs/>
          <w:sz w:val="16"/>
          <w:szCs w:val="16"/>
          <w:highlight w:val="yellow"/>
        </w:rPr>
      </w:pPr>
    </w:p>
    <w:p w14:paraId="1C0157D6" w14:textId="77777777" w:rsidR="00A94AC8" w:rsidRPr="00A94AC8" w:rsidRDefault="00A94AC8" w:rsidP="007E0BA5">
      <w:pPr>
        <w:spacing w:after="0" w:line="240" w:lineRule="auto"/>
        <w:contextualSpacing/>
        <w:rPr>
          <w:i/>
          <w:sz w:val="16"/>
          <w:szCs w:val="16"/>
          <w:highlight w:val="yellow"/>
        </w:rPr>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7E0BA5" w14:paraId="507F4BBB" w14:textId="77777777" w:rsidTr="00320B30">
        <w:tc>
          <w:tcPr>
            <w:tcW w:w="9865" w:type="dxa"/>
            <w:shd w:val="clear" w:color="auto" w:fill="D0CECE" w:themeFill="background2" w:themeFillShade="E6"/>
          </w:tcPr>
          <w:p w14:paraId="73270397" w14:textId="77777777" w:rsidR="007E0BA5" w:rsidRPr="007E0BA5" w:rsidRDefault="007E0BA5" w:rsidP="005A035B">
            <w:pPr>
              <w:jc w:val="center"/>
              <w:rPr>
                <w:rFonts w:asciiTheme="minorHAnsi" w:hAnsiTheme="minorHAnsi" w:cstheme="minorHAnsi"/>
                <w:sz w:val="22"/>
                <w:szCs w:val="22"/>
              </w:rPr>
            </w:pPr>
            <w:r w:rsidRPr="007E0BA5">
              <w:rPr>
                <w:rFonts w:asciiTheme="minorHAnsi" w:hAnsiTheme="minorHAnsi" w:cstheme="minorHAnsi"/>
                <w:b/>
                <w:sz w:val="22"/>
                <w:szCs w:val="22"/>
                <w:lang w:val="nl-NL"/>
              </w:rPr>
              <w:t>NOTULEN EN ZITTINGSVERSLAG</w:t>
            </w:r>
          </w:p>
        </w:tc>
      </w:tr>
    </w:tbl>
    <w:p w14:paraId="62EBF9A1" w14:textId="77777777" w:rsidR="007E0BA5" w:rsidRDefault="007E0BA5" w:rsidP="007E0BA5">
      <w:pPr>
        <w:spacing w:after="0" w:line="240" w:lineRule="auto"/>
        <w:contextualSpacing/>
      </w:pPr>
    </w:p>
    <w:p w14:paraId="717D33F2" w14:textId="0EB32EE0" w:rsidR="007E0BA5" w:rsidRDefault="007E0BA5" w:rsidP="3A212457">
      <w:pPr>
        <w:spacing w:after="0" w:line="240" w:lineRule="auto"/>
        <w:contextualSpacing/>
        <w:rPr>
          <w:b/>
          <w:bCs/>
        </w:rPr>
      </w:pPr>
      <w:r w:rsidRPr="3A212457">
        <w:rPr>
          <w:b/>
          <w:bCs/>
        </w:rPr>
        <w:t>Artikel 32</w:t>
      </w:r>
      <w:r w:rsidR="7ECCA1A3" w:rsidRPr="3A212457">
        <w:rPr>
          <w:b/>
          <w:bCs/>
        </w:rPr>
        <w:t>.</w:t>
      </w:r>
      <w:r w:rsidRPr="3A212457">
        <w:rPr>
          <w:b/>
          <w:bCs/>
        </w:rPr>
        <w:t xml:space="preserve"> </w:t>
      </w:r>
      <w:r w:rsidR="627091F8" w:rsidRPr="3A212457">
        <w:rPr>
          <w:b/>
          <w:bCs/>
        </w:rPr>
        <w:t>De notulen</w:t>
      </w:r>
    </w:p>
    <w:p w14:paraId="60A40AAD" w14:textId="795D1AA1" w:rsidR="3A212457" w:rsidRDefault="3A212457" w:rsidP="3A212457">
      <w:pPr>
        <w:spacing w:after="0" w:line="240" w:lineRule="auto"/>
        <w:contextualSpacing/>
        <w:rPr>
          <w:b/>
          <w:bCs/>
        </w:rPr>
      </w:pPr>
    </w:p>
    <w:p w14:paraId="089F6C75" w14:textId="602E2B6D" w:rsidR="00A94AC8" w:rsidRDefault="00A94AC8" w:rsidP="3A212457">
      <w:pPr>
        <w:spacing w:after="0" w:line="240" w:lineRule="auto"/>
        <w:contextualSpacing/>
      </w:pPr>
      <w:r>
        <w:t>De notulen vermelden de wijze van vergaderen en de namen van de raadsleden die</w:t>
      </w:r>
      <w:r w:rsidR="77878A6F">
        <w:t xml:space="preserve"> deelgenomen hebben aan de vergadering, afwezig waren of verontschuldigd waren. </w:t>
      </w:r>
    </w:p>
    <w:p w14:paraId="2E4F6169" w14:textId="6DAD17A2" w:rsidR="3A212457" w:rsidRDefault="3A212457" w:rsidP="3A212457">
      <w:pPr>
        <w:spacing w:after="0" w:line="240" w:lineRule="auto"/>
        <w:contextualSpacing/>
        <w:rPr>
          <w:highlight w:val="yellow"/>
        </w:rPr>
      </w:pPr>
    </w:p>
    <w:p w14:paraId="77B72816" w14:textId="0A447443" w:rsidR="007E0BA5" w:rsidRDefault="007E0BA5" w:rsidP="007E0BA5">
      <w:pPr>
        <w:spacing w:after="0" w:line="240" w:lineRule="auto"/>
        <w:contextualSpacing/>
      </w:pPr>
      <w:r>
        <w:t>De notulen van de raad</w:t>
      </w:r>
      <w:r w:rsidR="00007E9F">
        <w:t xml:space="preserve"> voor maatschappelijk welzijn</w:t>
      </w:r>
      <w:r>
        <w:t xml:space="preserve"> vermelden, in chronologische volgorde, alle besproken onderwerpen, alsook het gevolg dat gegeven werd aan die punten waarover de raad geen beslissing heeft genomen. </w:t>
      </w:r>
    </w:p>
    <w:p w14:paraId="779F8E76" w14:textId="77777777" w:rsidR="007E0BA5" w:rsidRDefault="007E0BA5" w:rsidP="007E0BA5">
      <w:pPr>
        <w:spacing w:after="0" w:line="240" w:lineRule="auto"/>
        <w:contextualSpacing/>
      </w:pPr>
    </w:p>
    <w:p w14:paraId="149ABD16" w14:textId="228907FA" w:rsidR="007E0BA5" w:rsidRDefault="007E0BA5" w:rsidP="007E0BA5">
      <w:pPr>
        <w:spacing w:after="0" w:line="240" w:lineRule="auto"/>
        <w:contextualSpacing/>
      </w:pPr>
      <w:r>
        <w:t xml:space="preserve">Zij maken eveneens duidelijk melding van alle beslissingen. </w:t>
      </w:r>
    </w:p>
    <w:p w14:paraId="3066D9ED" w14:textId="4E2CBF22" w:rsidR="007E0BA5" w:rsidRDefault="007E0BA5" w:rsidP="007E0BA5">
      <w:pPr>
        <w:spacing w:after="0" w:line="240" w:lineRule="auto"/>
        <w:contextualSpacing/>
      </w:pPr>
    </w:p>
    <w:p w14:paraId="3EDFBDB0" w14:textId="4B0824FA" w:rsidR="007E0BA5" w:rsidRDefault="007E0BA5" w:rsidP="007E0BA5">
      <w:pPr>
        <w:spacing w:after="0" w:line="240" w:lineRule="auto"/>
        <w:contextualSpacing/>
      </w:pPr>
      <w:r>
        <w:t xml:space="preserve">Behalve bij geheime stemming of bij unanimiteit, vermelden de notulen voor elk raadslid of hij voor of tegen het voorstel heeft gestemd of zich onthield.  </w:t>
      </w:r>
    </w:p>
    <w:p w14:paraId="6ADA921B" w14:textId="4E0B4A45" w:rsidR="007E0BA5" w:rsidRPr="0095489E" w:rsidRDefault="007E0BA5" w:rsidP="3A212457">
      <w:pPr>
        <w:spacing w:after="0" w:line="240" w:lineRule="auto"/>
        <w:contextualSpacing/>
        <w:jc w:val="both"/>
        <w:rPr>
          <w:i/>
          <w:iCs/>
          <w:sz w:val="16"/>
          <w:szCs w:val="16"/>
        </w:rPr>
      </w:pPr>
    </w:p>
    <w:p w14:paraId="7D168DBE" w14:textId="59C8847B" w:rsidR="3A212457" w:rsidRDefault="3A212457" w:rsidP="3A212457">
      <w:pPr>
        <w:spacing w:after="0" w:line="240" w:lineRule="auto"/>
        <w:contextualSpacing/>
        <w:jc w:val="both"/>
        <w:rPr>
          <w:i/>
          <w:iCs/>
          <w:sz w:val="16"/>
          <w:szCs w:val="16"/>
        </w:rPr>
      </w:pPr>
    </w:p>
    <w:p w14:paraId="4C16EF39" w14:textId="49CBA8E9" w:rsidR="53B18427" w:rsidRDefault="53B18427" w:rsidP="3A212457">
      <w:pPr>
        <w:spacing w:after="0" w:line="240" w:lineRule="auto"/>
        <w:contextualSpacing/>
        <w:jc w:val="both"/>
        <w:rPr>
          <w:rFonts w:eastAsiaTheme="minorEastAsia"/>
          <w:b/>
          <w:bCs/>
        </w:rPr>
      </w:pPr>
      <w:r w:rsidRPr="3A212457">
        <w:rPr>
          <w:rFonts w:eastAsiaTheme="minorEastAsia"/>
          <w:b/>
          <w:bCs/>
        </w:rPr>
        <w:t>Artikel 33. Het zittingsverslag</w:t>
      </w:r>
    </w:p>
    <w:p w14:paraId="7818863E" w14:textId="77777777" w:rsidR="00771592" w:rsidRDefault="00771592" w:rsidP="3A212457">
      <w:pPr>
        <w:spacing w:after="0" w:line="240" w:lineRule="auto"/>
        <w:contextualSpacing/>
        <w:jc w:val="both"/>
        <w:rPr>
          <w:rFonts w:eastAsiaTheme="minorEastAsia"/>
          <w:b/>
          <w:bCs/>
        </w:rPr>
      </w:pPr>
    </w:p>
    <w:p w14:paraId="515B1A1C" w14:textId="19373A1E" w:rsidR="00771592" w:rsidRDefault="53B18427" w:rsidP="3A212457">
      <w:pPr>
        <w:spacing w:after="0" w:line="240" w:lineRule="auto"/>
        <w:contextualSpacing/>
        <w:jc w:val="both"/>
        <w:rPr>
          <w:b/>
          <w:bCs/>
        </w:rPr>
      </w:pPr>
      <w:r w:rsidRPr="001B19BC">
        <w:t xml:space="preserve">§1. </w:t>
      </w:r>
      <w:r w:rsidR="00771592" w:rsidRPr="001B19BC">
        <w:t>De zittingsverslagen van de vergaderingen van de raad</w:t>
      </w:r>
      <w:r w:rsidR="00007E9F" w:rsidRPr="001B19BC">
        <w:t xml:space="preserve"> voor maatschappelijk welzijn</w:t>
      </w:r>
      <w:r w:rsidR="00771592" w:rsidRPr="001B19BC">
        <w:t xml:space="preserve"> worden</w:t>
      </w:r>
      <w:r w:rsidR="00796C04" w:rsidRPr="001B19BC">
        <w:t>,</w:t>
      </w:r>
      <w:r w:rsidR="00796C04">
        <w:t xml:space="preserve"> ongeacht de wijze van vergaderen,</w:t>
      </w:r>
      <w:r w:rsidR="796B6E02">
        <w:t xml:space="preserve"> g</w:t>
      </w:r>
      <w:r w:rsidR="00771592">
        <w:t xml:space="preserve">emaakt door een audio-opname van de openbare zitting van de </w:t>
      </w:r>
      <w:r w:rsidR="00771592">
        <w:lastRenderedPageBreak/>
        <w:t>raad</w:t>
      </w:r>
      <w:r w:rsidR="00157636">
        <w:t xml:space="preserve"> voor maatschappelijk welzijn</w:t>
      </w:r>
      <w:r w:rsidR="00771592">
        <w:t xml:space="preserve"> die, in chronologische volgorde, alle besproken onderwerpen, alle tussenkomsten en de mondeling en schriftelijk gestelde vragen en antwoorden registreert. </w:t>
      </w:r>
    </w:p>
    <w:p w14:paraId="44F69B9A" w14:textId="77777777" w:rsidR="00771592" w:rsidRDefault="00771592" w:rsidP="00771592">
      <w:pPr>
        <w:spacing w:after="0" w:line="240" w:lineRule="auto"/>
        <w:contextualSpacing/>
      </w:pPr>
    </w:p>
    <w:p w14:paraId="4FA02305" w14:textId="40D0DAAE" w:rsidR="00771592" w:rsidRPr="001B19BC" w:rsidRDefault="534A8BCF" w:rsidP="00771592">
      <w:pPr>
        <w:spacing w:after="0" w:line="240" w:lineRule="auto"/>
        <w:contextualSpacing/>
      </w:pPr>
      <w:r w:rsidRPr="001B19BC">
        <w:t xml:space="preserve">§2. </w:t>
      </w:r>
      <w:r w:rsidR="00771592" w:rsidRPr="001B19BC">
        <w:t>Een raadslid kan vragen om in het zittingsverslag de rechtvaardiging van zijn stemgedrag op te nemen.</w:t>
      </w:r>
      <w:r w:rsidR="00796C04" w:rsidRPr="001B19BC">
        <w:t xml:space="preserve"> Dat doet hij door mondelinge verklaring.</w:t>
      </w:r>
    </w:p>
    <w:p w14:paraId="7313A4B8" w14:textId="77777777" w:rsidR="00CA0B66" w:rsidRPr="001B19BC" w:rsidRDefault="00CA0B66" w:rsidP="00771592">
      <w:pPr>
        <w:spacing w:after="0" w:line="240" w:lineRule="auto"/>
        <w:contextualSpacing/>
      </w:pPr>
    </w:p>
    <w:p w14:paraId="33072129" w14:textId="546D89A5" w:rsidR="00CA0B66" w:rsidRPr="001B19BC" w:rsidRDefault="00CA0B66" w:rsidP="00771592">
      <w:pPr>
        <w:spacing w:after="0" w:line="240" w:lineRule="auto"/>
        <w:contextualSpacing/>
      </w:pPr>
      <w:r w:rsidRPr="001B19BC">
        <w:t>De redactionele verwerking</w:t>
      </w:r>
      <w:r w:rsidR="00D70CBA" w:rsidRPr="001B19BC">
        <w:t xml:space="preserve"> in het notulenverslag</w:t>
      </w:r>
      <w:r w:rsidRPr="001B19BC">
        <w:t xml:space="preserve"> ervan kan gebeuren</w:t>
      </w:r>
      <w:r w:rsidR="00D70CBA" w:rsidRPr="001B19BC">
        <w:t xml:space="preserve"> op vraag van het raadslid en</w:t>
      </w:r>
      <w:r w:rsidRPr="001B19BC">
        <w:t xml:space="preserve"> op basis van een tekst die het raadslid zo vlug mogelijk aan de voorzitter en de algemeen directeur bezorgt.</w:t>
      </w:r>
    </w:p>
    <w:p w14:paraId="5F07D11E" w14:textId="77777777" w:rsidR="00771592" w:rsidRPr="001B19BC" w:rsidRDefault="00771592" w:rsidP="00CC2E31">
      <w:pPr>
        <w:spacing w:after="0" w:line="240" w:lineRule="auto"/>
        <w:contextualSpacing/>
        <w:jc w:val="both"/>
      </w:pPr>
    </w:p>
    <w:p w14:paraId="3FF6BE15" w14:textId="6B468944" w:rsidR="00566A3F" w:rsidRDefault="00566A3F" w:rsidP="3A212457">
      <w:pPr>
        <w:spacing w:after="0" w:line="240" w:lineRule="auto"/>
        <w:contextualSpacing/>
        <w:jc w:val="both"/>
        <w:rPr>
          <w:b/>
          <w:bCs/>
        </w:rPr>
      </w:pPr>
      <w:r w:rsidRPr="001B19BC">
        <w:t>§3</w:t>
      </w:r>
      <w:r w:rsidRPr="3A212457">
        <w:rPr>
          <w:b/>
          <w:bCs/>
        </w:rPr>
        <w:t>.</w:t>
      </w:r>
      <w:r w:rsidR="2F3206DA" w:rsidRPr="3A212457">
        <w:rPr>
          <w:b/>
          <w:bCs/>
        </w:rPr>
        <w:t xml:space="preserve"> </w:t>
      </w:r>
      <w:r>
        <w:t>Als de raad</w:t>
      </w:r>
      <w:r w:rsidR="00157636">
        <w:t xml:space="preserve"> voor maatschappelijk welzijn</w:t>
      </w:r>
      <w:r>
        <w:t xml:space="preserve"> een aangelegenheid overeenkomstig artikel 4, §2 en artikel 5 van dit reglement in besloten vergadering behandelt, </w:t>
      </w:r>
      <w:r w:rsidR="003A4507">
        <w:t>wordt de beslissing enkel opgenomen in het notulenverslag</w:t>
      </w:r>
      <w:r>
        <w:t>.</w:t>
      </w:r>
    </w:p>
    <w:p w14:paraId="32BAB871" w14:textId="232DAFF2" w:rsidR="00566A3F" w:rsidRDefault="00566A3F" w:rsidP="00566A3F">
      <w:pPr>
        <w:spacing w:after="0" w:line="240" w:lineRule="auto"/>
        <w:contextualSpacing/>
        <w:rPr>
          <w:i/>
          <w:sz w:val="16"/>
          <w:szCs w:val="16"/>
        </w:rPr>
      </w:pPr>
    </w:p>
    <w:p w14:paraId="24F136E0" w14:textId="7E5CCA90" w:rsidR="00F40720" w:rsidRDefault="00F40720" w:rsidP="3A212457">
      <w:pPr>
        <w:spacing w:after="0" w:line="240" w:lineRule="auto"/>
        <w:contextualSpacing/>
        <w:rPr>
          <w:b/>
          <w:bCs/>
        </w:rPr>
      </w:pPr>
      <w:r w:rsidRPr="3A212457">
        <w:rPr>
          <w:b/>
          <w:bCs/>
        </w:rPr>
        <w:t xml:space="preserve">Artikel </w:t>
      </w:r>
      <w:r w:rsidR="7687A046" w:rsidRPr="3A212457">
        <w:rPr>
          <w:b/>
          <w:bCs/>
        </w:rPr>
        <w:t>34.</w:t>
      </w:r>
      <w:r w:rsidRPr="3A212457">
        <w:rPr>
          <w:b/>
          <w:bCs/>
        </w:rPr>
        <w:t xml:space="preserve"> </w:t>
      </w:r>
    </w:p>
    <w:p w14:paraId="08F1C491" w14:textId="18ED6D9C" w:rsidR="00F40720" w:rsidRDefault="00F40720" w:rsidP="3A212457">
      <w:pPr>
        <w:spacing w:after="0" w:line="240" w:lineRule="auto"/>
        <w:contextualSpacing/>
        <w:rPr>
          <w:b/>
          <w:bCs/>
        </w:rPr>
      </w:pPr>
    </w:p>
    <w:p w14:paraId="106B647A" w14:textId="04E564C5" w:rsidR="00F40720" w:rsidRDefault="00F40720" w:rsidP="3A212457">
      <w:pPr>
        <w:spacing w:after="0" w:line="240" w:lineRule="auto"/>
        <w:contextualSpacing/>
        <w:rPr>
          <w:b/>
          <w:bCs/>
        </w:rPr>
      </w:pPr>
      <w:r w:rsidRPr="001B19BC">
        <w:t>§1.</w:t>
      </w:r>
      <w:r w:rsidR="111A3609" w:rsidRPr="001B19BC">
        <w:t xml:space="preserve"> </w:t>
      </w:r>
      <w:r w:rsidRPr="001B19BC">
        <w:t>De notulen en het zittingsverslag van de vergadering van de raad</w:t>
      </w:r>
      <w:r w:rsidR="00683098" w:rsidRPr="001B19BC">
        <w:t xml:space="preserve"> voor maatschappelijk welzijn</w:t>
      </w:r>
      <w:r>
        <w:t xml:space="preserve"> worden onder de verantwoordelijkheid van de algemeen directeur opgesteld overeenkomstig de bepalingen van artikel 277 en 278 van het decreet over het lokaal bestuur.</w:t>
      </w:r>
    </w:p>
    <w:p w14:paraId="43D6B1D6" w14:textId="77777777" w:rsidR="00F40720" w:rsidRDefault="00F40720" w:rsidP="00F40720">
      <w:pPr>
        <w:spacing w:after="0" w:line="240" w:lineRule="auto"/>
        <w:contextualSpacing/>
      </w:pPr>
    </w:p>
    <w:p w14:paraId="1A2F6263" w14:textId="1E668CAB" w:rsidR="00D23C68" w:rsidRPr="001B19BC" w:rsidRDefault="00D23C68" w:rsidP="3A212457">
      <w:pPr>
        <w:spacing w:after="0" w:line="240" w:lineRule="auto"/>
        <w:contextualSpacing/>
      </w:pPr>
      <w:r w:rsidRPr="001B19BC">
        <w:t>§2.</w:t>
      </w:r>
      <w:r w:rsidR="4F4A229D" w:rsidRPr="001B19BC">
        <w:t xml:space="preserve"> </w:t>
      </w:r>
      <w:r w:rsidRPr="001B19BC">
        <w:t>De notulen en het zittingsverslag van de vorige vergadering zijn, behalve in spoedeisende gevallen, ten minste acht dagen voor de</w:t>
      </w:r>
      <w:r w:rsidR="1B5B416B" w:rsidRPr="001B19BC">
        <w:t xml:space="preserve"> volgende raads</w:t>
      </w:r>
      <w:r w:rsidRPr="001B19BC">
        <w:t>vergadering ter beschikking via de webstek</w:t>
      </w:r>
      <w:r w:rsidR="00683098" w:rsidRPr="001B19BC">
        <w:t xml:space="preserve"> van het lokaal bestuur </w:t>
      </w:r>
      <w:r w:rsidRPr="001B19BC">
        <w:t>.</w:t>
      </w:r>
    </w:p>
    <w:p w14:paraId="17DBC151" w14:textId="77777777" w:rsidR="00D23C68" w:rsidRPr="001B19BC" w:rsidRDefault="00D23C68" w:rsidP="00D23C68">
      <w:pPr>
        <w:spacing w:after="0" w:line="240" w:lineRule="auto"/>
        <w:contextualSpacing/>
      </w:pPr>
    </w:p>
    <w:p w14:paraId="4643841F" w14:textId="77777777" w:rsidR="00D23C68" w:rsidRPr="001B19BC" w:rsidRDefault="00D23C68" w:rsidP="00D23C68">
      <w:pPr>
        <w:spacing w:after="0" w:line="240" w:lineRule="auto"/>
        <w:contextualSpacing/>
      </w:pPr>
      <w:r w:rsidRPr="001B19BC">
        <w:t xml:space="preserve">De notulen zijn bijkomend ter beschikking van de raadsleden via het notuleringssysteem </w:t>
      </w:r>
      <w:proofErr w:type="spellStart"/>
      <w:r w:rsidRPr="001B19BC">
        <w:t>e</w:t>
      </w:r>
      <w:r w:rsidR="005A035B" w:rsidRPr="001B19BC">
        <w:t>N</w:t>
      </w:r>
      <w:r w:rsidRPr="001B19BC">
        <w:t>otulen</w:t>
      </w:r>
      <w:proofErr w:type="spellEnd"/>
      <w:r w:rsidRPr="001B19BC">
        <w:t xml:space="preserve"> van de applicatie </w:t>
      </w:r>
      <w:r w:rsidR="00E7182B" w:rsidRPr="001B19BC">
        <w:t>Echo</w:t>
      </w:r>
      <w:r w:rsidRPr="001B19BC">
        <w:t>.</w:t>
      </w:r>
    </w:p>
    <w:p w14:paraId="6F8BD81B" w14:textId="77777777" w:rsidR="00D23C68" w:rsidRPr="001B19BC" w:rsidRDefault="00D23C68" w:rsidP="00F40720">
      <w:pPr>
        <w:spacing w:after="0" w:line="240" w:lineRule="auto"/>
        <w:contextualSpacing/>
      </w:pPr>
    </w:p>
    <w:p w14:paraId="40B55A9C" w14:textId="2A62F03A" w:rsidR="004566E2" w:rsidRDefault="004566E2" w:rsidP="3A212457">
      <w:pPr>
        <w:spacing w:after="0" w:line="240" w:lineRule="auto"/>
        <w:contextualSpacing/>
        <w:rPr>
          <w:b/>
          <w:bCs/>
        </w:rPr>
      </w:pPr>
      <w:r w:rsidRPr="001B19BC">
        <w:t>§3.</w:t>
      </w:r>
      <w:r w:rsidR="39D707DE" w:rsidRPr="001B19BC">
        <w:t xml:space="preserve"> </w:t>
      </w:r>
      <w:r w:rsidRPr="001B19BC">
        <w:t xml:space="preserve">Elk </w:t>
      </w:r>
      <w:r w:rsidR="00683098" w:rsidRPr="001B19BC">
        <w:t>r</w:t>
      </w:r>
      <w:r w:rsidRPr="001B19BC">
        <w:t>aadslid heeft het recht tijdens de vergadering opmerkingen te maken over de redactie van de</w:t>
      </w:r>
      <w:r>
        <w:t xml:space="preserve"> notulen </w:t>
      </w:r>
      <w:r w:rsidR="40029008">
        <w:t xml:space="preserve">en het </w:t>
      </w:r>
      <w:r>
        <w:t xml:space="preserve">zittingsverslag van de vorige vergadering. </w:t>
      </w:r>
    </w:p>
    <w:p w14:paraId="21F8DBB6" w14:textId="00531753" w:rsidR="004566E2" w:rsidRDefault="004566E2" w:rsidP="00845FDB">
      <w:pPr>
        <w:spacing w:after="0" w:line="240" w:lineRule="auto"/>
        <w:contextualSpacing/>
      </w:pPr>
    </w:p>
    <w:p w14:paraId="44B552B1" w14:textId="4C0EA66A" w:rsidR="004566E2" w:rsidRDefault="004566E2" w:rsidP="3A212457">
      <w:pPr>
        <w:spacing w:after="0" w:line="240" w:lineRule="auto"/>
        <w:contextualSpacing/>
        <w:rPr>
          <w:b/>
          <w:bCs/>
        </w:rPr>
      </w:pPr>
      <w:r>
        <w:t>Als die opmerkingen door de raad</w:t>
      </w:r>
      <w:r w:rsidR="00683098">
        <w:t xml:space="preserve"> voor maatschappelijk welzijn</w:t>
      </w:r>
      <w:r>
        <w:t xml:space="preserve"> worden aangenomen, worden de notulen in die zin aangepast.</w:t>
      </w:r>
    </w:p>
    <w:p w14:paraId="2613E9C1" w14:textId="77777777" w:rsidR="004566E2" w:rsidRDefault="004566E2" w:rsidP="00845FDB">
      <w:pPr>
        <w:spacing w:after="0" w:line="240" w:lineRule="auto"/>
        <w:contextualSpacing/>
      </w:pPr>
    </w:p>
    <w:p w14:paraId="19822D25" w14:textId="6AB65893" w:rsidR="004566E2" w:rsidRDefault="004566E2" w:rsidP="00845FDB">
      <w:pPr>
        <w:spacing w:after="0" w:line="240" w:lineRule="auto"/>
        <w:contextualSpacing/>
      </w:pPr>
      <w:r>
        <w:t>De aanpassing van het zittingsverslag wordt beschouwd te zijn gebeurd, door de gemaakte opmerking die via de audio-opname is geregistreerd en het eventueel antwoord daarop tijdens de raad</w:t>
      </w:r>
      <w:r w:rsidR="00683098">
        <w:t xml:space="preserve"> voor maatschappelijk welzijn</w:t>
      </w:r>
      <w:r>
        <w:t xml:space="preserve">.   </w:t>
      </w:r>
    </w:p>
    <w:p w14:paraId="1037B8A3" w14:textId="77777777" w:rsidR="004566E2" w:rsidRDefault="004566E2" w:rsidP="00845FDB">
      <w:pPr>
        <w:spacing w:after="0" w:line="240" w:lineRule="auto"/>
        <w:contextualSpacing/>
      </w:pPr>
    </w:p>
    <w:p w14:paraId="45B8479D" w14:textId="33231C01" w:rsidR="004566E2" w:rsidRPr="00736FB6" w:rsidRDefault="004566E2" w:rsidP="00845FDB">
      <w:pPr>
        <w:spacing w:after="0" w:line="240" w:lineRule="auto"/>
        <w:contextualSpacing/>
      </w:pPr>
      <w:r w:rsidRPr="00736FB6">
        <w:t xml:space="preserve">Als er geen opmerkingen worden gemaakt, worden de notulen en het zittingsverslag als goedgekeurd beschouwd en worden de notulen door de voorzitter van </w:t>
      </w:r>
      <w:r w:rsidR="00C6268A" w:rsidRPr="00736FB6">
        <w:t xml:space="preserve">het vast bureau </w:t>
      </w:r>
      <w:r w:rsidRPr="00736FB6">
        <w:t xml:space="preserve">en de algemeen directeur ondertekend. </w:t>
      </w:r>
    </w:p>
    <w:p w14:paraId="07FD4F69" w14:textId="533B3263" w:rsidR="004566E2" w:rsidRDefault="004566E2" w:rsidP="00845FDB">
      <w:pPr>
        <w:spacing w:after="0" w:line="240" w:lineRule="auto"/>
        <w:contextualSpacing/>
      </w:pPr>
    </w:p>
    <w:p w14:paraId="0036221F" w14:textId="376B0C08" w:rsidR="004566E2" w:rsidRDefault="004566E2" w:rsidP="00845FDB">
      <w:pPr>
        <w:spacing w:after="0" w:line="240" w:lineRule="auto"/>
        <w:contextualSpacing/>
      </w:pPr>
      <w:r>
        <w:t>Van de goedkeuring van het zittingsverslag wordt melding gemaakt in de audio-opname.</w:t>
      </w:r>
    </w:p>
    <w:p w14:paraId="687C6DE0" w14:textId="77777777" w:rsidR="004566E2" w:rsidRDefault="004566E2" w:rsidP="00845FDB">
      <w:pPr>
        <w:spacing w:after="0" w:line="240" w:lineRule="auto"/>
        <w:contextualSpacing/>
      </w:pPr>
    </w:p>
    <w:p w14:paraId="52C72B3F" w14:textId="0A7E47DC" w:rsidR="004566E2" w:rsidRDefault="004566E2" w:rsidP="00845FDB">
      <w:pPr>
        <w:spacing w:after="0" w:line="240" w:lineRule="auto"/>
        <w:contextualSpacing/>
      </w:pPr>
      <w:r>
        <w:t>In het geval de raad</w:t>
      </w:r>
      <w:r w:rsidR="006726DC">
        <w:t xml:space="preserve"> voor maatschappelijk welzijn</w:t>
      </w:r>
      <w:r>
        <w:t xml:space="preserve"> bij spoedeisendheid werd samengeroepen, kan de raad beslissen om opmerkingen toe te laten op de eerstvolgende vergadering.</w:t>
      </w:r>
    </w:p>
    <w:p w14:paraId="6A332598" w14:textId="2CA39EAD" w:rsidR="004566E2" w:rsidRDefault="004566E2" w:rsidP="00845FDB">
      <w:pPr>
        <w:spacing w:after="0" w:line="240" w:lineRule="auto"/>
        <w:contextualSpacing/>
        <w:rPr>
          <w:i/>
          <w:sz w:val="16"/>
          <w:szCs w:val="16"/>
        </w:rPr>
      </w:pPr>
    </w:p>
    <w:p w14:paraId="6CE1E2FF" w14:textId="02340616" w:rsidR="00845FDB" w:rsidRDefault="00845FDB" w:rsidP="3A212457">
      <w:pPr>
        <w:spacing w:after="0" w:line="240" w:lineRule="auto"/>
        <w:contextualSpacing/>
        <w:rPr>
          <w:b/>
          <w:bCs/>
        </w:rPr>
      </w:pPr>
      <w:r w:rsidRPr="001B19BC">
        <w:t>§4.</w:t>
      </w:r>
      <w:r w:rsidR="4AC463DB" w:rsidRPr="001B19BC">
        <w:t xml:space="preserve"> </w:t>
      </w:r>
      <w:r w:rsidRPr="001B19BC">
        <w:t>Zo dikwijls de raad</w:t>
      </w:r>
      <w:r w:rsidR="00933674" w:rsidRPr="001B19BC">
        <w:t xml:space="preserve"> voor maatschappelijk welzijn</w:t>
      </w:r>
      <w:r w:rsidRPr="001B19BC">
        <w:t xml:space="preserve"> het gewenst acht, worden de notulen geheel of</w:t>
      </w:r>
      <w:r>
        <w:t xml:space="preserve"> gedeeltelijk staande de vergadering opgemaakt en door algemeen directeur en de meerderheid van de aanwezige raadsleden ondertekend.</w:t>
      </w:r>
    </w:p>
    <w:p w14:paraId="58E6DD4E" w14:textId="77777777" w:rsidR="00845FDB" w:rsidRDefault="00845FDB" w:rsidP="00845FDB">
      <w:pPr>
        <w:spacing w:after="0" w:line="240" w:lineRule="auto"/>
        <w:contextualSpacing/>
      </w:pPr>
    </w:p>
    <w:p w14:paraId="53956F59" w14:textId="77777777" w:rsidR="001B19BC" w:rsidRDefault="001B19BC" w:rsidP="00845FDB">
      <w:pPr>
        <w:spacing w:after="0" w:line="240" w:lineRule="auto"/>
        <w:contextualSpacing/>
      </w:pPr>
    </w:p>
    <w:p w14:paraId="19C78EA0" w14:textId="77777777" w:rsidR="001B19BC" w:rsidRDefault="001B19BC" w:rsidP="00845FDB">
      <w:pPr>
        <w:spacing w:after="0" w:line="240" w:lineRule="auto"/>
        <w:contextualSpacing/>
      </w:pPr>
    </w:p>
    <w:p w14:paraId="2C63D693" w14:textId="3BE5861C" w:rsidR="00845FDB" w:rsidRDefault="00845FDB" w:rsidP="3A212457">
      <w:pPr>
        <w:spacing w:after="0" w:line="240" w:lineRule="auto"/>
        <w:contextualSpacing/>
        <w:rPr>
          <w:b/>
          <w:bCs/>
        </w:rPr>
      </w:pPr>
      <w:r w:rsidRPr="3A212457">
        <w:rPr>
          <w:b/>
          <w:bCs/>
        </w:rPr>
        <w:lastRenderedPageBreak/>
        <w:t>Artikel 3</w:t>
      </w:r>
      <w:r w:rsidR="55F37E36" w:rsidRPr="3A212457">
        <w:rPr>
          <w:b/>
          <w:bCs/>
        </w:rPr>
        <w:t>5.</w:t>
      </w:r>
      <w:r w:rsidRPr="3A212457">
        <w:rPr>
          <w:b/>
          <w:bCs/>
        </w:rPr>
        <w:t xml:space="preserve"> </w:t>
      </w:r>
    </w:p>
    <w:p w14:paraId="525A4E51" w14:textId="579B83A9" w:rsidR="00845FDB" w:rsidRDefault="00845FDB" w:rsidP="3A212457">
      <w:pPr>
        <w:spacing w:after="0" w:line="240" w:lineRule="auto"/>
        <w:contextualSpacing/>
        <w:rPr>
          <w:b/>
          <w:bCs/>
        </w:rPr>
      </w:pPr>
    </w:p>
    <w:p w14:paraId="422F2C88" w14:textId="37E2B7CE" w:rsidR="00845FDB" w:rsidRPr="001B19BC" w:rsidRDefault="00845FDB" w:rsidP="3A212457">
      <w:pPr>
        <w:spacing w:after="0" w:line="240" w:lineRule="auto"/>
        <w:contextualSpacing/>
      </w:pPr>
      <w:r w:rsidRPr="001B19BC">
        <w:t>§1.</w:t>
      </w:r>
      <w:r w:rsidR="5D5F5DF0" w:rsidRPr="001B19BC">
        <w:t xml:space="preserve"> </w:t>
      </w:r>
      <w:r w:rsidRPr="001B19BC">
        <w:t>De reglementen, beslissingen, akten, brieven en alle andere stukken worden ondertekend zoals bepaald in artikel 279 tot 283 van het decreet over het lokaal bestuur.</w:t>
      </w:r>
    </w:p>
    <w:p w14:paraId="7D3BEE8F" w14:textId="77777777" w:rsidR="003604B3" w:rsidRPr="001B19BC" w:rsidRDefault="003604B3" w:rsidP="00845FDB">
      <w:pPr>
        <w:spacing w:after="0" w:line="240" w:lineRule="auto"/>
        <w:contextualSpacing/>
      </w:pPr>
    </w:p>
    <w:p w14:paraId="4CF74845" w14:textId="6294BF5B" w:rsidR="00730E33" w:rsidRDefault="003604B3" w:rsidP="3A212457">
      <w:pPr>
        <w:spacing w:after="0" w:line="240" w:lineRule="auto"/>
        <w:contextualSpacing/>
        <w:rPr>
          <w:b/>
          <w:bCs/>
        </w:rPr>
      </w:pPr>
      <w:r w:rsidRPr="001B19BC">
        <w:t>§2.</w:t>
      </w:r>
      <w:r w:rsidR="2BEB8CD7" w:rsidRPr="001B19BC">
        <w:t xml:space="preserve"> </w:t>
      </w:r>
      <w:r w:rsidRPr="001B19BC">
        <w:t>De stukken, die niet vermeld worden in artikel 279, §1 tot §3 en §5 van het decreet over het lokaal</w:t>
      </w:r>
      <w:r>
        <w:t xml:space="preserve"> bestuur, worden ondertekend door de </w:t>
      </w:r>
      <w:r w:rsidR="00933674">
        <w:t xml:space="preserve">voorzitter van het vast bureau </w:t>
      </w:r>
      <w:r>
        <w:t xml:space="preserve">en medeondertekend door de algemeen directeur. </w:t>
      </w:r>
    </w:p>
    <w:p w14:paraId="0A5C2BDD" w14:textId="01505881" w:rsidR="00730E33" w:rsidRDefault="00730E33" w:rsidP="003604B3">
      <w:pPr>
        <w:spacing w:after="0" w:line="240" w:lineRule="auto"/>
        <w:contextualSpacing/>
      </w:pPr>
    </w:p>
    <w:p w14:paraId="093E419B" w14:textId="66232222" w:rsidR="00730E33" w:rsidRDefault="003604B3" w:rsidP="3A212457">
      <w:pPr>
        <w:spacing w:after="0" w:line="240" w:lineRule="auto"/>
        <w:contextualSpacing/>
        <w:rPr>
          <w:b/>
          <w:bCs/>
        </w:rPr>
      </w:pPr>
      <w:r>
        <w:t xml:space="preserve">Zij kunnen deze bevoegdheid overdragen conform artikel 280 en artikel 283 van het decreet over het lokaal bestuur. </w:t>
      </w:r>
    </w:p>
    <w:p w14:paraId="0C136CF1" w14:textId="77777777" w:rsidR="00097C3B" w:rsidRPr="00632640" w:rsidRDefault="00097C3B" w:rsidP="006323BB">
      <w:pPr>
        <w:spacing w:after="0" w:line="240" w:lineRule="auto"/>
        <w:contextualSpacing/>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B41FC0" w:rsidRPr="00CF0A09" w14:paraId="2DDF82E8" w14:textId="77777777" w:rsidTr="00320B30">
        <w:tc>
          <w:tcPr>
            <w:tcW w:w="9865" w:type="dxa"/>
            <w:shd w:val="clear" w:color="auto" w:fill="D0CECE" w:themeFill="background2" w:themeFillShade="E6"/>
          </w:tcPr>
          <w:p w14:paraId="65DC7141" w14:textId="77777777" w:rsidR="00B41FC0" w:rsidRPr="0097125F" w:rsidRDefault="00B41FC0" w:rsidP="0097125F">
            <w:pPr>
              <w:jc w:val="center"/>
              <w:rPr>
                <w:rFonts w:asciiTheme="minorHAnsi" w:hAnsiTheme="minorHAnsi" w:cstheme="minorHAnsi"/>
                <w:sz w:val="22"/>
                <w:szCs w:val="22"/>
              </w:rPr>
            </w:pPr>
            <w:r w:rsidRPr="0097125F">
              <w:rPr>
                <w:rFonts w:asciiTheme="minorHAnsi" w:hAnsiTheme="minorHAnsi" w:cstheme="minorHAnsi"/>
                <w:b/>
                <w:sz w:val="22"/>
                <w:szCs w:val="22"/>
                <w:lang w:val="nl-NL"/>
              </w:rPr>
              <w:t>VERGOEDINGEN RAADSLEDEN</w:t>
            </w:r>
          </w:p>
        </w:tc>
      </w:tr>
    </w:tbl>
    <w:p w14:paraId="0A392C6A" w14:textId="77777777" w:rsidR="006323BB" w:rsidRDefault="006323BB" w:rsidP="00845FDB">
      <w:pPr>
        <w:spacing w:after="0" w:line="240" w:lineRule="auto"/>
        <w:contextualSpacing/>
      </w:pPr>
    </w:p>
    <w:p w14:paraId="7FB2033A" w14:textId="7B3A1D18" w:rsidR="00371E36" w:rsidRDefault="00B41FC0" w:rsidP="004A47F4">
      <w:pPr>
        <w:spacing w:after="0" w:line="240" w:lineRule="auto"/>
        <w:contextualSpacing/>
        <w:rPr>
          <w:b/>
        </w:rPr>
      </w:pPr>
      <w:r w:rsidRPr="00184903">
        <w:rPr>
          <w:b/>
        </w:rPr>
        <w:t>Artikel 3</w:t>
      </w:r>
      <w:r w:rsidR="0011364D">
        <w:rPr>
          <w:b/>
        </w:rPr>
        <w:t>6</w:t>
      </w:r>
      <w:r w:rsidR="00371E36">
        <w:rPr>
          <w:b/>
        </w:rPr>
        <w:t>.</w:t>
      </w:r>
      <w:r w:rsidRPr="00184903">
        <w:rPr>
          <w:b/>
        </w:rPr>
        <w:t xml:space="preserve"> </w:t>
      </w:r>
    </w:p>
    <w:p w14:paraId="16343770" w14:textId="77777777" w:rsidR="00371E36" w:rsidRDefault="00371E36" w:rsidP="004A47F4">
      <w:pPr>
        <w:spacing w:after="0" w:line="240" w:lineRule="auto"/>
        <w:contextualSpacing/>
        <w:rPr>
          <w:b/>
        </w:rPr>
      </w:pPr>
    </w:p>
    <w:p w14:paraId="09784BC7" w14:textId="70313688" w:rsidR="00B41FC0" w:rsidRPr="001B19BC" w:rsidRDefault="00B41FC0" w:rsidP="004A47F4">
      <w:pPr>
        <w:spacing w:after="0" w:line="240" w:lineRule="auto"/>
        <w:contextualSpacing/>
        <w:rPr>
          <w:bCs/>
        </w:rPr>
      </w:pPr>
      <w:r w:rsidRPr="001B19BC">
        <w:rPr>
          <w:bCs/>
        </w:rPr>
        <w:t>§1.</w:t>
      </w:r>
      <w:r w:rsidR="00371E36" w:rsidRPr="001B19BC">
        <w:rPr>
          <w:bCs/>
        </w:rPr>
        <w:t xml:space="preserve">  </w:t>
      </w:r>
      <w:r w:rsidRPr="001B19BC">
        <w:rPr>
          <w:bCs/>
        </w:rPr>
        <w:t>Aan de leden</w:t>
      </w:r>
      <w:r w:rsidR="00933674" w:rsidRPr="001B19BC">
        <w:rPr>
          <w:bCs/>
        </w:rPr>
        <w:t xml:space="preserve"> van de raad voor maatschappelijk welzijn</w:t>
      </w:r>
      <w:r w:rsidRPr="001B19BC">
        <w:rPr>
          <w:bCs/>
        </w:rPr>
        <w:t xml:space="preserve">, met uitzondering van de </w:t>
      </w:r>
      <w:r w:rsidR="00933674" w:rsidRPr="001B19BC">
        <w:rPr>
          <w:bCs/>
        </w:rPr>
        <w:t>voorzitter van het vast bureau en de leden van het vast bureau</w:t>
      </w:r>
      <w:r w:rsidRPr="001B19BC">
        <w:rPr>
          <w:bCs/>
        </w:rPr>
        <w:t>, wordt presentiegeld verleend voor volgende vergaderingen waar</w:t>
      </w:r>
      <w:r w:rsidR="00876DB8" w:rsidRPr="001B19BC">
        <w:rPr>
          <w:bCs/>
        </w:rPr>
        <w:t>aan zij deelnemen, ongeacht de wijze van vergaderen</w:t>
      </w:r>
      <w:r w:rsidRPr="001B19BC">
        <w:rPr>
          <w:bCs/>
        </w:rPr>
        <w:t>:</w:t>
      </w:r>
    </w:p>
    <w:p w14:paraId="09C130CD" w14:textId="77777777" w:rsidR="005533C1" w:rsidRPr="001B19BC" w:rsidRDefault="005533C1" w:rsidP="004A47F4">
      <w:pPr>
        <w:spacing w:after="0" w:line="240" w:lineRule="auto"/>
        <w:contextualSpacing/>
        <w:rPr>
          <w:bCs/>
        </w:rPr>
      </w:pPr>
    </w:p>
    <w:p w14:paraId="066BBBDF" w14:textId="4C47E53D" w:rsidR="00B41FC0" w:rsidRPr="001B19BC" w:rsidRDefault="00B41FC0" w:rsidP="004A47F4">
      <w:pPr>
        <w:spacing w:after="0" w:line="240" w:lineRule="auto"/>
        <w:contextualSpacing/>
        <w:rPr>
          <w:bCs/>
        </w:rPr>
      </w:pPr>
      <w:r w:rsidRPr="001B19BC">
        <w:rPr>
          <w:bCs/>
        </w:rPr>
        <w:t xml:space="preserve">1° de vergaderingen van de </w:t>
      </w:r>
      <w:r w:rsidR="00933674" w:rsidRPr="001B19BC">
        <w:rPr>
          <w:bCs/>
        </w:rPr>
        <w:t>raad voor maatschappelijk welzijn</w:t>
      </w:r>
      <w:r w:rsidRPr="001B19BC">
        <w:rPr>
          <w:bCs/>
        </w:rPr>
        <w:t>;</w:t>
      </w:r>
    </w:p>
    <w:p w14:paraId="799599B6" w14:textId="4EF3670B" w:rsidR="00B41FC0" w:rsidRPr="001B19BC" w:rsidRDefault="00B41FC0" w:rsidP="004A47F4">
      <w:pPr>
        <w:spacing w:after="0" w:line="240" w:lineRule="auto"/>
        <w:contextualSpacing/>
        <w:rPr>
          <w:bCs/>
        </w:rPr>
      </w:pPr>
      <w:r w:rsidRPr="001B19BC">
        <w:rPr>
          <w:bCs/>
          <w:i/>
        </w:rPr>
        <w:t xml:space="preserve">2° </w:t>
      </w:r>
      <w:r w:rsidRPr="001B19BC">
        <w:rPr>
          <w:bCs/>
        </w:rPr>
        <w:t xml:space="preserve">de vergaderingen van de </w:t>
      </w:r>
      <w:r w:rsidR="00E97217" w:rsidRPr="001B19BC">
        <w:rPr>
          <w:bCs/>
        </w:rPr>
        <w:t xml:space="preserve">deontologische commissie </w:t>
      </w:r>
      <w:r w:rsidRPr="001B19BC">
        <w:rPr>
          <w:bCs/>
        </w:rPr>
        <w:t>;</w:t>
      </w:r>
    </w:p>
    <w:p w14:paraId="0CAE2EEB" w14:textId="77777777" w:rsidR="00B41FC0" w:rsidRPr="001B19BC" w:rsidRDefault="004A47F4" w:rsidP="004A47F4">
      <w:pPr>
        <w:spacing w:after="0" w:line="240" w:lineRule="auto"/>
        <w:contextualSpacing/>
        <w:rPr>
          <w:bCs/>
        </w:rPr>
      </w:pPr>
      <w:r w:rsidRPr="001B19BC">
        <w:rPr>
          <w:bCs/>
        </w:rPr>
        <w:t xml:space="preserve">3° de vergadering </w:t>
      </w:r>
      <w:r w:rsidR="00B41FC0" w:rsidRPr="001B19BC">
        <w:rPr>
          <w:bCs/>
        </w:rPr>
        <w:t>waarvoor men in principe recht op presentiegeld heeft, maar waarvoor het aanwezigheidsquorum niet werd bereikt;</w:t>
      </w:r>
    </w:p>
    <w:p w14:paraId="41FF66F6" w14:textId="77777777" w:rsidR="00B41FC0" w:rsidRPr="001B19BC" w:rsidRDefault="00B41FC0" w:rsidP="004A47F4">
      <w:pPr>
        <w:spacing w:after="0" w:line="240" w:lineRule="auto"/>
        <w:contextualSpacing/>
        <w:rPr>
          <w:bCs/>
        </w:rPr>
      </w:pPr>
      <w:r w:rsidRPr="001B19BC">
        <w:rPr>
          <w:bCs/>
        </w:rPr>
        <w:t xml:space="preserve">4° de vergaderingen die slechts gedeeltelijk werden bijgewoond; </w:t>
      </w:r>
    </w:p>
    <w:p w14:paraId="0B86137C" w14:textId="77777777" w:rsidR="00B41FC0" w:rsidRPr="001B19BC" w:rsidRDefault="00B41FC0" w:rsidP="004A47F4">
      <w:pPr>
        <w:spacing w:after="0" w:line="240" w:lineRule="auto"/>
        <w:contextualSpacing/>
        <w:rPr>
          <w:bCs/>
        </w:rPr>
      </w:pPr>
      <w:r w:rsidRPr="001B19BC">
        <w:rPr>
          <w:bCs/>
        </w:rPr>
        <w:t>5° de vergaderingen die werden hervat op een andere dag.</w:t>
      </w:r>
    </w:p>
    <w:p w14:paraId="290583F9" w14:textId="77777777" w:rsidR="00B41FC0" w:rsidRPr="001B19BC" w:rsidRDefault="00B41FC0" w:rsidP="004A47F4">
      <w:pPr>
        <w:spacing w:after="0" w:line="240" w:lineRule="auto"/>
        <w:contextualSpacing/>
        <w:rPr>
          <w:bCs/>
        </w:rPr>
      </w:pPr>
    </w:p>
    <w:p w14:paraId="41704ED7" w14:textId="201DBCD3" w:rsidR="00D93075" w:rsidRPr="00736FB6" w:rsidRDefault="00B41FC0" w:rsidP="004A47F4">
      <w:pPr>
        <w:spacing w:after="0" w:line="240" w:lineRule="auto"/>
        <w:contextualSpacing/>
        <w:rPr>
          <w:bCs/>
        </w:rPr>
      </w:pPr>
      <w:r w:rsidRPr="001B19BC">
        <w:rPr>
          <w:bCs/>
        </w:rPr>
        <w:t>§2.</w:t>
      </w:r>
      <w:r w:rsidR="00371E36" w:rsidRPr="001B19BC">
        <w:rPr>
          <w:bCs/>
        </w:rPr>
        <w:t xml:space="preserve"> </w:t>
      </w:r>
      <w:r w:rsidRPr="00736FB6">
        <w:rPr>
          <w:bCs/>
        </w:rPr>
        <w:t>Het presentiegeld bedraagt 2</w:t>
      </w:r>
      <w:r w:rsidR="00D93075" w:rsidRPr="00736FB6">
        <w:rPr>
          <w:bCs/>
        </w:rPr>
        <w:t>5</w:t>
      </w:r>
      <w:r w:rsidRPr="00736FB6">
        <w:rPr>
          <w:bCs/>
        </w:rPr>
        <w:t>0 euro voor de vergaderingen van de raad</w:t>
      </w:r>
      <w:r w:rsidR="00D93075" w:rsidRPr="00736FB6">
        <w:rPr>
          <w:bCs/>
        </w:rPr>
        <w:t xml:space="preserve"> </w:t>
      </w:r>
      <w:r w:rsidR="0047096F" w:rsidRPr="00736FB6">
        <w:rPr>
          <w:bCs/>
        </w:rPr>
        <w:t>voor maatschappelijk welzijn en d</w:t>
      </w:r>
      <w:r w:rsidR="00D93075" w:rsidRPr="00736FB6">
        <w:rPr>
          <w:bCs/>
        </w:rPr>
        <w:t>e vergaderingen v</w:t>
      </w:r>
      <w:r w:rsidR="0047096F" w:rsidRPr="00736FB6">
        <w:rPr>
          <w:bCs/>
        </w:rPr>
        <w:t>an de deontologische commissie</w:t>
      </w:r>
      <w:r w:rsidRPr="00736FB6">
        <w:rPr>
          <w:bCs/>
        </w:rPr>
        <w:t>.</w:t>
      </w:r>
    </w:p>
    <w:p w14:paraId="267510A0" w14:textId="77777777" w:rsidR="00D93075" w:rsidRPr="00736FB6" w:rsidRDefault="00D93075" w:rsidP="004A47F4">
      <w:pPr>
        <w:spacing w:after="0" w:line="240" w:lineRule="auto"/>
        <w:contextualSpacing/>
        <w:rPr>
          <w:bCs/>
        </w:rPr>
      </w:pPr>
    </w:p>
    <w:p w14:paraId="44058248" w14:textId="78F25CF0" w:rsidR="00B41FC0" w:rsidRPr="00736FB6" w:rsidRDefault="006803EA" w:rsidP="004A47F4">
      <w:pPr>
        <w:spacing w:after="0" w:line="240" w:lineRule="auto"/>
        <w:contextualSpacing/>
      </w:pPr>
      <w:r w:rsidRPr="00736FB6">
        <w:rPr>
          <w:bCs/>
        </w:rPr>
        <w:t>De presentiegelden</w:t>
      </w:r>
      <w:r w:rsidRPr="00736FB6">
        <w:t xml:space="preserve"> worden aangepast aan de </w:t>
      </w:r>
      <w:r w:rsidR="00E06196" w:rsidRPr="00736FB6">
        <w:t xml:space="preserve">gezondheidsindex en worden verhoogd bij overschrijding van de </w:t>
      </w:r>
      <w:r w:rsidRPr="00736FB6">
        <w:t>spilindex.</w:t>
      </w:r>
      <w:r w:rsidR="00B41FC0" w:rsidRPr="00736FB6">
        <w:t xml:space="preserve"> </w:t>
      </w:r>
    </w:p>
    <w:p w14:paraId="7F5C340F" w14:textId="77777777" w:rsidR="0047096F" w:rsidRPr="00736FB6" w:rsidRDefault="0047096F" w:rsidP="004A47F4">
      <w:pPr>
        <w:spacing w:after="0" w:line="240" w:lineRule="auto"/>
        <w:contextualSpacing/>
      </w:pPr>
    </w:p>
    <w:p w14:paraId="111A6C1C" w14:textId="00C8D5A0" w:rsidR="0047096F" w:rsidRPr="00736FB6" w:rsidRDefault="0047096F" w:rsidP="004A47F4">
      <w:pPr>
        <w:spacing w:after="0" w:line="240" w:lineRule="auto"/>
        <w:contextualSpacing/>
      </w:pPr>
      <w:r w:rsidRPr="00736FB6">
        <w:t>De basisindex is diegene die van toepassing is op de datum van de eerste goedkeuring van het huishoudelijk reglement in de bestuursperiode.</w:t>
      </w:r>
    </w:p>
    <w:p w14:paraId="68F21D90" w14:textId="77777777" w:rsidR="00B41FC0" w:rsidRPr="00B41FC0" w:rsidRDefault="00B41FC0" w:rsidP="004A47F4">
      <w:pPr>
        <w:spacing w:after="0" w:line="240" w:lineRule="auto"/>
        <w:contextualSpacing/>
      </w:pPr>
    </w:p>
    <w:p w14:paraId="38B47AAE" w14:textId="02782984" w:rsidR="00B41FC0" w:rsidRPr="00B41FC0" w:rsidRDefault="00B41FC0" w:rsidP="004A47F4">
      <w:pPr>
        <w:spacing w:after="0" w:line="240" w:lineRule="auto"/>
        <w:contextualSpacing/>
      </w:pPr>
      <w:r w:rsidRPr="00B41FC0">
        <w:t xml:space="preserve">De voorzitter van de </w:t>
      </w:r>
      <w:r w:rsidR="0047096F">
        <w:t>raa</w:t>
      </w:r>
      <w:r w:rsidRPr="00B41FC0">
        <w:t>d</w:t>
      </w:r>
      <w:r w:rsidR="0047096F">
        <w:t xml:space="preserve"> voor maatschappelijk welzijn</w:t>
      </w:r>
      <w:r w:rsidRPr="00B41FC0">
        <w:t xml:space="preserve"> ontvangt een dubbel presentiegeld voor de vergaderingen van de raad</w:t>
      </w:r>
      <w:r w:rsidR="0047096F">
        <w:t xml:space="preserve"> voor maatschappelijk welzijn</w:t>
      </w:r>
      <w:r w:rsidRPr="00B41FC0">
        <w:t xml:space="preserve"> die hij voorzit, onverminderd de bepalingen van artikel 37§1 en het derde lid van artikel 37§2</w:t>
      </w:r>
      <w:r w:rsidR="00876DB8">
        <w:t xml:space="preserve">, </w:t>
      </w:r>
      <w:r w:rsidR="00876DB8" w:rsidRPr="00846A0F">
        <w:t>en onverminderd de wijze van vergaderen</w:t>
      </w:r>
      <w:r w:rsidRPr="00846A0F">
        <w:t>.</w:t>
      </w:r>
      <w:r w:rsidRPr="00B41FC0">
        <w:t xml:space="preserve"> </w:t>
      </w:r>
    </w:p>
    <w:p w14:paraId="4853B841" w14:textId="77777777" w:rsidR="00B41FC0" w:rsidRPr="00B41FC0" w:rsidRDefault="00B41FC0" w:rsidP="004A47F4">
      <w:pPr>
        <w:spacing w:after="0" w:line="240" w:lineRule="auto"/>
        <w:contextualSpacing/>
      </w:pPr>
    </w:p>
    <w:p w14:paraId="77ED957A" w14:textId="46CE6831" w:rsidR="00C0472B" w:rsidRDefault="00B41FC0" w:rsidP="004A47F4">
      <w:pPr>
        <w:spacing w:after="0" w:line="240" w:lineRule="auto"/>
        <w:contextualSpacing/>
      </w:pPr>
      <w:r w:rsidRPr="00B41FC0">
        <w:t xml:space="preserve">Elk raadslid, inclusief de Voorzitter van de </w:t>
      </w:r>
      <w:r w:rsidR="0047096F">
        <w:t>raad voor maatschappelijk welzijn</w:t>
      </w:r>
      <w:r w:rsidRPr="00B41FC0">
        <w:t>, kan slechts aanspraak maken op één</w:t>
      </w:r>
      <w:r w:rsidR="00184903">
        <w:t xml:space="preserve"> keer het presentiegeld per dag</w:t>
      </w:r>
      <w:r w:rsidRPr="00B41FC0">
        <w:t>, ongeacht het aantal vergaderingen die aaneensluitend die dag doorgaan</w:t>
      </w:r>
      <w:r w:rsidR="00876DB8">
        <w:t xml:space="preserve"> </w:t>
      </w:r>
      <w:r w:rsidR="00876DB8" w:rsidRPr="00C0472B">
        <w:t>en ongeacht de wijze van deelnemen</w:t>
      </w:r>
      <w:r w:rsidRPr="00B41FC0">
        <w:t xml:space="preserve">. </w:t>
      </w:r>
    </w:p>
    <w:p w14:paraId="568DC1DB" w14:textId="77777777" w:rsidR="00C0472B" w:rsidRDefault="00C0472B" w:rsidP="004A47F4">
      <w:pPr>
        <w:spacing w:after="0" w:line="240" w:lineRule="auto"/>
        <w:contextualSpacing/>
      </w:pPr>
    </w:p>
    <w:p w14:paraId="7B5BA5BC" w14:textId="708C6F11" w:rsidR="00B41FC0" w:rsidRDefault="00B41FC0" w:rsidP="004A47F4">
      <w:pPr>
        <w:spacing w:after="0" w:line="240" w:lineRule="auto"/>
        <w:contextualSpacing/>
      </w:pPr>
      <w:r w:rsidRPr="00B41FC0">
        <w:t>Indien een vergadering doorloopt tot na middernacht, wordt dit niet beschouwd als een nieuwe dag.</w:t>
      </w:r>
      <w:r w:rsidR="00097C3B">
        <w:t xml:space="preserve"> </w:t>
      </w:r>
    </w:p>
    <w:p w14:paraId="50125231" w14:textId="77777777" w:rsidR="00097C3B" w:rsidRDefault="00097C3B" w:rsidP="004A47F4">
      <w:pPr>
        <w:spacing w:after="0" w:line="240" w:lineRule="auto"/>
        <w:contextualSpacing/>
      </w:pPr>
    </w:p>
    <w:p w14:paraId="480B7242" w14:textId="2FB7A497" w:rsidR="00B94975" w:rsidRDefault="00B41FC0" w:rsidP="004A47F4">
      <w:pPr>
        <w:spacing w:after="0" w:line="240" w:lineRule="auto"/>
        <w:contextualSpacing/>
        <w:rPr>
          <w:b/>
        </w:rPr>
      </w:pPr>
      <w:r w:rsidRPr="00184903">
        <w:rPr>
          <w:b/>
        </w:rPr>
        <w:t>Artikel 3</w:t>
      </w:r>
      <w:r w:rsidR="0011364D">
        <w:rPr>
          <w:b/>
        </w:rPr>
        <w:t>7</w:t>
      </w:r>
      <w:r w:rsidR="00B94975">
        <w:rPr>
          <w:b/>
        </w:rPr>
        <w:t>.</w:t>
      </w:r>
      <w:r w:rsidRPr="00184903">
        <w:rPr>
          <w:b/>
        </w:rPr>
        <w:t xml:space="preserve"> </w:t>
      </w:r>
    </w:p>
    <w:p w14:paraId="6424D449" w14:textId="77777777" w:rsidR="00B94975" w:rsidRDefault="00B94975" w:rsidP="004A47F4">
      <w:pPr>
        <w:spacing w:after="0" w:line="240" w:lineRule="auto"/>
        <w:contextualSpacing/>
        <w:rPr>
          <w:b/>
        </w:rPr>
      </w:pPr>
    </w:p>
    <w:p w14:paraId="351921AC" w14:textId="53C79A31" w:rsidR="00371E36" w:rsidRDefault="00B41FC0" w:rsidP="004A47F4">
      <w:pPr>
        <w:spacing w:after="0" w:line="240" w:lineRule="auto"/>
        <w:contextualSpacing/>
      </w:pPr>
      <w:r w:rsidRPr="0011364D">
        <w:rPr>
          <w:bCs/>
        </w:rPr>
        <w:t>§1.</w:t>
      </w:r>
      <w:r w:rsidR="00B94975" w:rsidRPr="0011364D">
        <w:rPr>
          <w:bCs/>
        </w:rPr>
        <w:t xml:space="preserve"> </w:t>
      </w:r>
      <w:r w:rsidRPr="0011364D">
        <w:rPr>
          <w:bCs/>
        </w:rPr>
        <w:t xml:space="preserve">De </w:t>
      </w:r>
      <w:r w:rsidR="00F246AC" w:rsidRPr="0011364D">
        <w:rPr>
          <w:bCs/>
        </w:rPr>
        <w:t>le</w:t>
      </w:r>
      <w:r w:rsidRPr="0011364D">
        <w:rPr>
          <w:bCs/>
        </w:rPr>
        <w:t>den</w:t>
      </w:r>
      <w:r w:rsidR="00F246AC" w:rsidRPr="0011364D">
        <w:rPr>
          <w:bCs/>
        </w:rPr>
        <w:t xml:space="preserve"> van de raad voor maatschappelijk welzijn </w:t>
      </w:r>
      <w:r w:rsidRPr="0011364D">
        <w:rPr>
          <w:bCs/>
        </w:rPr>
        <w:t>hebben op het gemeentehuis het recht</w:t>
      </w:r>
      <w:r w:rsidRPr="00632640">
        <w:t xml:space="preserve"> kopieën te bekomen van </w:t>
      </w:r>
      <w:proofErr w:type="spellStart"/>
      <w:r w:rsidR="00F246AC">
        <w:t>OCMW</w:t>
      </w:r>
      <w:r w:rsidRPr="00632640">
        <w:t>e</w:t>
      </w:r>
      <w:proofErr w:type="spellEnd"/>
      <w:r w:rsidRPr="00632640">
        <w:t xml:space="preserve"> </w:t>
      </w:r>
      <w:proofErr w:type="spellStart"/>
      <w:r w:rsidRPr="00632640">
        <w:t>bestuur</w:t>
      </w:r>
      <w:r w:rsidR="009A7BBD">
        <w:t>s</w:t>
      </w:r>
      <w:r w:rsidRPr="00632640">
        <w:t>documenten</w:t>
      </w:r>
      <w:proofErr w:type="spellEnd"/>
      <w:r w:rsidRPr="00632640">
        <w:t xml:space="preserve">. </w:t>
      </w:r>
    </w:p>
    <w:p w14:paraId="0DA0B15E" w14:textId="77777777" w:rsidR="00371E36" w:rsidRDefault="00371E36" w:rsidP="004A47F4">
      <w:pPr>
        <w:spacing w:after="0" w:line="240" w:lineRule="auto"/>
        <w:contextualSpacing/>
      </w:pPr>
    </w:p>
    <w:p w14:paraId="3140A7EA" w14:textId="202D86FF" w:rsidR="00B94975" w:rsidRDefault="00B94975" w:rsidP="004A47F4">
      <w:pPr>
        <w:spacing w:after="0" w:line="240" w:lineRule="auto"/>
        <w:contextualSpacing/>
      </w:pPr>
      <w:r>
        <w:t>De algemeen directeur beslist over de wijze waarop die kopieën ter beschikking worden gesteld.</w:t>
      </w:r>
    </w:p>
    <w:p w14:paraId="528DC9CC" w14:textId="77777777" w:rsidR="00371E36" w:rsidRDefault="00371E36" w:rsidP="004A47F4">
      <w:pPr>
        <w:spacing w:after="0" w:line="240" w:lineRule="auto"/>
        <w:contextualSpacing/>
      </w:pPr>
    </w:p>
    <w:p w14:paraId="478AF921" w14:textId="2BAB46C1" w:rsidR="00B41FC0" w:rsidRDefault="00B94975" w:rsidP="004A47F4">
      <w:pPr>
        <w:spacing w:after="0" w:line="240" w:lineRule="auto"/>
        <w:contextualSpacing/>
      </w:pPr>
      <w:r>
        <w:t>§</w:t>
      </w:r>
      <w:r w:rsidR="00F246AC">
        <w:t>2</w:t>
      </w:r>
      <w:r>
        <w:t xml:space="preserve">. </w:t>
      </w:r>
      <w:r w:rsidR="00B41FC0" w:rsidRPr="00632640">
        <w:t xml:space="preserve">Alle raadsleden krijgen ook een beveiligde toegang tot het </w:t>
      </w:r>
      <w:r w:rsidR="004D4296">
        <w:t xml:space="preserve">notuleringssysteem </w:t>
      </w:r>
      <w:proofErr w:type="spellStart"/>
      <w:r w:rsidR="004D4296">
        <w:t>eN</w:t>
      </w:r>
      <w:r w:rsidR="00B41FC0" w:rsidRPr="00632640">
        <w:t>otulen</w:t>
      </w:r>
      <w:proofErr w:type="spellEnd"/>
      <w:r w:rsidR="00B41FC0" w:rsidRPr="00632640">
        <w:t xml:space="preserve"> binnen de appli</w:t>
      </w:r>
      <w:r w:rsidR="004D4296">
        <w:t>catie Echo</w:t>
      </w:r>
      <w:r w:rsidR="00B41FC0" w:rsidRPr="00632640">
        <w:t>.</w:t>
      </w:r>
      <w:r w:rsidR="00B41FC0" w:rsidRPr="00472497">
        <w:t xml:space="preserve"> </w:t>
      </w:r>
    </w:p>
    <w:p w14:paraId="78BEFD2A" w14:textId="77777777" w:rsidR="003A5264" w:rsidRDefault="003A5264" w:rsidP="00AD4430">
      <w:pPr>
        <w:spacing w:after="0" w:line="240" w:lineRule="auto"/>
        <w:contextualSpacing/>
        <w:rPr>
          <w:b/>
        </w:rPr>
      </w:pPr>
    </w:p>
    <w:p w14:paraId="6751497C" w14:textId="7BA1AF4C" w:rsidR="00496584" w:rsidRDefault="009649F3" w:rsidP="004A47F4">
      <w:pPr>
        <w:spacing w:after="0" w:line="240" w:lineRule="auto"/>
        <w:contextualSpacing/>
      </w:pPr>
      <w:r w:rsidRPr="00630D68">
        <w:rPr>
          <w:bCs/>
        </w:rPr>
        <w:t>§</w:t>
      </w:r>
      <w:r w:rsidR="00F246AC" w:rsidRPr="00630D68">
        <w:rPr>
          <w:bCs/>
        </w:rPr>
        <w:t>3</w:t>
      </w:r>
      <w:r w:rsidRPr="00630D68">
        <w:rPr>
          <w:bCs/>
        </w:rPr>
        <w:t>.</w:t>
      </w:r>
      <w:r w:rsidR="00496584" w:rsidRPr="00630D68">
        <w:rPr>
          <w:bCs/>
        </w:rPr>
        <w:t xml:space="preserve"> </w:t>
      </w:r>
      <w:r w:rsidR="00630D68" w:rsidRPr="00630D68">
        <w:rPr>
          <w:bCs/>
        </w:rPr>
        <w:t xml:space="preserve">Leden van de raad voor maatschappelijk welzijn </w:t>
      </w:r>
      <w:r w:rsidRPr="00630D68">
        <w:rPr>
          <w:bCs/>
        </w:rPr>
        <w:t>kunnen de kosten van studiedagen of</w:t>
      </w:r>
      <w:r w:rsidRPr="00A9791C">
        <w:t xml:space="preserve"> vormingscursussen, (ingericht door overheidsinstanties of de VVSG), terugvorderen van het </w:t>
      </w:r>
      <w:r w:rsidR="00630D68">
        <w:t>OCMW</w:t>
      </w:r>
      <w:r w:rsidRPr="00A9791C">
        <w:t xml:space="preserve">, voor zover deze cycli of studiedagen noodzakelijk zijn voor de uitoefening van hun mandaat. </w:t>
      </w:r>
    </w:p>
    <w:p w14:paraId="3A79A80F" w14:textId="77777777" w:rsidR="00496584" w:rsidRDefault="00496584" w:rsidP="004A47F4">
      <w:pPr>
        <w:spacing w:after="0" w:line="240" w:lineRule="auto"/>
        <w:contextualSpacing/>
      </w:pPr>
    </w:p>
    <w:p w14:paraId="63396AE8" w14:textId="347D001A" w:rsidR="009649F3" w:rsidRPr="00A9791C" w:rsidRDefault="009649F3" w:rsidP="004A47F4">
      <w:pPr>
        <w:spacing w:after="0" w:line="240" w:lineRule="auto"/>
        <w:contextualSpacing/>
      </w:pPr>
      <w:r w:rsidRPr="00A9791C">
        <w:t>Deze kosten moeten worden verantwoord met bewijsstukken.</w:t>
      </w:r>
    </w:p>
    <w:p w14:paraId="27A76422" w14:textId="77777777" w:rsidR="00474F8D" w:rsidRDefault="00474F8D" w:rsidP="004A47F4">
      <w:pPr>
        <w:spacing w:after="0" w:line="240" w:lineRule="auto"/>
        <w:contextualSpacing/>
      </w:pPr>
    </w:p>
    <w:p w14:paraId="3CD76816" w14:textId="436D1902" w:rsidR="00496584" w:rsidRDefault="009649F3" w:rsidP="004A47F4">
      <w:pPr>
        <w:spacing w:after="0" w:line="240" w:lineRule="auto"/>
        <w:contextualSpacing/>
      </w:pPr>
      <w:r w:rsidRPr="00A9791C">
        <w:t xml:space="preserve">De terugvorderbare kosten mogen niet buitensporig zijn en moeten vergelijkbaar zijn met deze van vormingsinitiatieven voor </w:t>
      </w:r>
      <w:r w:rsidR="0017151F">
        <w:t>OCMW-</w:t>
      </w:r>
      <w:r w:rsidRPr="00A9791C">
        <w:t xml:space="preserve">personeel. </w:t>
      </w:r>
    </w:p>
    <w:p w14:paraId="388B0BE8" w14:textId="77777777" w:rsidR="00496584" w:rsidRDefault="00496584" w:rsidP="004A47F4">
      <w:pPr>
        <w:spacing w:after="0" w:line="240" w:lineRule="auto"/>
        <w:contextualSpacing/>
      </w:pPr>
    </w:p>
    <w:p w14:paraId="4EEE567E" w14:textId="77777777" w:rsidR="00496584" w:rsidRDefault="009649F3" w:rsidP="004A47F4">
      <w:pPr>
        <w:spacing w:after="0" w:line="240" w:lineRule="auto"/>
        <w:contextualSpacing/>
      </w:pPr>
      <w:r w:rsidRPr="00A9791C">
        <w:t xml:space="preserve">Ze betreffen in principe enkel vormingscycli of studiedagen in het binnenland. </w:t>
      </w:r>
    </w:p>
    <w:p w14:paraId="44E46402" w14:textId="77777777" w:rsidR="00496584" w:rsidRDefault="00496584" w:rsidP="004A47F4">
      <w:pPr>
        <w:spacing w:after="0" w:line="240" w:lineRule="auto"/>
        <w:contextualSpacing/>
      </w:pPr>
    </w:p>
    <w:p w14:paraId="5416710F" w14:textId="2878FF3C" w:rsidR="009649F3" w:rsidRPr="00A9791C" w:rsidRDefault="009649F3" w:rsidP="004A47F4">
      <w:pPr>
        <w:spacing w:after="0" w:line="240" w:lineRule="auto"/>
        <w:contextualSpacing/>
      </w:pPr>
      <w:r w:rsidRPr="00A9791C">
        <w:t>Er worden geen kosten vergoed voor het behalen van bijkomende diploma’s.</w:t>
      </w:r>
    </w:p>
    <w:p w14:paraId="49206A88" w14:textId="77777777" w:rsidR="00065094" w:rsidRDefault="00065094" w:rsidP="004A47F4">
      <w:pPr>
        <w:spacing w:after="0" w:line="240" w:lineRule="auto"/>
        <w:contextualSpacing/>
      </w:pPr>
    </w:p>
    <w:p w14:paraId="63F4C835" w14:textId="77777777" w:rsidR="009649F3" w:rsidRPr="00A9791C" w:rsidRDefault="009649F3" w:rsidP="004A47F4">
      <w:pPr>
        <w:spacing w:after="0" w:line="240" w:lineRule="auto"/>
        <w:contextualSpacing/>
      </w:pPr>
      <w:r w:rsidRPr="00A9791C">
        <w:t>De relevantie en de kostprijs van de vorming worden beoordeeld door de algemeen directeur.</w:t>
      </w:r>
    </w:p>
    <w:p w14:paraId="67B7A70C" w14:textId="77777777" w:rsidR="006D62AA" w:rsidRDefault="006D62AA" w:rsidP="00B41FC0">
      <w:pPr>
        <w:spacing w:after="0" w:line="240" w:lineRule="auto"/>
        <w:contextualSpacing/>
        <w:rPr>
          <w:b/>
        </w:rPr>
      </w:pPr>
    </w:p>
    <w:p w14:paraId="334F42E0" w14:textId="77C82845" w:rsidR="00496584" w:rsidRDefault="009649F3" w:rsidP="009649F3">
      <w:pPr>
        <w:spacing w:after="0" w:line="240" w:lineRule="auto"/>
        <w:contextualSpacing/>
      </w:pPr>
      <w:r w:rsidRPr="0011364D">
        <w:rPr>
          <w:bCs/>
        </w:rPr>
        <w:t>§</w:t>
      </w:r>
      <w:r w:rsidR="00371E36" w:rsidRPr="0011364D">
        <w:rPr>
          <w:bCs/>
        </w:rPr>
        <w:t>5</w:t>
      </w:r>
      <w:r w:rsidRPr="0011364D">
        <w:rPr>
          <w:bCs/>
        </w:rPr>
        <w:t>.</w:t>
      </w:r>
      <w:r w:rsidR="00496584" w:rsidRPr="0011364D">
        <w:rPr>
          <w:bCs/>
        </w:rPr>
        <w:t xml:space="preserve"> </w:t>
      </w:r>
      <w:r w:rsidRPr="0011364D">
        <w:rPr>
          <w:bCs/>
        </w:rPr>
        <w:t>Terugbetaling van bijkomende kosten veroorzaakt door een specifieke gezinssituatie (</w:t>
      </w:r>
      <w:r w:rsidRPr="0011364D">
        <w:rPr>
          <w:bCs/>
          <w:szCs w:val="20"/>
        </w:rPr>
        <w:t>bijv.</w:t>
      </w:r>
      <w:r w:rsidRPr="00A9791C">
        <w:rPr>
          <w:szCs w:val="20"/>
        </w:rPr>
        <w:t xml:space="preserve"> opvang van kinderen, ouderen, zieke of mindervalide gezinsleden), wegens aanwezigheid op een raads- of com</w:t>
      </w:r>
      <w:r w:rsidRPr="00A9791C">
        <w:t xml:space="preserve">missievergadering, is mogelijk. </w:t>
      </w:r>
    </w:p>
    <w:p w14:paraId="6855F155" w14:textId="77777777" w:rsidR="00496584" w:rsidRDefault="00496584" w:rsidP="009649F3">
      <w:pPr>
        <w:spacing w:after="0" w:line="240" w:lineRule="auto"/>
        <w:contextualSpacing/>
      </w:pPr>
    </w:p>
    <w:p w14:paraId="353BE579" w14:textId="02C55B8D" w:rsidR="009649F3" w:rsidRPr="00A9791C" w:rsidRDefault="009649F3" w:rsidP="009649F3">
      <w:pPr>
        <w:spacing w:after="0" w:line="240" w:lineRule="auto"/>
        <w:contextualSpacing/>
      </w:pPr>
      <w:r w:rsidRPr="00A9791C">
        <w:t>Een verzoek tot terugbetaling met verantwoordingsstukken kan worden ingediend bij de algemeen directeur.</w:t>
      </w:r>
    </w:p>
    <w:p w14:paraId="71887C79" w14:textId="77777777" w:rsidR="009649F3" w:rsidRPr="00C55BF3" w:rsidRDefault="009649F3" w:rsidP="009649F3">
      <w:pPr>
        <w:spacing w:after="0" w:line="240" w:lineRule="auto"/>
        <w:contextualSpacing/>
        <w:rPr>
          <w:i/>
        </w:rPr>
      </w:pPr>
    </w:p>
    <w:p w14:paraId="72572B4C" w14:textId="553CAA60" w:rsidR="009649F3" w:rsidRPr="00C55BF3" w:rsidRDefault="009649F3" w:rsidP="75DAE1B8">
      <w:pPr>
        <w:spacing w:after="0" w:line="240" w:lineRule="auto"/>
        <w:contextualSpacing/>
        <w:rPr>
          <w:i/>
          <w:iCs/>
        </w:rPr>
      </w:pPr>
      <w:r>
        <w:t xml:space="preserve">Verplaatsingskosten van raadsleden, noodzakelijk voor de uitoefening van hun mandaat, worden door het </w:t>
      </w:r>
      <w:r w:rsidR="7EF66D12">
        <w:t>OCMW</w:t>
      </w:r>
      <w:r>
        <w:t xml:space="preserve"> terugbetaald na voorlegging van bewijsstukken, op basis van de wettelijk vastgestelde tarieven</w:t>
      </w:r>
      <w:r w:rsidRPr="75DAE1B8">
        <w:rPr>
          <w:i/>
          <w:iCs/>
        </w:rPr>
        <w:t>.</w:t>
      </w:r>
    </w:p>
    <w:p w14:paraId="3B7FD67C" w14:textId="77777777" w:rsidR="009649F3" w:rsidRDefault="009649F3" w:rsidP="009649F3">
      <w:pPr>
        <w:spacing w:after="0" w:line="240" w:lineRule="auto"/>
        <w:contextualSpacing/>
      </w:pPr>
    </w:p>
    <w:p w14:paraId="22C17F56" w14:textId="77777777" w:rsidR="009649F3" w:rsidRDefault="009649F3" w:rsidP="009649F3">
      <w:pPr>
        <w:spacing w:after="0" w:line="240" w:lineRule="auto"/>
        <w:contextualSpacing/>
      </w:pPr>
      <w:r w:rsidRPr="00206FB7">
        <w:t>Jaarlijks wordt een overzicht gemaakt van de terugbetaling van de kosten van de mandatarissen. Dat document is openbaar.</w:t>
      </w:r>
    </w:p>
    <w:p w14:paraId="38D6B9B6" w14:textId="77777777" w:rsidR="009649F3" w:rsidRDefault="009649F3" w:rsidP="00B41FC0">
      <w:pPr>
        <w:spacing w:after="0" w:line="240" w:lineRule="auto"/>
        <w:contextualSpacing/>
        <w:rPr>
          <w:b/>
        </w:rPr>
      </w:pPr>
    </w:p>
    <w:p w14:paraId="5F39D3FC" w14:textId="77777777" w:rsidR="00C54C69" w:rsidRPr="00B0508D" w:rsidRDefault="009649F3" w:rsidP="009649F3">
      <w:pPr>
        <w:spacing w:after="0" w:line="240" w:lineRule="auto"/>
        <w:contextualSpacing/>
        <w:rPr>
          <w:bCs/>
        </w:rPr>
      </w:pPr>
      <w:r w:rsidRPr="00B0508D">
        <w:rPr>
          <w:bCs/>
        </w:rPr>
        <w:t>§</w:t>
      </w:r>
      <w:r w:rsidR="00371E36" w:rsidRPr="00B0508D">
        <w:rPr>
          <w:bCs/>
        </w:rPr>
        <w:t>6</w:t>
      </w:r>
      <w:r w:rsidRPr="00B0508D">
        <w:rPr>
          <w:bCs/>
        </w:rPr>
        <w:t>.</w:t>
      </w:r>
      <w:r w:rsidR="00496584" w:rsidRPr="00B0508D">
        <w:rPr>
          <w:bCs/>
        </w:rPr>
        <w:t xml:space="preserve"> </w:t>
      </w:r>
      <w:r w:rsidR="00676AEB" w:rsidRPr="00B0508D">
        <w:rPr>
          <w:bCs/>
        </w:rPr>
        <w:t xml:space="preserve"> Het OCMW sluit een verzekering af om de burgerlijke aansprakelijkheid, met inbegrip van de rechtsbijstand, te dekken die bij de normale uitoefening van hun mandaat persoonlijk ten laste komt van de leden van de raad voor maatschappeli</w:t>
      </w:r>
      <w:r w:rsidR="00C54C69" w:rsidRPr="00B0508D">
        <w:rPr>
          <w:bCs/>
        </w:rPr>
        <w:t>jk welzijn.</w:t>
      </w:r>
    </w:p>
    <w:p w14:paraId="657E1328" w14:textId="77777777" w:rsidR="00C54C69" w:rsidRPr="00B0508D" w:rsidRDefault="00C54C69" w:rsidP="009649F3">
      <w:pPr>
        <w:spacing w:after="0" w:line="240" w:lineRule="auto"/>
        <w:contextualSpacing/>
        <w:rPr>
          <w:bCs/>
        </w:rPr>
      </w:pPr>
    </w:p>
    <w:p w14:paraId="3EC91986" w14:textId="0B6F886D" w:rsidR="00C54C69" w:rsidRPr="00B0508D" w:rsidRDefault="00C54C69" w:rsidP="75DAE1B8">
      <w:pPr>
        <w:spacing w:after="0" w:line="240" w:lineRule="auto"/>
        <w:contextualSpacing/>
      </w:pPr>
      <w:r>
        <w:t>Het OCMW sluit daarnaast ook de volgende verzekeringen af:</w:t>
      </w:r>
    </w:p>
    <w:p w14:paraId="448C4207" w14:textId="77777777" w:rsidR="00C54C69" w:rsidRPr="00B0508D" w:rsidRDefault="00C54C69" w:rsidP="009649F3">
      <w:pPr>
        <w:spacing w:after="0" w:line="240" w:lineRule="auto"/>
        <w:contextualSpacing/>
        <w:rPr>
          <w:bCs/>
        </w:rPr>
      </w:pPr>
    </w:p>
    <w:p w14:paraId="203E8D6D" w14:textId="77777777" w:rsidR="00B0508D" w:rsidRPr="00B0508D" w:rsidRDefault="00C54C69" w:rsidP="00C54C69">
      <w:pPr>
        <w:pStyle w:val="Lijstalinea"/>
        <w:numPr>
          <w:ilvl w:val="0"/>
          <w:numId w:val="6"/>
        </w:numPr>
        <w:spacing w:line="240" w:lineRule="auto"/>
        <w:rPr>
          <w:rFonts w:asciiTheme="minorHAnsi" w:hAnsiTheme="minorHAnsi" w:cstheme="minorHAnsi"/>
          <w:bCs/>
          <w:sz w:val="22"/>
          <w:szCs w:val="22"/>
        </w:rPr>
      </w:pPr>
      <w:r w:rsidRPr="00B0508D">
        <w:rPr>
          <w:rFonts w:asciiTheme="minorHAnsi" w:hAnsiTheme="minorHAnsi" w:cstheme="minorHAnsi"/>
          <w:bCs/>
          <w:sz w:val="22"/>
          <w:szCs w:val="22"/>
        </w:rPr>
        <w:t xml:space="preserve">Een verzekering op de beroepsaansprakelijkheid te dekken die persoonlijk ten laste komt van leden van de raad voor maatschappelijk welzijn bij de normale uitoefening van hun mandaat, als ze het OCMW vertegenwoordigen </w:t>
      </w:r>
      <w:r w:rsidR="00B0508D" w:rsidRPr="00B0508D">
        <w:rPr>
          <w:rFonts w:asciiTheme="minorHAnsi" w:hAnsiTheme="minorHAnsi" w:cstheme="minorHAnsi"/>
          <w:bCs/>
          <w:sz w:val="22"/>
          <w:szCs w:val="22"/>
        </w:rPr>
        <w:t>als lid van de raad van bestuur of als dagelijks bestuurder in een rechtspersoon indien die rechtspersoon geen bestuurdersaansprakelijkheid heeft afgesloten voor de vertegenwoordigende mandataris.</w:t>
      </w:r>
    </w:p>
    <w:p w14:paraId="38873B92" w14:textId="2E11BFC8" w:rsidR="00676AEB" w:rsidRDefault="00B0508D" w:rsidP="00C54C69">
      <w:pPr>
        <w:pStyle w:val="Lijstalinea"/>
        <w:numPr>
          <w:ilvl w:val="0"/>
          <w:numId w:val="6"/>
        </w:numPr>
        <w:spacing w:line="240" w:lineRule="auto"/>
        <w:rPr>
          <w:rFonts w:asciiTheme="minorHAnsi" w:hAnsiTheme="minorHAnsi" w:cstheme="minorHAnsi"/>
          <w:bCs/>
          <w:sz w:val="22"/>
          <w:szCs w:val="22"/>
        </w:rPr>
      </w:pPr>
      <w:r w:rsidRPr="75DAE1B8">
        <w:rPr>
          <w:rFonts w:asciiTheme="minorHAnsi" w:hAnsiTheme="minorHAnsi" w:cstheme="minorBidi"/>
          <w:sz w:val="22"/>
          <w:szCs w:val="22"/>
        </w:rPr>
        <w:t>Een verzekering voor de ongevallen die de leden van de raad voor maatschappelijk welzijn overkomen in het kader van de uitoefening van hun mandaat.</w:t>
      </w:r>
      <w:r w:rsidR="00676AEB" w:rsidRPr="75DAE1B8">
        <w:rPr>
          <w:rFonts w:asciiTheme="minorHAnsi" w:hAnsiTheme="minorHAnsi" w:cstheme="minorBidi"/>
          <w:sz w:val="22"/>
          <w:szCs w:val="22"/>
        </w:rPr>
        <w:t xml:space="preserve">  </w:t>
      </w:r>
    </w:p>
    <w:p w14:paraId="567A26FD" w14:textId="77777777" w:rsidR="001B19BC" w:rsidRDefault="001B19BC" w:rsidP="001B19BC">
      <w:pPr>
        <w:spacing w:line="240" w:lineRule="auto"/>
        <w:rPr>
          <w:rFonts w:cstheme="minorHAnsi"/>
          <w:bCs/>
        </w:rPr>
      </w:pPr>
    </w:p>
    <w:p w14:paraId="04E26EDD" w14:textId="77777777" w:rsidR="00736FB6" w:rsidRDefault="00736FB6" w:rsidP="001B19BC">
      <w:pPr>
        <w:spacing w:line="240" w:lineRule="auto"/>
        <w:rPr>
          <w:rFonts w:cstheme="minorHAnsi"/>
          <w:bCs/>
        </w:rPr>
      </w:pPr>
    </w:p>
    <w:p w14:paraId="59778529" w14:textId="77777777" w:rsidR="00736FB6" w:rsidRDefault="00736FB6" w:rsidP="001B19BC">
      <w:pPr>
        <w:spacing w:line="240" w:lineRule="auto"/>
        <w:rPr>
          <w:rFonts w:cstheme="minorHAnsi"/>
          <w:bCs/>
        </w:rPr>
      </w:pPr>
    </w:p>
    <w:p w14:paraId="79BA71BE" w14:textId="77777777" w:rsidR="00736FB6" w:rsidRPr="001B19BC" w:rsidRDefault="00736FB6" w:rsidP="001B19BC">
      <w:pPr>
        <w:spacing w:line="240" w:lineRule="auto"/>
        <w:rPr>
          <w:rFonts w:cstheme="minorHAnsi"/>
          <w:bCs/>
        </w:rPr>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6F68F7" w:rsidRPr="006D62AA" w14:paraId="50411D63" w14:textId="77777777" w:rsidTr="00320B30">
        <w:tc>
          <w:tcPr>
            <w:tcW w:w="9865" w:type="dxa"/>
            <w:shd w:val="clear" w:color="auto" w:fill="D9D9D9" w:themeFill="background1" w:themeFillShade="D9"/>
          </w:tcPr>
          <w:p w14:paraId="2E14460D" w14:textId="77777777" w:rsidR="006F68F7" w:rsidRPr="006D62AA" w:rsidRDefault="006F68F7" w:rsidP="006D62AA">
            <w:pPr>
              <w:jc w:val="center"/>
              <w:rPr>
                <w:rFonts w:asciiTheme="minorHAnsi" w:hAnsiTheme="minorHAnsi" w:cstheme="minorHAnsi"/>
                <w:b/>
                <w:sz w:val="22"/>
                <w:szCs w:val="22"/>
              </w:rPr>
            </w:pPr>
            <w:r w:rsidRPr="006D62AA">
              <w:rPr>
                <w:rFonts w:asciiTheme="minorHAnsi" w:hAnsiTheme="minorHAnsi" w:cstheme="minorHAnsi"/>
                <w:b/>
                <w:sz w:val="22"/>
                <w:szCs w:val="22"/>
                <w:lang w:val="nl-NL"/>
              </w:rPr>
              <w:lastRenderedPageBreak/>
              <w:t>VERZOEKSCHRIFTEN</w:t>
            </w:r>
          </w:p>
        </w:tc>
      </w:tr>
      <w:tr w:rsidR="006F68F7" w:rsidRPr="006D62AA" w14:paraId="6860E1A6" w14:textId="77777777" w:rsidTr="00320B30">
        <w:tc>
          <w:tcPr>
            <w:tcW w:w="9865" w:type="dxa"/>
            <w:shd w:val="clear" w:color="auto" w:fill="D9D9D9" w:themeFill="background1" w:themeFillShade="D9"/>
          </w:tcPr>
          <w:p w14:paraId="648208BC" w14:textId="4B5CFE5D" w:rsidR="006F68F7" w:rsidRPr="006D62AA" w:rsidRDefault="006F68F7" w:rsidP="006D62AA">
            <w:pPr>
              <w:spacing w:line="300" w:lineRule="exact"/>
              <w:jc w:val="right"/>
              <w:rPr>
                <w:rFonts w:asciiTheme="minorHAnsi" w:hAnsiTheme="minorHAnsi" w:cstheme="minorHAnsi"/>
                <w:b/>
              </w:rPr>
            </w:pPr>
          </w:p>
        </w:tc>
      </w:tr>
    </w:tbl>
    <w:p w14:paraId="7BC1BAF2" w14:textId="77777777" w:rsidR="006F68F7" w:rsidRDefault="006F68F7" w:rsidP="009649F3">
      <w:pPr>
        <w:spacing w:after="0" w:line="240" w:lineRule="auto"/>
        <w:contextualSpacing/>
        <w:rPr>
          <w:b/>
        </w:rPr>
      </w:pPr>
    </w:p>
    <w:p w14:paraId="6C738D27" w14:textId="6A451D2F" w:rsidR="00496584" w:rsidRDefault="00831846" w:rsidP="009649F3">
      <w:pPr>
        <w:spacing w:after="0" w:line="240" w:lineRule="auto"/>
        <w:contextualSpacing/>
        <w:rPr>
          <w:b/>
        </w:rPr>
      </w:pPr>
      <w:r>
        <w:rPr>
          <w:b/>
        </w:rPr>
        <w:t xml:space="preserve">Artikel </w:t>
      </w:r>
      <w:r w:rsidR="0011364D">
        <w:rPr>
          <w:b/>
        </w:rPr>
        <w:t>38</w:t>
      </w:r>
      <w:r w:rsidR="00870369">
        <w:rPr>
          <w:b/>
        </w:rPr>
        <w:t>.</w:t>
      </w:r>
      <w:r w:rsidR="006F68F7">
        <w:rPr>
          <w:b/>
        </w:rPr>
        <w:t xml:space="preserve"> </w:t>
      </w:r>
    </w:p>
    <w:p w14:paraId="64498D1B" w14:textId="77777777" w:rsidR="00496584" w:rsidRDefault="00496584" w:rsidP="009649F3">
      <w:pPr>
        <w:spacing w:after="0" w:line="240" w:lineRule="auto"/>
        <w:contextualSpacing/>
        <w:rPr>
          <w:b/>
        </w:rPr>
      </w:pPr>
    </w:p>
    <w:p w14:paraId="48DD53CA" w14:textId="49A93111" w:rsidR="006F68F7" w:rsidRPr="0011364D" w:rsidRDefault="006F68F7" w:rsidP="00AD0D35">
      <w:pPr>
        <w:spacing w:after="0" w:line="240" w:lineRule="auto"/>
        <w:contextualSpacing/>
        <w:rPr>
          <w:bCs/>
        </w:rPr>
      </w:pPr>
      <w:r w:rsidRPr="0011364D">
        <w:rPr>
          <w:bCs/>
        </w:rPr>
        <w:t>§1.</w:t>
      </w:r>
      <w:r w:rsidR="00496584" w:rsidRPr="0011364D">
        <w:rPr>
          <w:bCs/>
        </w:rPr>
        <w:t xml:space="preserve"> </w:t>
      </w:r>
      <w:r w:rsidRPr="0011364D">
        <w:rPr>
          <w:bCs/>
        </w:rPr>
        <w:t xml:space="preserve">Iedere burger heeft het recht verzoekschriften, door een of meer personen ondertekend, schriftelijk bij de organen van </w:t>
      </w:r>
      <w:r w:rsidR="0019724B" w:rsidRPr="0011364D">
        <w:rPr>
          <w:bCs/>
        </w:rPr>
        <w:t xml:space="preserve">het OCMW </w:t>
      </w:r>
      <w:r w:rsidRPr="0011364D">
        <w:rPr>
          <w:bCs/>
        </w:rPr>
        <w:t xml:space="preserve">in te dienen. </w:t>
      </w:r>
    </w:p>
    <w:p w14:paraId="61C988F9" w14:textId="77777777" w:rsidR="006F68F7" w:rsidRPr="0011364D" w:rsidRDefault="006F68F7" w:rsidP="00AD0D35">
      <w:pPr>
        <w:spacing w:after="0" w:line="240" w:lineRule="auto"/>
        <w:contextualSpacing/>
        <w:rPr>
          <w:bCs/>
        </w:rPr>
      </w:pPr>
    </w:p>
    <w:p w14:paraId="36DA91C7" w14:textId="77777777" w:rsidR="006F68F7" w:rsidRPr="0011364D" w:rsidRDefault="006F68F7" w:rsidP="00D30443">
      <w:pPr>
        <w:spacing w:after="0" w:line="240" w:lineRule="auto"/>
        <w:contextualSpacing/>
        <w:rPr>
          <w:bCs/>
        </w:rPr>
      </w:pPr>
      <w:r w:rsidRPr="0011364D">
        <w:rPr>
          <w:bCs/>
        </w:rPr>
        <w:t xml:space="preserve">Een verzoek is een vraag om iets te doen of te laten. Uit de tekst van het verzoekschrift moet de vraag duidelijk zijn. </w:t>
      </w:r>
    </w:p>
    <w:p w14:paraId="3B22BB7D" w14:textId="77777777" w:rsidR="006F68F7" w:rsidRPr="0011364D" w:rsidRDefault="006F68F7" w:rsidP="006F68F7">
      <w:pPr>
        <w:spacing w:after="0" w:line="240" w:lineRule="auto"/>
        <w:contextualSpacing/>
        <w:jc w:val="both"/>
        <w:rPr>
          <w:bCs/>
        </w:rPr>
      </w:pPr>
    </w:p>
    <w:p w14:paraId="3EEAF59F" w14:textId="70FC1556" w:rsidR="006F68F7" w:rsidRPr="0011364D" w:rsidRDefault="006F68F7" w:rsidP="006F68F7">
      <w:pPr>
        <w:spacing w:after="0" w:line="240" w:lineRule="auto"/>
        <w:contextualSpacing/>
        <w:rPr>
          <w:bCs/>
        </w:rPr>
      </w:pPr>
      <w:r w:rsidRPr="0011364D">
        <w:rPr>
          <w:bCs/>
        </w:rPr>
        <w:t xml:space="preserve">De organen van </w:t>
      </w:r>
      <w:r w:rsidR="0019724B" w:rsidRPr="0011364D">
        <w:rPr>
          <w:bCs/>
        </w:rPr>
        <w:t>het OCMW zijn</w:t>
      </w:r>
      <w:r w:rsidRPr="0011364D">
        <w:rPr>
          <w:bCs/>
        </w:rPr>
        <w:t xml:space="preserve"> de raad</w:t>
      </w:r>
      <w:r w:rsidR="0019724B" w:rsidRPr="0011364D">
        <w:rPr>
          <w:bCs/>
        </w:rPr>
        <w:t xml:space="preserve"> voor maatschappelijk welzijn</w:t>
      </w:r>
      <w:r w:rsidRPr="0011364D">
        <w:rPr>
          <w:bCs/>
        </w:rPr>
        <w:t xml:space="preserve">, het </w:t>
      </w:r>
      <w:r w:rsidR="0019724B" w:rsidRPr="0011364D">
        <w:rPr>
          <w:bCs/>
        </w:rPr>
        <w:t>vast bureau, de voorzitter van het vast bureau, de voorzitter van de raad voor maatschappelijk welzijn</w:t>
      </w:r>
      <w:r w:rsidR="00884B37" w:rsidRPr="0011364D">
        <w:rPr>
          <w:bCs/>
        </w:rPr>
        <w:t xml:space="preserve"> en </w:t>
      </w:r>
      <w:r w:rsidRPr="0011364D">
        <w:rPr>
          <w:bCs/>
        </w:rPr>
        <w:t>de algemeen directeur.</w:t>
      </w:r>
    </w:p>
    <w:p w14:paraId="0A5883EA" w14:textId="77777777" w:rsidR="00496584" w:rsidRPr="0011364D" w:rsidRDefault="00496584" w:rsidP="006F68F7">
      <w:pPr>
        <w:spacing w:after="0" w:line="240" w:lineRule="auto"/>
        <w:contextualSpacing/>
        <w:rPr>
          <w:bCs/>
        </w:rPr>
      </w:pPr>
    </w:p>
    <w:p w14:paraId="253D6AB8" w14:textId="1335C51B" w:rsidR="006F68F7" w:rsidRPr="0011364D" w:rsidRDefault="006F68F7" w:rsidP="006F68F7">
      <w:pPr>
        <w:spacing w:after="0" w:line="240" w:lineRule="auto"/>
        <w:contextualSpacing/>
        <w:rPr>
          <w:bCs/>
        </w:rPr>
      </w:pPr>
      <w:r w:rsidRPr="0011364D">
        <w:rPr>
          <w:bCs/>
        </w:rPr>
        <w:t>§2.</w:t>
      </w:r>
      <w:r w:rsidR="00496584" w:rsidRPr="0011364D">
        <w:rPr>
          <w:bCs/>
        </w:rPr>
        <w:t xml:space="preserve"> </w:t>
      </w:r>
      <w:r w:rsidRPr="0011364D">
        <w:rPr>
          <w:bCs/>
        </w:rPr>
        <w:t xml:space="preserve">De verzoekschriften worden aan het orgaan van </w:t>
      </w:r>
      <w:r w:rsidR="00884B37" w:rsidRPr="0011364D">
        <w:rPr>
          <w:bCs/>
        </w:rPr>
        <w:t xml:space="preserve">het OCMW </w:t>
      </w:r>
      <w:r w:rsidRPr="0011364D">
        <w:rPr>
          <w:bCs/>
        </w:rPr>
        <w:t xml:space="preserve"> gericht tot wiens bevoegdheid de inhoud van het verzoek behoort. Komt een verzoekschrift niet bij het juiste orgaan aan, dan bezorgt dit orgaan het verzoek aan de juiste bestemmeling.</w:t>
      </w:r>
    </w:p>
    <w:p w14:paraId="17B246DD" w14:textId="77777777" w:rsidR="006F68F7" w:rsidRPr="0011364D" w:rsidRDefault="006F68F7" w:rsidP="006F68F7">
      <w:pPr>
        <w:spacing w:after="0" w:line="240" w:lineRule="auto"/>
        <w:contextualSpacing/>
        <w:rPr>
          <w:bCs/>
        </w:rPr>
      </w:pPr>
    </w:p>
    <w:p w14:paraId="0067F81C" w14:textId="4EDACE20" w:rsidR="006F68F7" w:rsidRPr="0011364D" w:rsidRDefault="006F68F7" w:rsidP="00496584">
      <w:pPr>
        <w:spacing w:after="0" w:line="240" w:lineRule="auto"/>
        <w:contextualSpacing/>
        <w:rPr>
          <w:bCs/>
        </w:rPr>
      </w:pPr>
      <w:r w:rsidRPr="0011364D">
        <w:rPr>
          <w:bCs/>
        </w:rPr>
        <w:t>§3.</w:t>
      </w:r>
      <w:r w:rsidR="00496584" w:rsidRPr="0011364D">
        <w:rPr>
          <w:bCs/>
        </w:rPr>
        <w:t xml:space="preserve"> </w:t>
      </w:r>
      <w:r w:rsidRPr="0011364D">
        <w:rPr>
          <w:bCs/>
        </w:rPr>
        <w:t xml:space="preserve">Verzoekschriften die een onderwerp betreffen dat niet tot de bevoegdheid van </w:t>
      </w:r>
      <w:r w:rsidR="00884B37" w:rsidRPr="0011364D">
        <w:rPr>
          <w:bCs/>
        </w:rPr>
        <w:t xml:space="preserve">het OCMW </w:t>
      </w:r>
      <w:r w:rsidRPr="0011364D">
        <w:rPr>
          <w:bCs/>
        </w:rPr>
        <w:t xml:space="preserve"> behoort, zijn onontvankelijk. </w:t>
      </w:r>
    </w:p>
    <w:p w14:paraId="3AF5FB91" w14:textId="77777777" w:rsidR="001B19BC" w:rsidRDefault="001B19BC" w:rsidP="006F68F7">
      <w:pPr>
        <w:spacing w:after="0" w:line="240" w:lineRule="auto"/>
        <w:contextualSpacing/>
        <w:rPr>
          <w:bCs/>
        </w:rPr>
      </w:pPr>
    </w:p>
    <w:p w14:paraId="53ED28D1" w14:textId="4CCEF767" w:rsidR="006F68F7" w:rsidRPr="0011364D" w:rsidRDefault="006F68F7" w:rsidP="006F68F7">
      <w:pPr>
        <w:spacing w:after="0" w:line="240" w:lineRule="auto"/>
        <w:contextualSpacing/>
        <w:rPr>
          <w:bCs/>
        </w:rPr>
      </w:pPr>
      <w:r w:rsidRPr="0011364D">
        <w:rPr>
          <w:bCs/>
        </w:rPr>
        <w:t xml:space="preserve">Verzoekschriften die duidelijk tot de bevoegdheid van </w:t>
      </w:r>
      <w:r w:rsidR="00884B37" w:rsidRPr="0011364D">
        <w:rPr>
          <w:bCs/>
        </w:rPr>
        <w:t xml:space="preserve">de gemeente </w:t>
      </w:r>
      <w:r w:rsidRPr="0011364D">
        <w:rPr>
          <w:bCs/>
        </w:rPr>
        <w:t xml:space="preserve">behoren, worden overgemaakt aan het bevoegde orgaan van </w:t>
      </w:r>
      <w:r w:rsidR="00884B37" w:rsidRPr="0011364D">
        <w:rPr>
          <w:bCs/>
        </w:rPr>
        <w:t>de gemeente</w:t>
      </w:r>
      <w:r w:rsidRPr="0011364D">
        <w:rPr>
          <w:bCs/>
        </w:rPr>
        <w:t>. De indiener wordt daarvan op de hoogte gebracht.</w:t>
      </w:r>
    </w:p>
    <w:p w14:paraId="6BF89DA3" w14:textId="77777777" w:rsidR="006D62AA" w:rsidRPr="0011364D" w:rsidRDefault="006D62AA" w:rsidP="006F68F7">
      <w:pPr>
        <w:spacing w:after="0" w:line="240" w:lineRule="auto"/>
        <w:contextualSpacing/>
        <w:rPr>
          <w:bCs/>
        </w:rPr>
      </w:pPr>
    </w:p>
    <w:p w14:paraId="6C82B8FE" w14:textId="7178AFCE" w:rsidR="006F68F7" w:rsidRPr="0011364D" w:rsidRDefault="006F68F7" w:rsidP="006F68F7">
      <w:pPr>
        <w:spacing w:after="0" w:line="240" w:lineRule="auto"/>
        <w:contextualSpacing/>
        <w:rPr>
          <w:bCs/>
        </w:rPr>
      </w:pPr>
      <w:r w:rsidRPr="0011364D">
        <w:rPr>
          <w:bCs/>
        </w:rPr>
        <w:t>§4.</w:t>
      </w:r>
      <w:r w:rsidR="00496584" w:rsidRPr="0011364D">
        <w:rPr>
          <w:bCs/>
        </w:rPr>
        <w:t xml:space="preserve"> </w:t>
      </w:r>
      <w:r w:rsidRPr="0011364D">
        <w:rPr>
          <w:bCs/>
        </w:rPr>
        <w:t>Een schriftelijke vraag wordt niet als verzoekschrift beschouwd als:</w:t>
      </w:r>
    </w:p>
    <w:p w14:paraId="49FBEF68" w14:textId="77777777" w:rsidR="006F68F7" w:rsidRPr="0011364D" w:rsidRDefault="006F68F7" w:rsidP="006F68F7">
      <w:pPr>
        <w:spacing w:after="0" w:line="240" w:lineRule="auto"/>
        <w:contextualSpacing/>
        <w:rPr>
          <w:bCs/>
        </w:rPr>
      </w:pPr>
      <w:r w:rsidRPr="0011364D">
        <w:rPr>
          <w:bCs/>
        </w:rPr>
        <w:t>1° de vraag onredelijk is of te vaag geformuleerd;</w:t>
      </w:r>
    </w:p>
    <w:p w14:paraId="23FE515F" w14:textId="77777777" w:rsidR="006F68F7" w:rsidRPr="0011364D" w:rsidRDefault="006F68F7" w:rsidP="006F68F7">
      <w:pPr>
        <w:spacing w:after="0" w:line="240" w:lineRule="auto"/>
        <w:contextualSpacing/>
        <w:rPr>
          <w:bCs/>
        </w:rPr>
      </w:pPr>
      <w:r w:rsidRPr="0011364D">
        <w:rPr>
          <w:bCs/>
        </w:rPr>
        <w:t>2° het louter een mening is en geen concreet verzoek;</w:t>
      </w:r>
    </w:p>
    <w:p w14:paraId="10EB5776" w14:textId="77777777" w:rsidR="006F68F7" w:rsidRPr="0011364D" w:rsidRDefault="006F68F7" w:rsidP="006F68F7">
      <w:pPr>
        <w:spacing w:after="0" w:line="240" w:lineRule="auto"/>
        <w:contextualSpacing/>
        <w:rPr>
          <w:bCs/>
        </w:rPr>
      </w:pPr>
      <w:r w:rsidRPr="0011364D">
        <w:rPr>
          <w:bCs/>
        </w:rPr>
        <w:t>3° de vraag anoniem, d.w.z. zonder vermelding van naam, voornaam en adres, werd ingediend;</w:t>
      </w:r>
    </w:p>
    <w:p w14:paraId="5EEDFB05" w14:textId="77777777" w:rsidR="006F68F7" w:rsidRPr="0011364D" w:rsidRDefault="006F68F7" w:rsidP="006F68F7">
      <w:pPr>
        <w:spacing w:after="0" w:line="240" w:lineRule="auto"/>
        <w:contextualSpacing/>
        <w:rPr>
          <w:bCs/>
        </w:rPr>
      </w:pPr>
      <w:r w:rsidRPr="0011364D">
        <w:rPr>
          <w:bCs/>
        </w:rPr>
        <w:t xml:space="preserve">4° het taalgebruik ervan beledigend is. </w:t>
      </w:r>
    </w:p>
    <w:p w14:paraId="5C3E0E74" w14:textId="77777777" w:rsidR="006F68F7" w:rsidRPr="00021397" w:rsidRDefault="006F68F7" w:rsidP="006F68F7">
      <w:pPr>
        <w:spacing w:after="0" w:line="240" w:lineRule="auto"/>
        <w:contextualSpacing/>
        <w:rPr>
          <w:i/>
        </w:rPr>
      </w:pPr>
    </w:p>
    <w:p w14:paraId="2F761908" w14:textId="6A6DE86C" w:rsidR="006F68F7" w:rsidRDefault="006F68F7" w:rsidP="006F68F7">
      <w:pPr>
        <w:spacing w:after="0" w:line="240" w:lineRule="auto"/>
        <w:contextualSpacing/>
      </w:pPr>
      <w:r w:rsidRPr="00A9791C">
        <w:t>Het orgaan of de voorzitter van het orgaan maakt deze beoordeling. Hij</w:t>
      </w:r>
      <w:r w:rsidR="00884B37">
        <w:t>/zij</w:t>
      </w:r>
      <w:r w:rsidRPr="00A9791C">
        <w:t xml:space="preserve"> kan de indiener om een nieuw geformuleerd verzoekschrift vragen dat wel aan de ontvankelijkheidsvoorwaarden voldoet.</w:t>
      </w:r>
    </w:p>
    <w:p w14:paraId="66A1FAB9" w14:textId="77777777" w:rsidR="00B3304C" w:rsidRDefault="00B3304C" w:rsidP="006F68F7">
      <w:pPr>
        <w:spacing w:after="0" w:line="240" w:lineRule="auto"/>
        <w:contextualSpacing/>
      </w:pPr>
    </w:p>
    <w:p w14:paraId="3C1B9D43" w14:textId="150D14AD" w:rsidR="00496584" w:rsidRDefault="00B3304C" w:rsidP="006F68F7">
      <w:pPr>
        <w:spacing w:after="0" w:line="240" w:lineRule="auto"/>
        <w:contextualSpacing/>
        <w:rPr>
          <w:b/>
        </w:rPr>
      </w:pPr>
      <w:r w:rsidRPr="006D62AA">
        <w:rPr>
          <w:b/>
        </w:rPr>
        <w:t xml:space="preserve">Artikel </w:t>
      </w:r>
      <w:r w:rsidR="0011364D">
        <w:rPr>
          <w:b/>
        </w:rPr>
        <w:t>39</w:t>
      </w:r>
      <w:r w:rsidR="00870369">
        <w:rPr>
          <w:b/>
        </w:rPr>
        <w:t>.</w:t>
      </w:r>
      <w:r w:rsidRPr="006D62AA">
        <w:rPr>
          <w:b/>
        </w:rPr>
        <w:t xml:space="preserve"> </w:t>
      </w:r>
    </w:p>
    <w:p w14:paraId="11A29A91" w14:textId="77777777" w:rsidR="00496584" w:rsidRDefault="00496584" w:rsidP="006F68F7">
      <w:pPr>
        <w:spacing w:after="0" w:line="240" w:lineRule="auto"/>
        <w:contextualSpacing/>
        <w:rPr>
          <w:b/>
        </w:rPr>
      </w:pPr>
    </w:p>
    <w:p w14:paraId="73F3CE58" w14:textId="523F69EC" w:rsidR="00CD6CCF" w:rsidRDefault="00B3304C" w:rsidP="00B3304C">
      <w:pPr>
        <w:spacing w:after="0" w:line="240" w:lineRule="auto"/>
        <w:contextualSpacing/>
      </w:pPr>
      <w:r>
        <w:t>§1</w:t>
      </w:r>
      <w:r w:rsidRPr="75DAE1B8">
        <w:rPr>
          <w:b/>
          <w:bCs/>
        </w:rPr>
        <w:t>.</w:t>
      </w:r>
      <w:r w:rsidR="00496584" w:rsidRPr="75DAE1B8">
        <w:rPr>
          <w:b/>
          <w:bCs/>
        </w:rPr>
        <w:t xml:space="preserve"> </w:t>
      </w:r>
      <w:r>
        <w:t>Is het een verzoekschrift voor de raad</w:t>
      </w:r>
      <w:r w:rsidR="00884B37">
        <w:t xml:space="preserve"> voor maatschappelijk welzijn</w:t>
      </w:r>
      <w:r>
        <w:t>, dan plaatst de voorzitter van de raad</w:t>
      </w:r>
      <w:r w:rsidR="00884B37">
        <w:t xml:space="preserve"> voor maatschappelijk welzijn</w:t>
      </w:r>
      <w:r>
        <w:t xml:space="preserve"> het verzoekschrift op de agenda van de eerstvolgende raad</w:t>
      </w:r>
      <w:r w:rsidR="00884B37">
        <w:t xml:space="preserve"> voor maatschappelijk welzijn</w:t>
      </w:r>
      <w:r>
        <w:t xml:space="preserve"> indien het minstens 14 dagen vóór </w:t>
      </w:r>
      <w:r w:rsidR="001B60D8">
        <w:t xml:space="preserve">de vergadering werd ontvangen. </w:t>
      </w:r>
    </w:p>
    <w:p w14:paraId="0E1AA71F" w14:textId="77777777" w:rsidR="00CD6CCF" w:rsidRDefault="00CD6CCF" w:rsidP="00B3304C">
      <w:pPr>
        <w:spacing w:after="0" w:line="240" w:lineRule="auto"/>
        <w:contextualSpacing/>
      </w:pPr>
    </w:p>
    <w:p w14:paraId="1B9896BF" w14:textId="6B3FEAAC" w:rsidR="00B3304C" w:rsidRDefault="00B3304C" w:rsidP="00B3304C">
      <w:pPr>
        <w:spacing w:after="0" w:line="240" w:lineRule="auto"/>
        <w:contextualSpacing/>
      </w:pPr>
      <w:r w:rsidRPr="00A9791C">
        <w:t>Wordt het verzoekschrift later ingediend, dan komt het op de agenda van de volgende vergadering.</w:t>
      </w:r>
    </w:p>
    <w:p w14:paraId="76BB753C" w14:textId="77777777" w:rsidR="00B3304C" w:rsidRDefault="00B3304C" w:rsidP="00B3304C">
      <w:pPr>
        <w:spacing w:after="0" w:line="240" w:lineRule="auto"/>
        <w:contextualSpacing/>
      </w:pPr>
    </w:p>
    <w:p w14:paraId="56BE2FC4" w14:textId="4D4C5C62" w:rsidR="00B3304C" w:rsidRPr="0011364D" w:rsidRDefault="00B3304C" w:rsidP="00B3304C">
      <w:pPr>
        <w:spacing w:after="0" w:line="240" w:lineRule="auto"/>
        <w:contextualSpacing/>
        <w:rPr>
          <w:bCs/>
        </w:rPr>
      </w:pPr>
      <w:r w:rsidRPr="0011364D">
        <w:rPr>
          <w:bCs/>
        </w:rPr>
        <w:t>§2.</w:t>
      </w:r>
      <w:r w:rsidR="00496584" w:rsidRPr="0011364D">
        <w:rPr>
          <w:bCs/>
        </w:rPr>
        <w:t xml:space="preserve"> </w:t>
      </w:r>
      <w:r w:rsidRPr="0011364D">
        <w:rPr>
          <w:bCs/>
        </w:rPr>
        <w:t>De raad</w:t>
      </w:r>
      <w:r w:rsidR="00884B37" w:rsidRPr="0011364D">
        <w:rPr>
          <w:bCs/>
        </w:rPr>
        <w:t xml:space="preserve"> voor maatschappelijk welzijn</w:t>
      </w:r>
      <w:r w:rsidRPr="0011364D">
        <w:rPr>
          <w:bCs/>
        </w:rPr>
        <w:t xml:space="preserve"> kan de bij hem ingediende verzoekschriften naar het </w:t>
      </w:r>
      <w:r w:rsidR="00884B37" w:rsidRPr="0011364D">
        <w:rPr>
          <w:bCs/>
        </w:rPr>
        <w:t xml:space="preserve">vast bureau </w:t>
      </w:r>
      <w:r w:rsidRPr="0011364D">
        <w:rPr>
          <w:bCs/>
        </w:rPr>
        <w:t>verwijzen met het verzoek om over de inhoud ervan uitleg te verstrekken.</w:t>
      </w:r>
    </w:p>
    <w:p w14:paraId="513DA1E0" w14:textId="77777777" w:rsidR="00B3304C" w:rsidRPr="0011364D" w:rsidRDefault="00B3304C" w:rsidP="00B3304C">
      <w:pPr>
        <w:spacing w:after="0" w:line="240" w:lineRule="auto"/>
        <w:contextualSpacing/>
        <w:rPr>
          <w:bCs/>
        </w:rPr>
      </w:pPr>
    </w:p>
    <w:p w14:paraId="7D710626" w14:textId="50E0E2C6" w:rsidR="00B3304C" w:rsidRDefault="00B3304C" w:rsidP="00B3304C">
      <w:pPr>
        <w:spacing w:after="0" w:line="240" w:lineRule="auto"/>
        <w:contextualSpacing/>
      </w:pPr>
      <w:r w:rsidRPr="0011364D">
        <w:rPr>
          <w:bCs/>
        </w:rPr>
        <w:t>§3.</w:t>
      </w:r>
      <w:r w:rsidR="00496584" w:rsidRPr="0011364D">
        <w:rPr>
          <w:bCs/>
        </w:rPr>
        <w:t xml:space="preserve"> </w:t>
      </w:r>
      <w:r w:rsidRPr="0011364D">
        <w:rPr>
          <w:bCs/>
        </w:rPr>
        <w:t xml:space="preserve">De verzoeker of, indien het verzoekschrift door meerdere personen ondertekend is, de eerste ondertekenaar van het verzoekschrift, kan worden gehoord door het betrokken orgaan van </w:t>
      </w:r>
      <w:r w:rsidR="00884B37" w:rsidRPr="0011364D">
        <w:rPr>
          <w:bCs/>
        </w:rPr>
        <w:t>het OCMW</w:t>
      </w:r>
      <w:r w:rsidRPr="0011364D">
        <w:rPr>
          <w:bCs/>
        </w:rPr>
        <w:t>.  In dat geval heeft de verzoeker of de eerste ondertekenaar van een verzoekschrift het recht</w:t>
      </w:r>
      <w:r w:rsidRPr="00A9791C">
        <w:t xml:space="preserve"> zich te laten bijstaan door een persoon naar keuze.</w:t>
      </w:r>
    </w:p>
    <w:p w14:paraId="75CAC6F5" w14:textId="77777777" w:rsidR="00876DB8" w:rsidRDefault="00876DB8" w:rsidP="00B3304C">
      <w:pPr>
        <w:spacing w:after="0" w:line="240" w:lineRule="auto"/>
        <w:contextualSpacing/>
      </w:pPr>
    </w:p>
    <w:p w14:paraId="7779FBC0" w14:textId="36110940" w:rsidR="00876DB8" w:rsidRDefault="00876DB8" w:rsidP="00B3304C">
      <w:pPr>
        <w:spacing w:after="0" w:line="240" w:lineRule="auto"/>
        <w:contextualSpacing/>
      </w:pPr>
      <w:r>
        <w:t>De wijze van horen kan verlopen volgens de bepalingen van artikel 1</w:t>
      </w:r>
      <w:r w:rsidR="00496584">
        <w:t>4</w:t>
      </w:r>
      <w:r>
        <w:t xml:space="preserve">. De Voorzitter van de vergadering kan de wijze bepalen waarop de verzoeker wordt gehoord. </w:t>
      </w: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736FB6" w:rsidRPr="00736FB6" w14:paraId="0892BF5A" w14:textId="77777777" w:rsidTr="00C44C40">
        <w:tc>
          <w:tcPr>
            <w:tcW w:w="9865" w:type="dxa"/>
            <w:shd w:val="clear" w:color="auto" w:fill="D9D9D9" w:themeFill="background1" w:themeFillShade="D9"/>
          </w:tcPr>
          <w:p w14:paraId="46B428EC" w14:textId="4D78F171" w:rsidR="004B08C4" w:rsidRPr="00736FB6" w:rsidRDefault="004B08C4" w:rsidP="00C44C40">
            <w:pPr>
              <w:jc w:val="center"/>
              <w:rPr>
                <w:rFonts w:asciiTheme="minorHAnsi" w:hAnsiTheme="minorHAnsi" w:cstheme="minorBidi"/>
                <w:b/>
                <w:sz w:val="22"/>
                <w:szCs w:val="22"/>
              </w:rPr>
            </w:pPr>
            <w:r w:rsidRPr="00736FB6">
              <w:rPr>
                <w:rFonts w:asciiTheme="minorHAnsi" w:hAnsiTheme="minorHAnsi" w:cstheme="minorHAnsi"/>
                <w:b/>
                <w:sz w:val="22"/>
                <w:szCs w:val="22"/>
                <w:lang w:val="nl-NL"/>
              </w:rPr>
              <w:lastRenderedPageBreak/>
              <w:t>VO</w:t>
            </w:r>
            <w:r w:rsidR="00044E0F" w:rsidRPr="00736FB6">
              <w:rPr>
                <w:rFonts w:asciiTheme="minorHAnsi" w:hAnsiTheme="minorHAnsi" w:cstheme="minorHAnsi"/>
                <w:b/>
                <w:sz w:val="22"/>
                <w:szCs w:val="22"/>
                <w:lang w:val="nl-NL"/>
              </w:rPr>
              <w:t>ORSTELLEN</w:t>
            </w:r>
            <w:r w:rsidR="00044E0F" w:rsidRPr="00736FB6">
              <w:rPr>
                <w:rFonts w:asciiTheme="minorHAnsi" w:hAnsiTheme="minorHAnsi" w:cstheme="minorBidi"/>
                <w:b/>
                <w:sz w:val="22"/>
                <w:szCs w:val="22"/>
                <w:lang w:val="nl-NL"/>
              </w:rPr>
              <w:t xml:space="preserve"> VAN BURGERS</w:t>
            </w:r>
            <w:r w:rsidRPr="00736FB6">
              <w:rPr>
                <w:rFonts w:asciiTheme="minorHAnsi" w:hAnsiTheme="minorHAnsi" w:cstheme="minorBidi"/>
                <w:b/>
                <w:sz w:val="22"/>
                <w:szCs w:val="22"/>
                <w:lang w:val="nl-NL"/>
              </w:rPr>
              <w:t xml:space="preserve"> </w:t>
            </w:r>
          </w:p>
        </w:tc>
      </w:tr>
      <w:tr w:rsidR="00736FB6" w:rsidRPr="00736FB6" w14:paraId="6B56409E" w14:textId="77777777" w:rsidTr="00C44C40">
        <w:tc>
          <w:tcPr>
            <w:tcW w:w="9865" w:type="dxa"/>
            <w:shd w:val="clear" w:color="auto" w:fill="D9D9D9" w:themeFill="background1" w:themeFillShade="D9"/>
          </w:tcPr>
          <w:p w14:paraId="00C39C77" w14:textId="54E71A1F" w:rsidR="004B08C4" w:rsidRPr="00736FB6" w:rsidRDefault="004B08C4" w:rsidP="00C44C40">
            <w:pPr>
              <w:spacing w:line="300" w:lineRule="exact"/>
              <w:jc w:val="right"/>
              <w:rPr>
                <w:rFonts w:asciiTheme="minorHAnsi" w:hAnsiTheme="minorHAnsi" w:cstheme="minorHAnsi"/>
                <w:b/>
              </w:rPr>
            </w:pPr>
          </w:p>
        </w:tc>
      </w:tr>
    </w:tbl>
    <w:p w14:paraId="50C02D2A" w14:textId="77777777" w:rsidR="00044E0F" w:rsidRPr="009A7BBD" w:rsidRDefault="00044E0F" w:rsidP="00B3304C">
      <w:pPr>
        <w:spacing w:after="0" w:line="240" w:lineRule="auto"/>
        <w:contextualSpacing/>
        <w:rPr>
          <w:b/>
          <w:color w:val="FF0000"/>
          <w:lang w:val="nl-NL"/>
        </w:rPr>
      </w:pPr>
    </w:p>
    <w:p w14:paraId="5D5A42D7" w14:textId="505FC503" w:rsidR="00BC3512" w:rsidRPr="00736FB6" w:rsidRDefault="00BC3512" w:rsidP="00B3304C">
      <w:pPr>
        <w:spacing w:after="0" w:line="240" w:lineRule="auto"/>
        <w:contextualSpacing/>
        <w:rPr>
          <w:b/>
          <w:lang w:val="nl-NL"/>
        </w:rPr>
      </w:pPr>
      <w:r w:rsidRPr="00736FB6">
        <w:rPr>
          <w:b/>
          <w:lang w:val="nl-NL"/>
        </w:rPr>
        <w:t>Artikel 4</w:t>
      </w:r>
      <w:r w:rsidR="0011364D" w:rsidRPr="00736FB6">
        <w:rPr>
          <w:b/>
          <w:lang w:val="nl-NL"/>
        </w:rPr>
        <w:t>0</w:t>
      </w:r>
      <w:r w:rsidR="00870369" w:rsidRPr="00736FB6">
        <w:rPr>
          <w:b/>
          <w:lang w:val="nl-NL"/>
        </w:rPr>
        <w:t>.</w:t>
      </w:r>
      <w:r w:rsidRPr="00736FB6">
        <w:rPr>
          <w:b/>
          <w:lang w:val="nl-NL"/>
        </w:rPr>
        <w:t xml:space="preserve"> </w:t>
      </w:r>
    </w:p>
    <w:p w14:paraId="212B989D" w14:textId="77777777" w:rsidR="00BC3512" w:rsidRPr="00736FB6" w:rsidRDefault="00BC3512" w:rsidP="00B3304C">
      <w:pPr>
        <w:spacing w:after="0" w:line="240" w:lineRule="auto"/>
        <w:contextualSpacing/>
        <w:rPr>
          <w:bCs/>
          <w:lang w:val="nl-NL"/>
        </w:rPr>
      </w:pPr>
    </w:p>
    <w:p w14:paraId="18C18881" w14:textId="4874979A" w:rsidR="00044E0F" w:rsidRPr="00736FB6" w:rsidRDefault="00044E0F" w:rsidP="75DAE1B8">
      <w:pPr>
        <w:spacing w:after="0" w:line="240" w:lineRule="auto"/>
        <w:contextualSpacing/>
        <w:rPr>
          <w:bCs/>
        </w:rPr>
      </w:pPr>
      <w:r w:rsidRPr="00736FB6">
        <w:rPr>
          <w:bCs/>
          <w:lang w:val="nl-NL"/>
        </w:rPr>
        <w:t xml:space="preserve">§1. Inwoners kunnen zelf voorstellen over het </w:t>
      </w:r>
      <w:proofErr w:type="spellStart"/>
      <w:r w:rsidR="00884B37" w:rsidRPr="00736FB6">
        <w:rPr>
          <w:bCs/>
          <w:lang w:val="nl-NL"/>
        </w:rPr>
        <w:t>OCMW</w:t>
      </w:r>
      <w:r w:rsidRPr="00736FB6">
        <w:rPr>
          <w:bCs/>
          <w:lang w:val="nl-NL"/>
        </w:rPr>
        <w:t>beleid</w:t>
      </w:r>
      <w:proofErr w:type="spellEnd"/>
      <w:r w:rsidRPr="00736FB6">
        <w:rPr>
          <w:bCs/>
          <w:lang w:val="nl-NL"/>
        </w:rPr>
        <w:t xml:space="preserve"> en dienstverlening op de agenda van de gemeenteraad/raad voor maatschappelijk welzijn te laten opnemen. </w:t>
      </w:r>
      <w:r w:rsidRPr="00736FB6">
        <w:rPr>
          <w:bCs/>
        </w:rPr>
        <w:t> </w:t>
      </w:r>
    </w:p>
    <w:p w14:paraId="539E77D5" w14:textId="77777777" w:rsidR="00044E0F" w:rsidRPr="00736FB6" w:rsidRDefault="00044E0F" w:rsidP="00044E0F">
      <w:pPr>
        <w:spacing w:after="0" w:line="240" w:lineRule="auto"/>
        <w:contextualSpacing/>
        <w:rPr>
          <w:bCs/>
        </w:rPr>
      </w:pPr>
      <w:r w:rsidRPr="00736FB6">
        <w:rPr>
          <w:bCs/>
        </w:rPr>
        <w:t> </w:t>
      </w:r>
    </w:p>
    <w:p w14:paraId="0167FE59" w14:textId="77777777" w:rsidR="00044E0F" w:rsidRPr="00736FB6" w:rsidRDefault="00044E0F" w:rsidP="00044E0F">
      <w:pPr>
        <w:spacing w:after="0" w:line="240" w:lineRule="auto"/>
        <w:contextualSpacing/>
        <w:rPr>
          <w:bCs/>
        </w:rPr>
      </w:pPr>
      <w:r w:rsidRPr="00736FB6">
        <w:rPr>
          <w:bCs/>
          <w:lang w:val="nl-NL"/>
        </w:rPr>
        <w:t>Ze mogen dit voorstel ook toelichten tijdens de zitting. </w:t>
      </w:r>
      <w:r w:rsidRPr="00736FB6">
        <w:rPr>
          <w:bCs/>
        </w:rPr>
        <w:t> </w:t>
      </w:r>
    </w:p>
    <w:p w14:paraId="0D955941" w14:textId="77777777" w:rsidR="00044E0F" w:rsidRPr="00736FB6" w:rsidRDefault="00044E0F" w:rsidP="00044E0F">
      <w:pPr>
        <w:spacing w:after="0" w:line="240" w:lineRule="auto"/>
        <w:contextualSpacing/>
        <w:rPr>
          <w:bCs/>
        </w:rPr>
      </w:pPr>
      <w:r w:rsidRPr="00736FB6">
        <w:rPr>
          <w:bCs/>
        </w:rPr>
        <w:t> </w:t>
      </w:r>
    </w:p>
    <w:p w14:paraId="358DB994" w14:textId="77777777" w:rsidR="00044E0F" w:rsidRPr="00736FB6" w:rsidRDefault="00044E0F" w:rsidP="00044E0F">
      <w:pPr>
        <w:spacing w:after="0" w:line="240" w:lineRule="auto"/>
        <w:contextualSpacing/>
        <w:rPr>
          <w:bCs/>
        </w:rPr>
      </w:pPr>
      <w:r w:rsidRPr="00736FB6">
        <w:rPr>
          <w:bCs/>
          <w:lang w:val="nl-NL"/>
        </w:rPr>
        <w:t>De Voorzitter van het orgaan beslist over de wijze waarop de indiener van het voorstel de toelichting kan geven. </w:t>
      </w:r>
      <w:r w:rsidRPr="00736FB6">
        <w:rPr>
          <w:bCs/>
        </w:rPr>
        <w:t> </w:t>
      </w:r>
    </w:p>
    <w:p w14:paraId="19153321" w14:textId="77777777" w:rsidR="00044E0F" w:rsidRPr="00736FB6" w:rsidRDefault="00044E0F" w:rsidP="00044E0F">
      <w:pPr>
        <w:spacing w:after="0" w:line="240" w:lineRule="auto"/>
        <w:contextualSpacing/>
        <w:rPr>
          <w:bCs/>
        </w:rPr>
      </w:pPr>
      <w:r w:rsidRPr="00736FB6">
        <w:rPr>
          <w:bCs/>
        </w:rPr>
        <w:t> </w:t>
      </w:r>
    </w:p>
    <w:p w14:paraId="761AAE56" w14:textId="77777777" w:rsidR="00044E0F" w:rsidRPr="00736FB6" w:rsidRDefault="00044E0F" w:rsidP="00044E0F">
      <w:pPr>
        <w:spacing w:after="0" w:line="240" w:lineRule="auto"/>
        <w:contextualSpacing/>
        <w:rPr>
          <w:bCs/>
        </w:rPr>
      </w:pPr>
      <w:r w:rsidRPr="00736FB6">
        <w:rPr>
          <w:bCs/>
          <w:lang w:val="nl-NL"/>
        </w:rPr>
        <w:t>§2. Minstens 2% van de inwoners van Machelen, ouder dan 16 jaar, moeten het ingediende voorstel ondersteunen. De deelnemers moeten:</w:t>
      </w:r>
      <w:r w:rsidRPr="00736FB6">
        <w:rPr>
          <w:bCs/>
        </w:rPr>
        <w:t> </w:t>
      </w:r>
    </w:p>
    <w:p w14:paraId="789F15EB" w14:textId="77777777" w:rsidR="00044E0F" w:rsidRPr="00736FB6" w:rsidRDefault="00044E0F" w:rsidP="00044E0F">
      <w:pPr>
        <w:numPr>
          <w:ilvl w:val="0"/>
          <w:numId w:val="12"/>
        </w:numPr>
        <w:spacing w:after="0" w:line="240" w:lineRule="auto"/>
        <w:contextualSpacing/>
        <w:rPr>
          <w:bCs/>
        </w:rPr>
      </w:pPr>
      <w:r w:rsidRPr="00736FB6">
        <w:rPr>
          <w:bCs/>
          <w:lang w:val="nl-NL"/>
        </w:rPr>
        <w:t>ingeschreven zijn in het bevolkingsregister</w:t>
      </w:r>
      <w:r w:rsidRPr="00736FB6">
        <w:rPr>
          <w:bCs/>
        </w:rPr>
        <w:t> </w:t>
      </w:r>
    </w:p>
    <w:p w14:paraId="0A18E22B" w14:textId="77777777" w:rsidR="00044E0F" w:rsidRPr="00736FB6" w:rsidRDefault="00044E0F" w:rsidP="00044E0F">
      <w:pPr>
        <w:numPr>
          <w:ilvl w:val="0"/>
          <w:numId w:val="13"/>
        </w:numPr>
        <w:spacing w:after="0" w:line="240" w:lineRule="auto"/>
        <w:contextualSpacing/>
        <w:rPr>
          <w:bCs/>
        </w:rPr>
      </w:pPr>
      <w:r w:rsidRPr="00736FB6">
        <w:rPr>
          <w:bCs/>
          <w:lang w:val="nl-NL"/>
        </w:rPr>
        <w:t>de volle leeftijd van zestien jaar bereikt hebben</w:t>
      </w:r>
      <w:r w:rsidRPr="00736FB6">
        <w:rPr>
          <w:bCs/>
        </w:rPr>
        <w:t> </w:t>
      </w:r>
    </w:p>
    <w:p w14:paraId="51A1D3CE" w14:textId="49AF1EE7" w:rsidR="75DAE1B8" w:rsidRPr="00736FB6" w:rsidRDefault="75DAE1B8" w:rsidP="75DAE1B8">
      <w:pPr>
        <w:spacing w:after="0" w:line="240" w:lineRule="auto"/>
        <w:contextualSpacing/>
        <w:rPr>
          <w:bCs/>
          <w:lang w:val="nl-NL"/>
        </w:rPr>
      </w:pPr>
    </w:p>
    <w:p w14:paraId="77A94098" w14:textId="77777777" w:rsidR="00044E0F" w:rsidRPr="00736FB6" w:rsidRDefault="00044E0F" w:rsidP="00044E0F">
      <w:pPr>
        <w:spacing w:after="0" w:line="240" w:lineRule="auto"/>
        <w:contextualSpacing/>
        <w:rPr>
          <w:bCs/>
        </w:rPr>
      </w:pPr>
      <w:r w:rsidRPr="00736FB6">
        <w:rPr>
          <w:bCs/>
          <w:lang w:val="nl-NL"/>
        </w:rPr>
        <w:t>Voor de bepaling van het rechtsgeldig zijn van het aantal handtekeningen, wordt gekeken naar het bevolkingscijfer geldig op 1 januari van het jaar waarin het voorstel wordt ingediend.</w:t>
      </w:r>
      <w:r w:rsidRPr="00736FB6">
        <w:rPr>
          <w:bCs/>
        </w:rPr>
        <w:t> </w:t>
      </w:r>
    </w:p>
    <w:p w14:paraId="0265BFA6" w14:textId="77777777" w:rsidR="00BC3512" w:rsidRPr="00736FB6" w:rsidRDefault="00BC3512" w:rsidP="00044E0F">
      <w:pPr>
        <w:spacing w:after="0" w:line="240" w:lineRule="auto"/>
        <w:contextualSpacing/>
        <w:rPr>
          <w:bCs/>
          <w:lang w:val="nl-NL"/>
        </w:rPr>
      </w:pPr>
    </w:p>
    <w:p w14:paraId="331FF12B" w14:textId="3911FEB9" w:rsidR="00044E0F" w:rsidRPr="00736FB6" w:rsidRDefault="00044E0F" w:rsidP="00044E0F">
      <w:pPr>
        <w:spacing w:after="0" w:line="240" w:lineRule="auto"/>
        <w:contextualSpacing/>
        <w:rPr>
          <w:bCs/>
        </w:rPr>
      </w:pPr>
      <w:r w:rsidRPr="00736FB6">
        <w:rPr>
          <w:bCs/>
          <w:lang w:val="nl-NL"/>
        </w:rPr>
        <w:t>§3. Procedure</w:t>
      </w:r>
      <w:r w:rsidRPr="00736FB6">
        <w:rPr>
          <w:bCs/>
        </w:rPr>
        <w:t> </w:t>
      </w:r>
    </w:p>
    <w:p w14:paraId="0DBF9A5E" w14:textId="77777777" w:rsidR="00BC3512" w:rsidRPr="00736FB6" w:rsidRDefault="00BC3512" w:rsidP="00044E0F">
      <w:pPr>
        <w:spacing w:after="0" w:line="240" w:lineRule="auto"/>
        <w:contextualSpacing/>
        <w:rPr>
          <w:bCs/>
          <w:lang w:val="nl-NL"/>
        </w:rPr>
      </w:pPr>
    </w:p>
    <w:p w14:paraId="6B73D277" w14:textId="1475FEE0" w:rsidR="00044E0F" w:rsidRPr="00736FB6" w:rsidRDefault="00044E0F" w:rsidP="00044E0F">
      <w:pPr>
        <w:spacing w:after="0" w:line="240" w:lineRule="auto"/>
        <w:contextualSpacing/>
        <w:rPr>
          <w:bCs/>
        </w:rPr>
      </w:pPr>
      <w:r w:rsidRPr="00736FB6">
        <w:rPr>
          <w:bCs/>
          <w:lang w:val="nl-NL"/>
        </w:rPr>
        <w:t>Het voorstel moet schriftelijk gebeuren met het voorgeschreven formulier te downloaden op www.machelen.be/voorstellen-van-burgers of op te vragen bij de communicatiedienst. </w:t>
      </w:r>
      <w:r w:rsidRPr="00736FB6">
        <w:rPr>
          <w:bCs/>
        </w:rPr>
        <w:t> </w:t>
      </w:r>
    </w:p>
    <w:p w14:paraId="555E02E2" w14:textId="77777777" w:rsidR="00044E0F" w:rsidRPr="00736FB6" w:rsidRDefault="00044E0F" w:rsidP="00044E0F">
      <w:pPr>
        <w:spacing w:after="0" w:line="240" w:lineRule="auto"/>
        <w:contextualSpacing/>
        <w:rPr>
          <w:bCs/>
        </w:rPr>
      </w:pPr>
      <w:r w:rsidRPr="00736FB6">
        <w:rPr>
          <w:bCs/>
        </w:rPr>
        <w:t> </w:t>
      </w:r>
    </w:p>
    <w:p w14:paraId="12A1886C" w14:textId="77777777" w:rsidR="00044E0F" w:rsidRPr="00736FB6" w:rsidRDefault="00044E0F" w:rsidP="00044E0F">
      <w:pPr>
        <w:spacing w:after="0" w:line="240" w:lineRule="auto"/>
        <w:contextualSpacing/>
        <w:rPr>
          <w:bCs/>
        </w:rPr>
      </w:pPr>
      <w:r w:rsidRPr="00736FB6">
        <w:rPr>
          <w:bCs/>
          <w:lang w:val="nl-NL"/>
        </w:rPr>
        <w:t>Dit formulier moet gepaard gaan met een gemotiveerde nota waarin de voorstellen en vragen nader omschreven moeten worden.</w:t>
      </w:r>
      <w:r w:rsidRPr="00736FB6">
        <w:rPr>
          <w:bCs/>
        </w:rPr>
        <w:t> </w:t>
      </w:r>
    </w:p>
    <w:p w14:paraId="59FB556C" w14:textId="77777777" w:rsidR="00044E0F" w:rsidRPr="00736FB6" w:rsidRDefault="00044E0F" w:rsidP="00044E0F">
      <w:pPr>
        <w:spacing w:after="0" w:line="240" w:lineRule="auto"/>
        <w:contextualSpacing/>
        <w:rPr>
          <w:bCs/>
        </w:rPr>
      </w:pPr>
      <w:r w:rsidRPr="00736FB6">
        <w:rPr>
          <w:bCs/>
        </w:rPr>
        <w:t> </w:t>
      </w:r>
    </w:p>
    <w:p w14:paraId="1A09074C" w14:textId="77777777" w:rsidR="00044E0F" w:rsidRPr="00736FB6" w:rsidRDefault="00044E0F" w:rsidP="00044E0F">
      <w:pPr>
        <w:spacing w:after="0" w:line="240" w:lineRule="auto"/>
        <w:contextualSpacing/>
        <w:rPr>
          <w:bCs/>
        </w:rPr>
      </w:pPr>
      <w:r w:rsidRPr="00736FB6">
        <w:rPr>
          <w:bCs/>
          <w:lang w:val="nl-NL"/>
        </w:rPr>
        <w:t>Alle nuttige stukken die de raadsraadsleden kunnen voorlichten, moeten eveneens meegezonden worden.</w:t>
      </w:r>
      <w:r w:rsidRPr="00736FB6">
        <w:rPr>
          <w:bCs/>
        </w:rPr>
        <w:t> </w:t>
      </w:r>
    </w:p>
    <w:p w14:paraId="6769BA23" w14:textId="77777777" w:rsidR="00044E0F" w:rsidRPr="00736FB6" w:rsidRDefault="00044E0F" w:rsidP="00044E0F">
      <w:pPr>
        <w:spacing w:after="0" w:line="240" w:lineRule="auto"/>
        <w:contextualSpacing/>
        <w:rPr>
          <w:bCs/>
        </w:rPr>
      </w:pPr>
      <w:r w:rsidRPr="00736FB6">
        <w:rPr>
          <w:bCs/>
        </w:rPr>
        <w:t> </w:t>
      </w:r>
    </w:p>
    <w:p w14:paraId="37059F25" w14:textId="77777777" w:rsidR="00CD6CCF" w:rsidRPr="00736FB6" w:rsidRDefault="00044E0F" w:rsidP="00B3304C">
      <w:pPr>
        <w:spacing w:after="0" w:line="240" w:lineRule="auto"/>
        <w:contextualSpacing/>
        <w:rPr>
          <w:bCs/>
          <w:lang w:val="nl-NL"/>
        </w:rPr>
      </w:pPr>
      <w:r w:rsidRPr="00736FB6">
        <w:rPr>
          <w:bCs/>
          <w:lang w:val="nl-NL"/>
        </w:rPr>
        <w:t xml:space="preserve">Het verzoek moet minstens twintig dagen voor de dag van de vergadering van de raad voor maatschappelijk welzijn bij het </w:t>
      </w:r>
      <w:r w:rsidR="00884B37" w:rsidRPr="00736FB6">
        <w:rPr>
          <w:bCs/>
          <w:lang w:val="nl-NL"/>
        </w:rPr>
        <w:t xml:space="preserve">vast bureau </w:t>
      </w:r>
      <w:r w:rsidRPr="00736FB6">
        <w:rPr>
          <w:bCs/>
          <w:lang w:val="nl-NL"/>
        </w:rPr>
        <w:t xml:space="preserve">ingediend zijn om tijdens de eerstvolgende raad te kunnen worden behandeld. </w:t>
      </w:r>
    </w:p>
    <w:p w14:paraId="23E5199D" w14:textId="77777777" w:rsidR="00CD6CCF" w:rsidRPr="00736FB6" w:rsidRDefault="00CD6CCF" w:rsidP="00B3304C">
      <w:pPr>
        <w:spacing w:after="0" w:line="240" w:lineRule="auto"/>
        <w:contextualSpacing/>
        <w:rPr>
          <w:bCs/>
          <w:lang w:val="nl-NL"/>
        </w:rPr>
      </w:pPr>
    </w:p>
    <w:p w14:paraId="1D0656FE" w14:textId="6DB71673" w:rsidR="00B3304C" w:rsidRPr="00736FB6" w:rsidRDefault="00044E0F" w:rsidP="00B3304C">
      <w:pPr>
        <w:spacing w:after="0" w:line="240" w:lineRule="auto"/>
        <w:contextualSpacing/>
        <w:rPr>
          <w:bCs/>
        </w:rPr>
      </w:pPr>
      <w:r w:rsidRPr="00736FB6">
        <w:rPr>
          <w:bCs/>
          <w:lang w:val="nl-NL"/>
        </w:rPr>
        <w:t xml:space="preserve">Zo niet wordt het verzoek behandeld op de daaropvolgende </w:t>
      </w:r>
      <w:r w:rsidR="00E36996" w:rsidRPr="00736FB6">
        <w:rPr>
          <w:bCs/>
          <w:lang w:val="nl-NL"/>
        </w:rPr>
        <w:t>raad voor m m</w:t>
      </w:r>
      <w:r w:rsidRPr="00736FB6">
        <w:rPr>
          <w:bCs/>
          <w:lang w:val="nl-NL"/>
        </w:rPr>
        <w:t>aatschappelijk welzijn.</w:t>
      </w:r>
      <w:r w:rsidRPr="00736FB6">
        <w:rPr>
          <w:bCs/>
        </w:rPr>
        <w:t> </w:t>
      </w:r>
    </w:p>
    <w:p w14:paraId="079D432C" w14:textId="4552B474" w:rsidR="000C5B2B" w:rsidRDefault="000C5B2B" w:rsidP="00B3304C">
      <w:pPr>
        <w:spacing w:after="0" w:line="240" w:lineRule="auto"/>
        <w:contextualSpacing/>
        <w:rPr>
          <w:bCs/>
        </w:rPr>
      </w:pPr>
    </w:p>
    <w:p w14:paraId="26CFC922" w14:textId="77777777" w:rsidR="00736FB6" w:rsidRDefault="00736FB6" w:rsidP="00B3304C">
      <w:pPr>
        <w:spacing w:after="0" w:line="240" w:lineRule="auto"/>
        <w:contextualSpacing/>
        <w:rPr>
          <w:bCs/>
        </w:rPr>
      </w:pPr>
    </w:p>
    <w:p w14:paraId="6E68BA01" w14:textId="77777777" w:rsidR="00736FB6" w:rsidRDefault="00736FB6" w:rsidP="00B3304C">
      <w:pPr>
        <w:spacing w:after="0" w:line="240" w:lineRule="auto"/>
        <w:contextualSpacing/>
        <w:rPr>
          <w:bCs/>
        </w:rPr>
      </w:pPr>
    </w:p>
    <w:p w14:paraId="25F903EA" w14:textId="77777777" w:rsidR="00736FB6" w:rsidRDefault="00736FB6" w:rsidP="00B3304C">
      <w:pPr>
        <w:spacing w:after="0" w:line="240" w:lineRule="auto"/>
        <w:contextualSpacing/>
        <w:rPr>
          <w:bCs/>
        </w:rPr>
      </w:pPr>
    </w:p>
    <w:p w14:paraId="7A7F30DC" w14:textId="77777777" w:rsidR="00736FB6" w:rsidRDefault="00736FB6" w:rsidP="00B3304C">
      <w:pPr>
        <w:spacing w:after="0" w:line="240" w:lineRule="auto"/>
        <w:contextualSpacing/>
        <w:rPr>
          <w:bCs/>
        </w:rPr>
      </w:pPr>
    </w:p>
    <w:p w14:paraId="2E46AEF6" w14:textId="77777777" w:rsidR="00736FB6" w:rsidRDefault="00736FB6" w:rsidP="00B3304C">
      <w:pPr>
        <w:spacing w:after="0" w:line="240" w:lineRule="auto"/>
        <w:contextualSpacing/>
        <w:rPr>
          <w:bCs/>
        </w:rPr>
      </w:pPr>
    </w:p>
    <w:p w14:paraId="325166CA" w14:textId="77777777" w:rsidR="00736FB6" w:rsidRDefault="00736FB6" w:rsidP="00B3304C">
      <w:pPr>
        <w:spacing w:after="0" w:line="240" w:lineRule="auto"/>
        <w:contextualSpacing/>
        <w:rPr>
          <w:bCs/>
        </w:rPr>
      </w:pPr>
    </w:p>
    <w:p w14:paraId="14A1F49B" w14:textId="77777777" w:rsidR="00736FB6" w:rsidRDefault="00736FB6" w:rsidP="00B3304C">
      <w:pPr>
        <w:spacing w:after="0" w:line="240" w:lineRule="auto"/>
        <w:contextualSpacing/>
        <w:rPr>
          <w:bCs/>
        </w:rPr>
      </w:pPr>
    </w:p>
    <w:p w14:paraId="1EAC86EF" w14:textId="77777777" w:rsidR="00736FB6" w:rsidRDefault="00736FB6" w:rsidP="00B3304C">
      <w:pPr>
        <w:spacing w:after="0" w:line="240" w:lineRule="auto"/>
        <w:contextualSpacing/>
        <w:rPr>
          <w:bCs/>
        </w:rPr>
      </w:pPr>
    </w:p>
    <w:p w14:paraId="59E124AC" w14:textId="77777777" w:rsidR="00736FB6" w:rsidRDefault="00736FB6" w:rsidP="00B3304C">
      <w:pPr>
        <w:spacing w:after="0" w:line="240" w:lineRule="auto"/>
        <w:contextualSpacing/>
        <w:rPr>
          <w:bCs/>
        </w:rPr>
      </w:pPr>
    </w:p>
    <w:p w14:paraId="1E2C4037" w14:textId="77777777" w:rsidR="00736FB6" w:rsidRDefault="00736FB6" w:rsidP="00B3304C">
      <w:pPr>
        <w:spacing w:after="0" w:line="240" w:lineRule="auto"/>
        <w:contextualSpacing/>
        <w:rPr>
          <w:bCs/>
        </w:rPr>
      </w:pPr>
    </w:p>
    <w:p w14:paraId="2C3B879F" w14:textId="77777777" w:rsidR="00736FB6" w:rsidRDefault="00736FB6" w:rsidP="00B3304C">
      <w:pPr>
        <w:spacing w:after="0" w:line="240" w:lineRule="auto"/>
        <w:contextualSpacing/>
        <w:rPr>
          <w:bCs/>
        </w:rPr>
      </w:pPr>
    </w:p>
    <w:p w14:paraId="4E450C5C" w14:textId="77777777" w:rsidR="00736FB6" w:rsidRPr="00736FB6" w:rsidRDefault="00736FB6" w:rsidP="00B3304C">
      <w:pPr>
        <w:spacing w:after="0" w:line="240" w:lineRule="auto"/>
        <w:contextualSpacing/>
        <w:rPr>
          <w:bCs/>
        </w:rPr>
      </w:pPr>
    </w:p>
    <w:p w14:paraId="5CD4CDA9" w14:textId="01CFA724" w:rsidR="000C5B2B" w:rsidRPr="00736FB6" w:rsidRDefault="000C5B2B" w:rsidP="000C5B2B">
      <w:pPr>
        <w:spacing w:line="240" w:lineRule="auto"/>
        <w:rPr>
          <w:rFonts w:cstheme="minorHAnsi"/>
          <w:bCs/>
        </w:rPr>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736FB6" w:rsidRPr="00736FB6" w14:paraId="0F5E5819" w14:textId="77777777" w:rsidTr="00C3126A">
        <w:tc>
          <w:tcPr>
            <w:tcW w:w="9865" w:type="dxa"/>
            <w:shd w:val="clear" w:color="auto" w:fill="D9D9D9" w:themeFill="background1" w:themeFillShade="D9"/>
          </w:tcPr>
          <w:p w14:paraId="251E1D7F" w14:textId="5EA080B0" w:rsidR="000C5B2B" w:rsidRPr="00736FB6" w:rsidRDefault="000C5B2B" w:rsidP="00C3126A">
            <w:pPr>
              <w:jc w:val="center"/>
              <w:rPr>
                <w:rFonts w:asciiTheme="minorHAnsi" w:hAnsiTheme="minorHAnsi" w:cstheme="minorHAnsi"/>
                <w:b/>
                <w:sz w:val="22"/>
                <w:szCs w:val="22"/>
              </w:rPr>
            </w:pPr>
            <w:r w:rsidRPr="00736FB6">
              <w:rPr>
                <w:rFonts w:asciiTheme="minorHAnsi" w:hAnsiTheme="minorHAnsi" w:cstheme="minorHAnsi"/>
                <w:b/>
                <w:sz w:val="22"/>
                <w:szCs w:val="22"/>
                <w:lang w:val="nl-NL"/>
              </w:rPr>
              <w:lastRenderedPageBreak/>
              <w:t>PLAATSVERVANGERS BCSD</w:t>
            </w:r>
          </w:p>
        </w:tc>
      </w:tr>
      <w:tr w:rsidR="00736FB6" w:rsidRPr="00736FB6" w14:paraId="4126E0B7" w14:textId="77777777" w:rsidTr="00C3126A">
        <w:tc>
          <w:tcPr>
            <w:tcW w:w="9865" w:type="dxa"/>
            <w:shd w:val="clear" w:color="auto" w:fill="D9D9D9" w:themeFill="background1" w:themeFillShade="D9"/>
          </w:tcPr>
          <w:p w14:paraId="31666B15" w14:textId="77777777" w:rsidR="000C5B2B" w:rsidRPr="00736FB6" w:rsidRDefault="000C5B2B" w:rsidP="00C3126A">
            <w:pPr>
              <w:spacing w:line="300" w:lineRule="exact"/>
              <w:jc w:val="right"/>
              <w:rPr>
                <w:rFonts w:asciiTheme="minorHAnsi" w:hAnsiTheme="minorHAnsi" w:cstheme="minorHAnsi"/>
                <w:bCs/>
              </w:rPr>
            </w:pPr>
          </w:p>
        </w:tc>
      </w:tr>
    </w:tbl>
    <w:p w14:paraId="0B87AF64" w14:textId="77777777" w:rsidR="000C5B2B" w:rsidRPr="00736FB6" w:rsidRDefault="000C5B2B" w:rsidP="000C5B2B">
      <w:pPr>
        <w:spacing w:after="0" w:line="240" w:lineRule="auto"/>
        <w:contextualSpacing/>
        <w:rPr>
          <w:bCs/>
        </w:rPr>
      </w:pPr>
    </w:p>
    <w:p w14:paraId="5685555A" w14:textId="77777777" w:rsidR="000C5B2B" w:rsidRPr="00736FB6" w:rsidRDefault="000C5B2B" w:rsidP="00B3304C">
      <w:pPr>
        <w:spacing w:after="0" w:line="240" w:lineRule="auto"/>
        <w:contextualSpacing/>
        <w:rPr>
          <w:bCs/>
        </w:rPr>
      </w:pPr>
    </w:p>
    <w:p w14:paraId="5D928EA3" w14:textId="584BEE0E" w:rsidR="5443548B" w:rsidRPr="00736FB6" w:rsidRDefault="5443548B" w:rsidP="212E8C0C">
      <w:pPr>
        <w:spacing w:after="0" w:line="240" w:lineRule="auto"/>
        <w:contextualSpacing/>
        <w:rPr>
          <w:b/>
          <w:lang w:val="nl-NL"/>
        </w:rPr>
      </w:pPr>
      <w:r w:rsidRPr="00736FB6">
        <w:rPr>
          <w:b/>
          <w:lang w:val="nl-NL"/>
        </w:rPr>
        <w:t>Artikel 41.</w:t>
      </w:r>
    </w:p>
    <w:p w14:paraId="58EF5568" w14:textId="0A7641EE" w:rsidR="212E8C0C" w:rsidRPr="00736FB6" w:rsidRDefault="212E8C0C" w:rsidP="212E8C0C">
      <w:pPr>
        <w:spacing w:after="0" w:line="240" w:lineRule="auto"/>
        <w:contextualSpacing/>
        <w:rPr>
          <w:bCs/>
          <w:lang w:val="nl-NL"/>
        </w:rPr>
      </w:pPr>
    </w:p>
    <w:p w14:paraId="45B4297D" w14:textId="350DF919" w:rsidR="5443548B" w:rsidRPr="00736FB6" w:rsidRDefault="5443548B" w:rsidP="212E8C0C">
      <w:pPr>
        <w:spacing w:after="0" w:line="240" w:lineRule="auto"/>
        <w:contextualSpacing/>
        <w:rPr>
          <w:bCs/>
          <w:lang w:val="nl-NL"/>
        </w:rPr>
      </w:pPr>
      <w:r w:rsidRPr="00736FB6">
        <w:rPr>
          <w:bCs/>
          <w:lang w:val="nl-NL"/>
        </w:rPr>
        <w:t>Leden van de raad voor maatschappelijk welzijn kunnen worden aangeduid als plaatsvervangers voor de leden van het bijzonder comité voor de sociale dienst.</w:t>
      </w:r>
    </w:p>
    <w:p w14:paraId="423FBF7A" w14:textId="4F081BDC" w:rsidR="212E8C0C" w:rsidRPr="00736FB6" w:rsidRDefault="212E8C0C" w:rsidP="212E8C0C">
      <w:pPr>
        <w:spacing w:after="0" w:line="240" w:lineRule="auto"/>
        <w:contextualSpacing/>
        <w:rPr>
          <w:bCs/>
          <w:lang w:val="nl-NL"/>
        </w:rPr>
      </w:pPr>
    </w:p>
    <w:p w14:paraId="18096FA6" w14:textId="60C177AB" w:rsidR="5BBFE69B" w:rsidRPr="00736FB6" w:rsidRDefault="5BBFE69B" w:rsidP="212E8C0C">
      <w:pPr>
        <w:shd w:val="clear" w:color="auto" w:fill="FFFFFF" w:themeFill="background1"/>
        <w:spacing w:after="240"/>
        <w:rPr>
          <w:rFonts w:eastAsiaTheme="minorEastAsia"/>
          <w:bCs/>
          <w:lang w:val="nl-NL"/>
        </w:rPr>
      </w:pPr>
      <w:r w:rsidRPr="00736FB6">
        <w:rPr>
          <w:rFonts w:eastAsiaTheme="minorEastAsia"/>
          <w:bCs/>
          <w:lang w:val="nl-NL"/>
        </w:rPr>
        <w:t>De plaatsvervangers zijn bedoeld om bij een korte afwezigheid (zoals bijvoorbeeld een reis) op de BCSD-vergadering vervangen worden door een OCMW-raadslid en dit onverminderd de decretale bepalingen omtrent</w:t>
      </w:r>
      <w:r w:rsidR="08812C1D" w:rsidRPr="00736FB6">
        <w:rPr>
          <w:rFonts w:eastAsiaTheme="minorEastAsia"/>
          <w:bCs/>
          <w:lang w:val="nl-NL"/>
        </w:rPr>
        <w:t xml:space="preserve"> decretale verhindering of </w:t>
      </w:r>
      <w:r w:rsidRPr="00736FB6">
        <w:rPr>
          <w:rFonts w:eastAsiaTheme="minorEastAsia"/>
          <w:bCs/>
          <w:lang w:val="nl-NL"/>
        </w:rPr>
        <w:t xml:space="preserve">opvolging van leden van het BCSD . </w:t>
      </w:r>
    </w:p>
    <w:p w14:paraId="79432450" w14:textId="06EBC5DB" w:rsidR="14B7C0CD" w:rsidRPr="00736FB6" w:rsidRDefault="14B7C0CD" w:rsidP="212E8C0C">
      <w:pPr>
        <w:shd w:val="clear" w:color="auto" w:fill="FFFFFF" w:themeFill="background1"/>
        <w:spacing w:after="240"/>
        <w:rPr>
          <w:rFonts w:eastAsiaTheme="minorEastAsia"/>
          <w:bCs/>
          <w:lang w:val="nl-NL"/>
        </w:rPr>
      </w:pPr>
      <w:r w:rsidRPr="00736FB6">
        <w:rPr>
          <w:rFonts w:eastAsiaTheme="minorEastAsia"/>
          <w:bCs/>
          <w:lang w:val="nl-NL"/>
        </w:rPr>
        <w:t xml:space="preserve">De verkozen leden van het BCSD delen zelf mee welk raadslid van de raad voor maatschappelijk welzijn </w:t>
      </w:r>
      <w:r w:rsidR="4D8D8E34" w:rsidRPr="00736FB6">
        <w:rPr>
          <w:rFonts w:eastAsiaTheme="minorEastAsia"/>
          <w:bCs/>
          <w:lang w:val="nl-NL"/>
        </w:rPr>
        <w:t>zij aanwijzen als hun plaatsvervanger.</w:t>
      </w:r>
    </w:p>
    <w:p w14:paraId="6F85D8FB" w14:textId="0DA60D28" w:rsidR="4D8D8E34" w:rsidRPr="00736FB6" w:rsidRDefault="4D8D8E34" w:rsidP="212E8C0C">
      <w:pPr>
        <w:shd w:val="clear" w:color="auto" w:fill="FFFFFF" w:themeFill="background1"/>
        <w:spacing w:after="240"/>
        <w:rPr>
          <w:rFonts w:eastAsiaTheme="minorEastAsia"/>
          <w:bCs/>
          <w:lang w:val="nl-NL"/>
        </w:rPr>
      </w:pPr>
      <w:r w:rsidRPr="00736FB6">
        <w:rPr>
          <w:rFonts w:eastAsiaTheme="minorEastAsia"/>
          <w:bCs/>
          <w:lang w:val="nl-NL"/>
        </w:rPr>
        <w:t xml:space="preserve">De raad voor maatschappelijk welzijn neemt hier kennis van en deelt dit via de voorzitter van het </w:t>
      </w:r>
      <w:proofErr w:type="spellStart"/>
      <w:r w:rsidRPr="00736FB6">
        <w:rPr>
          <w:rFonts w:eastAsiaTheme="minorEastAsia"/>
          <w:bCs/>
          <w:lang w:val="nl-NL"/>
        </w:rPr>
        <w:t>bcsd</w:t>
      </w:r>
      <w:proofErr w:type="spellEnd"/>
      <w:r w:rsidRPr="00736FB6">
        <w:rPr>
          <w:rFonts w:eastAsiaTheme="minorEastAsia"/>
          <w:bCs/>
          <w:lang w:val="nl-NL"/>
        </w:rPr>
        <w:t xml:space="preserve"> mee aan het </w:t>
      </w:r>
      <w:proofErr w:type="spellStart"/>
      <w:r w:rsidRPr="00736FB6">
        <w:rPr>
          <w:rFonts w:eastAsiaTheme="minorEastAsia"/>
          <w:bCs/>
          <w:lang w:val="nl-NL"/>
        </w:rPr>
        <w:t>bcsd</w:t>
      </w:r>
      <w:proofErr w:type="spellEnd"/>
      <w:r w:rsidRPr="00736FB6">
        <w:rPr>
          <w:rFonts w:eastAsiaTheme="minorEastAsia"/>
          <w:bCs/>
          <w:lang w:val="nl-NL"/>
        </w:rPr>
        <w:t>.</w:t>
      </w:r>
    </w:p>
    <w:p w14:paraId="007C037C" w14:textId="0D9CCD82" w:rsidR="4D8D8E34" w:rsidRPr="00736FB6" w:rsidRDefault="4D8D8E34" w:rsidP="212E8C0C">
      <w:pPr>
        <w:shd w:val="clear" w:color="auto" w:fill="FFFFFF" w:themeFill="background1"/>
        <w:spacing w:after="240"/>
        <w:rPr>
          <w:rFonts w:eastAsiaTheme="minorEastAsia"/>
          <w:bCs/>
          <w:lang w:val="nl-NL"/>
        </w:rPr>
      </w:pPr>
      <w:r w:rsidRPr="00736FB6">
        <w:rPr>
          <w:rFonts w:eastAsiaTheme="minorEastAsia"/>
          <w:bCs/>
          <w:lang w:val="nl-NL"/>
        </w:rPr>
        <w:t xml:space="preserve">Elk verkozen lid van het BCSD kan </w:t>
      </w:r>
      <w:proofErr w:type="spellStart"/>
      <w:r w:rsidRPr="00736FB6">
        <w:rPr>
          <w:rFonts w:eastAsiaTheme="minorEastAsia"/>
          <w:bCs/>
          <w:lang w:val="nl-NL"/>
        </w:rPr>
        <w:t>tenallentijde</w:t>
      </w:r>
      <w:proofErr w:type="spellEnd"/>
      <w:r w:rsidRPr="00736FB6">
        <w:rPr>
          <w:rFonts w:eastAsiaTheme="minorEastAsia"/>
          <w:bCs/>
          <w:lang w:val="nl-NL"/>
        </w:rPr>
        <w:t xml:space="preserve"> een andere plaatsvervanger aanduiden.</w:t>
      </w:r>
    </w:p>
    <w:p w14:paraId="0563C07D" w14:textId="15D8592E" w:rsidR="4D8D8E34" w:rsidRPr="00736FB6" w:rsidRDefault="4D8D8E34" w:rsidP="212E8C0C">
      <w:pPr>
        <w:shd w:val="clear" w:color="auto" w:fill="FFFFFF" w:themeFill="background1"/>
        <w:spacing w:after="240"/>
        <w:rPr>
          <w:rFonts w:eastAsiaTheme="minorEastAsia"/>
          <w:bCs/>
          <w:lang w:val="nl-NL"/>
        </w:rPr>
      </w:pPr>
      <w:r w:rsidRPr="00736FB6">
        <w:rPr>
          <w:rFonts w:eastAsiaTheme="minorEastAsia"/>
          <w:bCs/>
          <w:lang w:val="nl-NL"/>
        </w:rPr>
        <w:t>Indien het verkozen lid van het BCSD niet langer deel uitmaakt van het BCSD, vervalt ook de plaatsvervanging.</w:t>
      </w:r>
    </w:p>
    <w:p w14:paraId="3BC00D72" w14:textId="7726B53B" w:rsidR="212E8C0C" w:rsidRPr="00736FB6" w:rsidRDefault="212E8C0C" w:rsidP="212E8C0C">
      <w:pPr>
        <w:spacing w:after="0" w:line="240" w:lineRule="auto"/>
        <w:contextualSpacing/>
        <w:rPr>
          <w:rFonts w:eastAsiaTheme="minorEastAsia"/>
          <w:bCs/>
          <w:lang w:val="nl-NL"/>
        </w:rPr>
      </w:pPr>
    </w:p>
    <w:p w14:paraId="44AEDD4A" w14:textId="6B9069F7" w:rsidR="212E8C0C" w:rsidRPr="00736FB6" w:rsidRDefault="212E8C0C" w:rsidP="212E8C0C">
      <w:pPr>
        <w:spacing w:after="0" w:line="240" w:lineRule="auto"/>
        <w:contextualSpacing/>
        <w:rPr>
          <w:bCs/>
          <w:lang w:val="nl-NL"/>
        </w:rPr>
      </w:pPr>
    </w:p>
    <w:p w14:paraId="6A9D586F" w14:textId="61D5BA66" w:rsidR="000C5B2B" w:rsidRPr="00736FB6" w:rsidRDefault="5443548B" w:rsidP="00B3304C">
      <w:pPr>
        <w:spacing w:after="0" w:line="240" w:lineRule="auto"/>
        <w:contextualSpacing/>
        <w:rPr>
          <w:bCs/>
        </w:rPr>
      </w:pPr>
      <w:r w:rsidRPr="00736FB6">
        <w:rPr>
          <w:bCs/>
          <w:lang w:val="nl-NL"/>
        </w:rPr>
        <w:t xml:space="preserve"> </w:t>
      </w:r>
    </w:p>
    <w:p w14:paraId="76A69406" w14:textId="00F90941" w:rsidR="00A07007" w:rsidRPr="00736FB6" w:rsidRDefault="00A07007" w:rsidP="00B3304C">
      <w:pPr>
        <w:spacing w:after="0" w:line="240" w:lineRule="auto"/>
        <w:contextualSpacing/>
        <w:rPr>
          <w:bCs/>
        </w:rPr>
      </w:pPr>
    </w:p>
    <w:sectPr w:rsidR="00A07007" w:rsidRPr="00736F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F24D2"/>
    <w:multiLevelType w:val="hybridMultilevel"/>
    <w:tmpl w:val="3A46D976"/>
    <w:lvl w:ilvl="0" w:tplc="7F1CD078">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 w15:restartNumberingAfterBreak="0">
    <w:nsid w:val="0B8E74D3"/>
    <w:multiLevelType w:val="hybridMultilevel"/>
    <w:tmpl w:val="2CD43CE8"/>
    <w:lvl w:ilvl="0" w:tplc="D7A0B674">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0FF2F5E"/>
    <w:multiLevelType w:val="multilevel"/>
    <w:tmpl w:val="EDBE2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EB15E4"/>
    <w:multiLevelType w:val="hybridMultilevel"/>
    <w:tmpl w:val="D87A5542"/>
    <w:lvl w:ilvl="0" w:tplc="08130017">
      <w:start w:val="1"/>
      <w:numFmt w:val="lowerLetter"/>
      <w:lvlText w:val="%1)"/>
      <w:lvlJc w:val="left"/>
      <w:pPr>
        <w:ind w:left="720" w:hanging="360"/>
      </w:pPr>
      <w:rPr>
        <w:rFonts w:hint="default"/>
        <w:sz w:val="2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23DBCD6"/>
    <w:multiLevelType w:val="hybridMultilevel"/>
    <w:tmpl w:val="692E9A4E"/>
    <w:lvl w:ilvl="0" w:tplc="1C181884">
      <w:start w:val="1"/>
      <w:numFmt w:val="bullet"/>
      <w:lvlText w:val="-"/>
      <w:lvlJc w:val="left"/>
      <w:pPr>
        <w:ind w:left="720" w:hanging="360"/>
      </w:pPr>
      <w:rPr>
        <w:rFonts w:ascii="Aptos" w:hAnsi="Aptos" w:hint="default"/>
      </w:rPr>
    </w:lvl>
    <w:lvl w:ilvl="1" w:tplc="FEF49048">
      <w:start w:val="1"/>
      <w:numFmt w:val="bullet"/>
      <w:lvlText w:val="o"/>
      <w:lvlJc w:val="left"/>
      <w:pPr>
        <w:ind w:left="1440" w:hanging="360"/>
      </w:pPr>
      <w:rPr>
        <w:rFonts w:ascii="Courier New" w:hAnsi="Courier New" w:hint="default"/>
      </w:rPr>
    </w:lvl>
    <w:lvl w:ilvl="2" w:tplc="B16AA662">
      <w:start w:val="1"/>
      <w:numFmt w:val="bullet"/>
      <w:lvlText w:val=""/>
      <w:lvlJc w:val="left"/>
      <w:pPr>
        <w:ind w:left="2160" w:hanging="360"/>
      </w:pPr>
      <w:rPr>
        <w:rFonts w:ascii="Wingdings" w:hAnsi="Wingdings" w:hint="default"/>
      </w:rPr>
    </w:lvl>
    <w:lvl w:ilvl="3" w:tplc="8E10A34A">
      <w:start w:val="1"/>
      <w:numFmt w:val="bullet"/>
      <w:lvlText w:val=""/>
      <w:lvlJc w:val="left"/>
      <w:pPr>
        <w:ind w:left="2880" w:hanging="360"/>
      </w:pPr>
      <w:rPr>
        <w:rFonts w:ascii="Symbol" w:hAnsi="Symbol" w:hint="default"/>
      </w:rPr>
    </w:lvl>
    <w:lvl w:ilvl="4" w:tplc="F342C7EC">
      <w:start w:val="1"/>
      <w:numFmt w:val="bullet"/>
      <w:lvlText w:val="o"/>
      <w:lvlJc w:val="left"/>
      <w:pPr>
        <w:ind w:left="3600" w:hanging="360"/>
      </w:pPr>
      <w:rPr>
        <w:rFonts w:ascii="Courier New" w:hAnsi="Courier New" w:hint="default"/>
      </w:rPr>
    </w:lvl>
    <w:lvl w:ilvl="5" w:tplc="27902372">
      <w:start w:val="1"/>
      <w:numFmt w:val="bullet"/>
      <w:lvlText w:val=""/>
      <w:lvlJc w:val="left"/>
      <w:pPr>
        <w:ind w:left="4320" w:hanging="360"/>
      </w:pPr>
      <w:rPr>
        <w:rFonts w:ascii="Wingdings" w:hAnsi="Wingdings" w:hint="default"/>
      </w:rPr>
    </w:lvl>
    <w:lvl w:ilvl="6" w:tplc="3EE2D8C0">
      <w:start w:val="1"/>
      <w:numFmt w:val="bullet"/>
      <w:lvlText w:val=""/>
      <w:lvlJc w:val="left"/>
      <w:pPr>
        <w:ind w:left="5040" w:hanging="360"/>
      </w:pPr>
      <w:rPr>
        <w:rFonts w:ascii="Symbol" w:hAnsi="Symbol" w:hint="default"/>
      </w:rPr>
    </w:lvl>
    <w:lvl w:ilvl="7" w:tplc="F57E78FE">
      <w:start w:val="1"/>
      <w:numFmt w:val="bullet"/>
      <w:lvlText w:val="o"/>
      <w:lvlJc w:val="left"/>
      <w:pPr>
        <w:ind w:left="5760" w:hanging="360"/>
      </w:pPr>
      <w:rPr>
        <w:rFonts w:ascii="Courier New" w:hAnsi="Courier New" w:hint="default"/>
      </w:rPr>
    </w:lvl>
    <w:lvl w:ilvl="8" w:tplc="40EC1EB4">
      <w:start w:val="1"/>
      <w:numFmt w:val="bullet"/>
      <w:lvlText w:val=""/>
      <w:lvlJc w:val="left"/>
      <w:pPr>
        <w:ind w:left="6480" w:hanging="360"/>
      </w:pPr>
      <w:rPr>
        <w:rFonts w:ascii="Wingdings" w:hAnsi="Wingdings" w:hint="default"/>
      </w:rPr>
    </w:lvl>
  </w:abstractNum>
  <w:abstractNum w:abstractNumId="5" w15:restartNumberingAfterBreak="0">
    <w:nsid w:val="3B4D28A6"/>
    <w:multiLevelType w:val="multilevel"/>
    <w:tmpl w:val="5BCAD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0BEECF9"/>
    <w:multiLevelType w:val="hybridMultilevel"/>
    <w:tmpl w:val="30B4B310"/>
    <w:lvl w:ilvl="0" w:tplc="FE92AE46">
      <w:start w:val="1"/>
      <w:numFmt w:val="bullet"/>
      <w:lvlText w:val=""/>
      <w:lvlJc w:val="left"/>
      <w:pPr>
        <w:ind w:left="720" w:hanging="360"/>
      </w:pPr>
      <w:rPr>
        <w:rFonts w:ascii="Symbol" w:hAnsi="Symbol" w:hint="default"/>
      </w:rPr>
    </w:lvl>
    <w:lvl w:ilvl="1" w:tplc="68ECB4E0">
      <w:start w:val="1"/>
      <w:numFmt w:val="bullet"/>
      <w:lvlText w:val="o"/>
      <w:lvlJc w:val="left"/>
      <w:pPr>
        <w:ind w:left="1440" w:hanging="360"/>
      </w:pPr>
      <w:rPr>
        <w:rFonts w:ascii="Courier New" w:hAnsi="Courier New" w:hint="default"/>
      </w:rPr>
    </w:lvl>
    <w:lvl w:ilvl="2" w:tplc="A0DCBB9E">
      <w:start w:val="1"/>
      <w:numFmt w:val="bullet"/>
      <w:lvlText w:val=""/>
      <w:lvlJc w:val="left"/>
      <w:pPr>
        <w:ind w:left="2160" w:hanging="360"/>
      </w:pPr>
      <w:rPr>
        <w:rFonts w:ascii="Wingdings" w:hAnsi="Wingdings" w:hint="default"/>
      </w:rPr>
    </w:lvl>
    <w:lvl w:ilvl="3" w:tplc="113EC5B8">
      <w:start w:val="1"/>
      <w:numFmt w:val="bullet"/>
      <w:lvlText w:val=""/>
      <w:lvlJc w:val="left"/>
      <w:pPr>
        <w:ind w:left="2880" w:hanging="360"/>
      </w:pPr>
      <w:rPr>
        <w:rFonts w:ascii="Symbol" w:hAnsi="Symbol" w:hint="default"/>
      </w:rPr>
    </w:lvl>
    <w:lvl w:ilvl="4" w:tplc="AE84767A">
      <w:start w:val="1"/>
      <w:numFmt w:val="bullet"/>
      <w:lvlText w:val="o"/>
      <w:lvlJc w:val="left"/>
      <w:pPr>
        <w:ind w:left="3600" w:hanging="360"/>
      </w:pPr>
      <w:rPr>
        <w:rFonts w:ascii="Courier New" w:hAnsi="Courier New" w:hint="default"/>
      </w:rPr>
    </w:lvl>
    <w:lvl w:ilvl="5" w:tplc="806C4670">
      <w:start w:val="1"/>
      <w:numFmt w:val="bullet"/>
      <w:lvlText w:val=""/>
      <w:lvlJc w:val="left"/>
      <w:pPr>
        <w:ind w:left="4320" w:hanging="360"/>
      </w:pPr>
      <w:rPr>
        <w:rFonts w:ascii="Wingdings" w:hAnsi="Wingdings" w:hint="default"/>
      </w:rPr>
    </w:lvl>
    <w:lvl w:ilvl="6" w:tplc="BCBAB1BE">
      <w:start w:val="1"/>
      <w:numFmt w:val="bullet"/>
      <w:lvlText w:val=""/>
      <w:lvlJc w:val="left"/>
      <w:pPr>
        <w:ind w:left="5040" w:hanging="360"/>
      </w:pPr>
      <w:rPr>
        <w:rFonts w:ascii="Symbol" w:hAnsi="Symbol" w:hint="default"/>
      </w:rPr>
    </w:lvl>
    <w:lvl w:ilvl="7" w:tplc="56743496">
      <w:start w:val="1"/>
      <w:numFmt w:val="bullet"/>
      <w:lvlText w:val="o"/>
      <w:lvlJc w:val="left"/>
      <w:pPr>
        <w:ind w:left="5760" w:hanging="360"/>
      </w:pPr>
      <w:rPr>
        <w:rFonts w:ascii="Courier New" w:hAnsi="Courier New" w:hint="default"/>
      </w:rPr>
    </w:lvl>
    <w:lvl w:ilvl="8" w:tplc="E3CE18D2">
      <w:start w:val="1"/>
      <w:numFmt w:val="bullet"/>
      <w:lvlText w:val=""/>
      <w:lvlJc w:val="left"/>
      <w:pPr>
        <w:ind w:left="6480" w:hanging="360"/>
      </w:pPr>
      <w:rPr>
        <w:rFonts w:ascii="Wingdings" w:hAnsi="Wingdings" w:hint="default"/>
      </w:rPr>
    </w:lvl>
  </w:abstractNum>
  <w:abstractNum w:abstractNumId="7" w15:restartNumberingAfterBreak="0">
    <w:nsid w:val="428B092E"/>
    <w:multiLevelType w:val="hybridMultilevel"/>
    <w:tmpl w:val="111E246A"/>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4A777C31"/>
    <w:multiLevelType w:val="hybridMultilevel"/>
    <w:tmpl w:val="FEF0D33A"/>
    <w:lvl w:ilvl="0" w:tplc="FD16CC8A">
      <w:start w:val="1"/>
      <w:numFmt w:val="bullet"/>
      <w:lvlText w:val="-"/>
      <w:lvlJc w:val="left"/>
      <w:pPr>
        <w:ind w:left="720" w:hanging="360"/>
      </w:pPr>
      <w:rPr>
        <w:rFonts w:ascii="Aptos" w:hAnsi="Aptos" w:hint="default"/>
      </w:rPr>
    </w:lvl>
    <w:lvl w:ilvl="1" w:tplc="4A481A80">
      <w:start w:val="1"/>
      <w:numFmt w:val="bullet"/>
      <w:lvlText w:val="o"/>
      <w:lvlJc w:val="left"/>
      <w:pPr>
        <w:ind w:left="1440" w:hanging="360"/>
      </w:pPr>
      <w:rPr>
        <w:rFonts w:ascii="Courier New" w:hAnsi="Courier New" w:hint="default"/>
      </w:rPr>
    </w:lvl>
    <w:lvl w:ilvl="2" w:tplc="F2868E7E">
      <w:start w:val="1"/>
      <w:numFmt w:val="bullet"/>
      <w:lvlText w:val=""/>
      <w:lvlJc w:val="left"/>
      <w:pPr>
        <w:ind w:left="2160" w:hanging="360"/>
      </w:pPr>
      <w:rPr>
        <w:rFonts w:ascii="Wingdings" w:hAnsi="Wingdings" w:hint="default"/>
      </w:rPr>
    </w:lvl>
    <w:lvl w:ilvl="3" w:tplc="DEC6EA7E">
      <w:start w:val="1"/>
      <w:numFmt w:val="bullet"/>
      <w:lvlText w:val=""/>
      <w:lvlJc w:val="left"/>
      <w:pPr>
        <w:ind w:left="2880" w:hanging="360"/>
      </w:pPr>
      <w:rPr>
        <w:rFonts w:ascii="Symbol" w:hAnsi="Symbol" w:hint="default"/>
      </w:rPr>
    </w:lvl>
    <w:lvl w:ilvl="4" w:tplc="AB1CC0FC">
      <w:start w:val="1"/>
      <w:numFmt w:val="bullet"/>
      <w:lvlText w:val="o"/>
      <w:lvlJc w:val="left"/>
      <w:pPr>
        <w:ind w:left="3600" w:hanging="360"/>
      </w:pPr>
      <w:rPr>
        <w:rFonts w:ascii="Courier New" w:hAnsi="Courier New" w:hint="default"/>
      </w:rPr>
    </w:lvl>
    <w:lvl w:ilvl="5" w:tplc="0B1ECF0E">
      <w:start w:val="1"/>
      <w:numFmt w:val="bullet"/>
      <w:lvlText w:val=""/>
      <w:lvlJc w:val="left"/>
      <w:pPr>
        <w:ind w:left="4320" w:hanging="360"/>
      </w:pPr>
      <w:rPr>
        <w:rFonts w:ascii="Wingdings" w:hAnsi="Wingdings" w:hint="default"/>
      </w:rPr>
    </w:lvl>
    <w:lvl w:ilvl="6" w:tplc="F16C515E">
      <w:start w:val="1"/>
      <w:numFmt w:val="bullet"/>
      <w:lvlText w:val=""/>
      <w:lvlJc w:val="left"/>
      <w:pPr>
        <w:ind w:left="5040" w:hanging="360"/>
      </w:pPr>
      <w:rPr>
        <w:rFonts w:ascii="Symbol" w:hAnsi="Symbol" w:hint="default"/>
      </w:rPr>
    </w:lvl>
    <w:lvl w:ilvl="7" w:tplc="E97A981E">
      <w:start w:val="1"/>
      <w:numFmt w:val="bullet"/>
      <w:lvlText w:val="o"/>
      <w:lvlJc w:val="left"/>
      <w:pPr>
        <w:ind w:left="5760" w:hanging="360"/>
      </w:pPr>
      <w:rPr>
        <w:rFonts w:ascii="Courier New" w:hAnsi="Courier New" w:hint="default"/>
      </w:rPr>
    </w:lvl>
    <w:lvl w:ilvl="8" w:tplc="3378026E">
      <w:start w:val="1"/>
      <w:numFmt w:val="bullet"/>
      <w:lvlText w:val=""/>
      <w:lvlJc w:val="left"/>
      <w:pPr>
        <w:ind w:left="6480" w:hanging="360"/>
      </w:pPr>
      <w:rPr>
        <w:rFonts w:ascii="Wingdings" w:hAnsi="Wingdings" w:hint="default"/>
      </w:rPr>
    </w:lvl>
  </w:abstractNum>
  <w:abstractNum w:abstractNumId="9" w15:restartNumberingAfterBreak="0">
    <w:nsid w:val="4ABE26C9"/>
    <w:multiLevelType w:val="hybridMultilevel"/>
    <w:tmpl w:val="3858DAF0"/>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746D400A"/>
    <w:multiLevelType w:val="multilevel"/>
    <w:tmpl w:val="F4D2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E2C2F01"/>
    <w:multiLevelType w:val="multilevel"/>
    <w:tmpl w:val="C5BA0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F4555C7"/>
    <w:multiLevelType w:val="multilevel"/>
    <w:tmpl w:val="D53AA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66039358">
    <w:abstractNumId w:val="6"/>
  </w:num>
  <w:num w:numId="2" w16cid:durableId="1316761883">
    <w:abstractNumId w:val="8"/>
  </w:num>
  <w:num w:numId="3" w16cid:durableId="1435780749">
    <w:abstractNumId w:val="4"/>
  </w:num>
  <w:num w:numId="4" w16cid:durableId="345787948">
    <w:abstractNumId w:val="9"/>
  </w:num>
  <w:num w:numId="5" w16cid:durableId="876939658">
    <w:abstractNumId w:val="0"/>
  </w:num>
  <w:num w:numId="6" w16cid:durableId="793133248">
    <w:abstractNumId w:val="1"/>
  </w:num>
  <w:num w:numId="7" w16cid:durableId="1656489686">
    <w:abstractNumId w:val="3"/>
  </w:num>
  <w:num w:numId="8" w16cid:durableId="884218435">
    <w:abstractNumId w:val="7"/>
  </w:num>
  <w:num w:numId="9" w16cid:durableId="803235561">
    <w:abstractNumId w:val="5"/>
  </w:num>
  <w:num w:numId="10" w16cid:durableId="1235706554">
    <w:abstractNumId w:val="10"/>
  </w:num>
  <w:num w:numId="11" w16cid:durableId="135412792">
    <w:abstractNumId w:val="11"/>
  </w:num>
  <w:num w:numId="12" w16cid:durableId="1288387520">
    <w:abstractNumId w:val="12"/>
  </w:num>
  <w:num w:numId="13" w16cid:durableId="14392518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774"/>
    <w:rsid w:val="0000049D"/>
    <w:rsid w:val="00007E9F"/>
    <w:rsid w:val="00015BC0"/>
    <w:rsid w:val="000161F4"/>
    <w:rsid w:val="00042322"/>
    <w:rsid w:val="00044E0F"/>
    <w:rsid w:val="00050BEA"/>
    <w:rsid w:val="00065094"/>
    <w:rsid w:val="00086616"/>
    <w:rsid w:val="00090A8F"/>
    <w:rsid w:val="00093873"/>
    <w:rsid w:val="00093972"/>
    <w:rsid w:val="00097C3B"/>
    <w:rsid w:val="000A2184"/>
    <w:rsid w:val="000A4851"/>
    <w:rsid w:val="000B6258"/>
    <w:rsid w:val="000C5B2B"/>
    <w:rsid w:val="000C7FE8"/>
    <w:rsid w:val="000D5424"/>
    <w:rsid w:val="000D5DF9"/>
    <w:rsid w:val="000E4412"/>
    <w:rsid w:val="000E4A85"/>
    <w:rsid w:val="000F0ADA"/>
    <w:rsid w:val="0011364D"/>
    <w:rsid w:val="00115D90"/>
    <w:rsid w:val="00136D5D"/>
    <w:rsid w:val="00147F16"/>
    <w:rsid w:val="00157636"/>
    <w:rsid w:val="00166996"/>
    <w:rsid w:val="0017151F"/>
    <w:rsid w:val="001729FC"/>
    <w:rsid w:val="00175499"/>
    <w:rsid w:val="00182B2C"/>
    <w:rsid w:val="00184903"/>
    <w:rsid w:val="0019368A"/>
    <w:rsid w:val="00195824"/>
    <w:rsid w:val="0019724B"/>
    <w:rsid w:val="00197693"/>
    <w:rsid w:val="001B148A"/>
    <w:rsid w:val="001B19BC"/>
    <w:rsid w:val="001B60D8"/>
    <w:rsid w:val="001C2636"/>
    <w:rsid w:val="001C4EE8"/>
    <w:rsid w:val="001D1EA8"/>
    <w:rsid w:val="001E1294"/>
    <w:rsid w:val="001E3F7A"/>
    <w:rsid w:val="001E4452"/>
    <w:rsid w:val="001F53B7"/>
    <w:rsid w:val="002022B3"/>
    <w:rsid w:val="002025A9"/>
    <w:rsid w:val="0021789B"/>
    <w:rsid w:val="0022382D"/>
    <w:rsid w:val="00232D57"/>
    <w:rsid w:val="00240A4F"/>
    <w:rsid w:val="00256328"/>
    <w:rsid w:val="0026287B"/>
    <w:rsid w:val="002638A4"/>
    <w:rsid w:val="00271098"/>
    <w:rsid w:val="0027366B"/>
    <w:rsid w:val="00282B61"/>
    <w:rsid w:val="00285BC5"/>
    <w:rsid w:val="002872E9"/>
    <w:rsid w:val="002D4E3D"/>
    <w:rsid w:val="002E0A4F"/>
    <w:rsid w:val="00303903"/>
    <w:rsid w:val="003052C2"/>
    <w:rsid w:val="00320B30"/>
    <w:rsid w:val="00321843"/>
    <w:rsid w:val="00326354"/>
    <w:rsid w:val="0033208D"/>
    <w:rsid w:val="00336BE5"/>
    <w:rsid w:val="0033707F"/>
    <w:rsid w:val="00341EAC"/>
    <w:rsid w:val="003430C9"/>
    <w:rsid w:val="00350D70"/>
    <w:rsid w:val="003563B5"/>
    <w:rsid w:val="003604B3"/>
    <w:rsid w:val="0036150E"/>
    <w:rsid w:val="00363CE7"/>
    <w:rsid w:val="00371E36"/>
    <w:rsid w:val="003923DA"/>
    <w:rsid w:val="003A285C"/>
    <w:rsid w:val="003A4507"/>
    <w:rsid w:val="003A4B07"/>
    <w:rsid w:val="003A5264"/>
    <w:rsid w:val="003B5CA4"/>
    <w:rsid w:val="003C0C48"/>
    <w:rsid w:val="003E5D55"/>
    <w:rsid w:val="003E6D2C"/>
    <w:rsid w:val="003E6ED5"/>
    <w:rsid w:val="003F13B9"/>
    <w:rsid w:val="00406080"/>
    <w:rsid w:val="004128C3"/>
    <w:rsid w:val="004338DB"/>
    <w:rsid w:val="0043679E"/>
    <w:rsid w:val="004376C4"/>
    <w:rsid w:val="004454EF"/>
    <w:rsid w:val="00445F09"/>
    <w:rsid w:val="004566E2"/>
    <w:rsid w:val="00466D44"/>
    <w:rsid w:val="00467B32"/>
    <w:rsid w:val="0047096F"/>
    <w:rsid w:val="00474F8D"/>
    <w:rsid w:val="00485595"/>
    <w:rsid w:val="004945BC"/>
    <w:rsid w:val="00494CCC"/>
    <w:rsid w:val="00495A84"/>
    <w:rsid w:val="00496584"/>
    <w:rsid w:val="004A42F1"/>
    <w:rsid w:val="004A47F4"/>
    <w:rsid w:val="004A6F8C"/>
    <w:rsid w:val="004B08C4"/>
    <w:rsid w:val="004B1963"/>
    <w:rsid w:val="004C1E1A"/>
    <w:rsid w:val="004D4296"/>
    <w:rsid w:val="004D46AC"/>
    <w:rsid w:val="004E315D"/>
    <w:rsid w:val="004F104C"/>
    <w:rsid w:val="004F3ED3"/>
    <w:rsid w:val="004F411D"/>
    <w:rsid w:val="004F57C4"/>
    <w:rsid w:val="004F73A1"/>
    <w:rsid w:val="005050BA"/>
    <w:rsid w:val="0050714F"/>
    <w:rsid w:val="0052161C"/>
    <w:rsid w:val="00523F2F"/>
    <w:rsid w:val="0052489D"/>
    <w:rsid w:val="0053503E"/>
    <w:rsid w:val="005439AA"/>
    <w:rsid w:val="005533C1"/>
    <w:rsid w:val="005604A9"/>
    <w:rsid w:val="00562C85"/>
    <w:rsid w:val="00566A3F"/>
    <w:rsid w:val="00584CF2"/>
    <w:rsid w:val="005A035B"/>
    <w:rsid w:val="005A3FF2"/>
    <w:rsid w:val="005B1F24"/>
    <w:rsid w:val="005B24E5"/>
    <w:rsid w:val="005B286F"/>
    <w:rsid w:val="005C286D"/>
    <w:rsid w:val="005D507E"/>
    <w:rsid w:val="005F2795"/>
    <w:rsid w:val="00612F60"/>
    <w:rsid w:val="00614FD9"/>
    <w:rsid w:val="00621335"/>
    <w:rsid w:val="00624A0C"/>
    <w:rsid w:val="00625AF0"/>
    <w:rsid w:val="006308FD"/>
    <w:rsid w:val="00630D68"/>
    <w:rsid w:val="006323BB"/>
    <w:rsid w:val="006324BF"/>
    <w:rsid w:val="00634C6F"/>
    <w:rsid w:val="006465FA"/>
    <w:rsid w:val="0065212C"/>
    <w:rsid w:val="00653586"/>
    <w:rsid w:val="00660DFA"/>
    <w:rsid w:val="00664CBB"/>
    <w:rsid w:val="0066501B"/>
    <w:rsid w:val="006709F3"/>
    <w:rsid w:val="006726DC"/>
    <w:rsid w:val="00676AEB"/>
    <w:rsid w:val="006803EA"/>
    <w:rsid w:val="006822B1"/>
    <w:rsid w:val="00683098"/>
    <w:rsid w:val="00683314"/>
    <w:rsid w:val="00684A8E"/>
    <w:rsid w:val="00691B2C"/>
    <w:rsid w:val="00697622"/>
    <w:rsid w:val="006A1F28"/>
    <w:rsid w:val="006B37D0"/>
    <w:rsid w:val="006B6379"/>
    <w:rsid w:val="006B701B"/>
    <w:rsid w:val="006B7CC6"/>
    <w:rsid w:val="006C25C4"/>
    <w:rsid w:val="006C7139"/>
    <w:rsid w:val="006D11EC"/>
    <w:rsid w:val="006D26A9"/>
    <w:rsid w:val="006D5619"/>
    <w:rsid w:val="006D62AA"/>
    <w:rsid w:val="006D6468"/>
    <w:rsid w:val="006D7D41"/>
    <w:rsid w:val="006E5088"/>
    <w:rsid w:val="006F0E4E"/>
    <w:rsid w:val="006F68F7"/>
    <w:rsid w:val="00714858"/>
    <w:rsid w:val="007305E2"/>
    <w:rsid w:val="00730E33"/>
    <w:rsid w:val="00736FB6"/>
    <w:rsid w:val="007408EE"/>
    <w:rsid w:val="00740AAD"/>
    <w:rsid w:val="00744F62"/>
    <w:rsid w:val="007556E0"/>
    <w:rsid w:val="00765EE1"/>
    <w:rsid w:val="007671A0"/>
    <w:rsid w:val="00771592"/>
    <w:rsid w:val="00781EA2"/>
    <w:rsid w:val="0079502F"/>
    <w:rsid w:val="00796C04"/>
    <w:rsid w:val="007A0259"/>
    <w:rsid w:val="007B3CE7"/>
    <w:rsid w:val="007C1BF7"/>
    <w:rsid w:val="007C68FF"/>
    <w:rsid w:val="007E0BA5"/>
    <w:rsid w:val="007F0795"/>
    <w:rsid w:val="007F6616"/>
    <w:rsid w:val="008223EA"/>
    <w:rsid w:val="00831846"/>
    <w:rsid w:val="00833B10"/>
    <w:rsid w:val="00842509"/>
    <w:rsid w:val="00845FDB"/>
    <w:rsid w:val="00846A0F"/>
    <w:rsid w:val="00853691"/>
    <w:rsid w:val="00861D80"/>
    <w:rsid w:val="00870369"/>
    <w:rsid w:val="008765EB"/>
    <w:rsid w:val="00876DB8"/>
    <w:rsid w:val="00882E4E"/>
    <w:rsid w:val="00884B37"/>
    <w:rsid w:val="008874C7"/>
    <w:rsid w:val="00896E8F"/>
    <w:rsid w:val="008A04FD"/>
    <w:rsid w:val="008A4F2A"/>
    <w:rsid w:val="008D3291"/>
    <w:rsid w:val="008E0CA3"/>
    <w:rsid w:val="008E6D73"/>
    <w:rsid w:val="008E704B"/>
    <w:rsid w:val="008F19DE"/>
    <w:rsid w:val="008F6955"/>
    <w:rsid w:val="00902FB6"/>
    <w:rsid w:val="00904FCE"/>
    <w:rsid w:val="00925356"/>
    <w:rsid w:val="0092581A"/>
    <w:rsid w:val="00933674"/>
    <w:rsid w:val="009351E8"/>
    <w:rsid w:val="0095489E"/>
    <w:rsid w:val="00954AFF"/>
    <w:rsid w:val="009618EF"/>
    <w:rsid w:val="009649F3"/>
    <w:rsid w:val="00964ECE"/>
    <w:rsid w:val="0097125F"/>
    <w:rsid w:val="00993883"/>
    <w:rsid w:val="009A2BF6"/>
    <w:rsid w:val="009A6EEF"/>
    <w:rsid w:val="009A7BBD"/>
    <w:rsid w:val="009B3FAB"/>
    <w:rsid w:val="00A07007"/>
    <w:rsid w:val="00A213BF"/>
    <w:rsid w:val="00A24B09"/>
    <w:rsid w:val="00A33391"/>
    <w:rsid w:val="00A363AB"/>
    <w:rsid w:val="00A406D1"/>
    <w:rsid w:val="00A50600"/>
    <w:rsid w:val="00A52A4D"/>
    <w:rsid w:val="00A702B8"/>
    <w:rsid w:val="00A73748"/>
    <w:rsid w:val="00A94AC8"/>
    <w:rsid w:val="00AA1264"/>
    <w:rsid w:val="00AA25B1"/>
    <w:rsid w:val="00AB0999"/>
    <w:rsid w:val="00AD0D35"/>
    <w:rsid w:val="00AD4430"/>
    <w:rsid w:val="00AF78D9"/>
    <w:rsid w:val="00B0508D"/>
    <w:rsid w:val="00B14E1B"/>
    <w:rsid w:val="00B321EA"/>
    <w:rsid w:val="00B3304C"/>
    <w:rsid w:val="00B36ACC"/>
    <w:rsid w:val="00B41FC0"/>
    <w:rsid w:val="00B467DB"/>
    <w:rsid w:val="00B94975"/>
    <w:rsid w:val="00B95E7D"/>
    <w:rsid w:val="00BB7132"/>
    <w:rsid w:val="00BC2358"/>
    <w:rsid w:val="00BC3512"/>
    <w:rsid w:val="00BC7D05"/>
    <w:rsid w:val="00BD7EDC"/>
    <w:rsid w:val="00BE29E2"/>
    <w:rsid w:val="00BE7B27"/>
    <w:rsid w:val="00C0472B"/>
    <w:rsid w:val="00C13453"/>
    <w:rsid w:val="00C25CF0"/>
    <w:rsid w:val="00C306E5"/>
    <w:rsid w:val="00C35987"/>
    <w:rsid w:val="00C415A8"/>
    <w:rsid w:val="00C42CC8"/>
    <w:rsid w:val="00C5472A"/>
    <w:rsid w:val="00C54C69"/>
    <w:rsid w:val="00C54F63"/>
    <w:rsid w:val="00C56D00"/>
    <w:rsid w:val="00C6268A"/>
    <w:rsid w:val="00C64501"/>
    <w:rsid w:val="00C64C2F"/>
    <w:rsid w:val="00C82737"/>
    <w:rsid w:val="00C90CEF"/>
    <w:rsid w:val="00C93E8A"/>
    <w:rsid w:val="00C95C77"/>
    <w:rsid w:val="00CA0B66"/>
    <w:rsid w:val="00CA315C"/>
    <w:rsid w:val="00CA4C82"/>
    <w:rsid w:val="00CA50FC"/>
    <w:rsid w:val="00CA7E70"/>
    <w:rsid w:val="00CB1152"/>
    <w:rsid w:val="00CB73C0"/>
    <w:rsid w:val="00CC2E31"/>
    <w:rsid w:val="00CC3BFE"/>
    <w:rsid w:val="00CD375E"/>
    <w:rsid w:val="00CD6CCF"/>
    <w:rsid w:val="00D063DC"/>
    <w:rsid w:val="00D12CDB"/>
    <w:rsid w:val="00D23C68"/>
    <w:rsid w:val="00D30443"/>
    <w:rsid w:val="00D31E60"/>
    <w:rsid w:val="00D33A6B"/>
    <w:rsid w:val="00D43330"/>
    <w:rsid w:val="00D46C63"/>
    <w:rsid w:val="00D553C2"/>
    <w:rsid w:val="00D67338"/>
    <w:rsid w:val="00D70CBA"/>
    <w:rsid w:val="00D74585"/>
    <w:rsid w:val="00D7468D"/>
    <w:rsid w:val="00D7774E"/>
    <w:rsid w:val="00D805C3"/>
    <w:rsid w:val="00D83D5B"/>
    <w:rsid w:val="00D919AA"/>
    <w:rsid w:val="00D93075"/>
    <w:rsid w:val="00D94920"/>
    <w:rsid w:val="00D9503F"/>
    <w:rsid w:val="00D95469"/>
    <w:rsid w:val="00DB5AA0"/>
    <w:rsid w:val="00DC1867"/>
    <w:rsid w:val="00DC3774"/>
    <w:rsid w:val="00DC3A61"/>
    <w:rsid w:val="00DC765E"/>
    <w:rsid w:val="00E06163"/>
    <w:rsid w:val="00E06196"/>
    <w:rsid w:val="00E065E0"/>
    <w:rsid w:val="00E25BE8"/>
    <w:rsid w:val="00E26AE1"/>
    <w:rsid w:val="00E36996"/>
    <w:rsid w:val="00E45DFE"/>
    <w:rsid w:val="00E4678E"/>
    <w:rsid w:val="00E47CCB"/>
    <w:rsid w:val="00E50063"/>
    <w:rsid w:val="00E53D66"/>
    <w:rsid w:val="00E615C4"/>
    <w:rsid w:val="00E62362"/>
    <w:rsid w:val="00E64447"/>
    <w:rsid w:val="00E653B6"/>
    <w:rsid w:val="00E707A0"/>
    <w:rsid w:val="00E7182B"/>
    <w:rsid w:val="00E735AC"/>
    <w:rsid w:val="00E77DBA"/>
    <w:rsid w:val="00E83C3A"/>
    <w:rsid w:val="00E97217"/>
    <w:rsid w:val="00EA5900"/>
    <w:rsid w:val="00EB3CC1"/>
    <w:rsid w:val="00ED3CBE"/>
    <w:rsid w:val="00ED3EA2"/>
    <w:rsid w:val="00ED70E9"/>
    <w:rsid w:val="00EE3CE6"/>
    <w:rsid w:val="00EE4FD4"/>
    <w:rsid w:val="00F02F6F"/>
    <w:rsid w:val="00F109EF"/>
    <w:rsid w:val="00F17F0E"/>
    <w:rsid w:val="00F22E39"/>
    <w:rsid w:val="00F246AC"/>
    <w:rsid w:val="00F26DD9"/>
    <w:rsid w:val="00F33CEF"/>
    <w:rsid w:val="00F358F7"/>
    <w:rsid w:val="00F37CCD"/>
    <w:rsid w:val="00F40720"/>
    <w:rsid w:val="00F6777B"/>
    <w:rsid w:val="00F77A43"/>
    <w:rsid w:val="00F817C7"/>
    <w:rsid w:val="00FA3137"/>
    <w:rsid w:val="00FA362A"/>
    <w:rsid w:val="00FA7329"/>
    <w:rsid w:val="00FD37F1"/>
    <w:rsid w:val="00FE648B"/>
    <w:rsid w:val="00FE693F"/>
    <w:rsid w:val="01EB97C4"/>
    <w:rsid w:val="021E3F0C"/>
    <w:rsid w:val="02718A72"/>
    <w:rsid w:val="02D5AEDA"/>
    <w:rsid w:val="0368B6FF"/>
    <w:rsid w:val="0569CAE0"/>
    <w:rsid w:val="05C7D47F"/>
    <w:rsid w:val="05D55AB3"/>
    <w:rsid w:val="06167E6A"/>
    <w:rsid w:val="07156712"/>
    <w:rsid w:val="071B0623"/>
    <w:rsid w:val="07BA78C4"/>
    <w:rsid w:val="08582F4E"/>
    <w:rsid w:val="08812C1D"/>
    <w:rsid w:val="08D7B377"/>
    <w:rsid w:val="09683DF9"/>
    <w:rsid w:val="0AC51E03"/>
    <w:rsid w:val="0B755F84"/>
    <w:rsid w:val="0CA453C6"/>
    <w:rsid w:val="0F7771C2"/>
    <w:rsid w:val="0FA00ED0"/>
    <w:rsid w:val="1094F066"/>
    <w:rsid w:val="11031131"/>
    <w:rsid w:val="111A3609"/>
    <w:rsid w:val="11457D65"/>
    <w:rsid w:val="11934C10"/>
    <w:rsid w:val="12018A98"/>
    <w:rsid w:val="12729813"/>
    <w:rsid w:val="12EE6360"/>
    <w:rsid w:val="12F72BA2"/>
    <w:rsid w:val="13539C05"/>
    <w:rsid w:val="1449DEE3"/>
    <w:rsid w:val="14B7C0CD"/>
    <w:rsid w:val="153E462E"/>
    <w:rsid w:val="154CD0FE"/>
    <w:rsid w:val="158AB577"/>
    <w:rsid w:val="17519330"/>
    <w:rsid w:val="17FDF81D"/>
    <w:rsid w:val="1841FA34"/>
    <w:rsid w:val="19039DF3"/>
    <w:rsid w:val="1934604E"/>
    <w:rsid w:val="194C283A"/>
    <w:rsid w:val="1B5B416B"/>
    <w:rsid w:val="1B983B20"/>
    <w:rsid w:val="1CD16373"/>
    <w:rsid w:val="1CF2EDCB"/>
    <w:rsid w:val="1D5839AF"/>
    <w:rsid w:val="1DAF8DCB"/>
    <w:rsid w:val="1E62762E"/>
    <w:rsid w:val="20203E65"/>
    <w:rsid w:val="212E8C0C"/>
    <w:rsid w:val="220152E2"/>
    <w:rsid w:val="22296EC8"/>
    <w:rsid w:val="22FAD1F5"/>
    <w:rsid w:val="234741D8"/>
    <w:rsid w:val="23D66833"/>
    <w:rsid w:val="245714E8"/>
    <w:rsid w:val="24B2F925"/>
    <w:rsid w:val="24FE39D0"/>
    <w:rsid w:val="2508C01A"/>
    <w:rsid w:val="252E2196"/>
    <w:rsid w:val="25A46667"/>
    <w:rsid w:val="25AA956B"/>
    <w:rsid w:val="25C1E721"/>
    <w:rsid w:val="260B2E48"/>
    <w:rsid w:val="2688178F"/>
    <w:rsid w:val="26CC85B2"/>
    <w:rsid w:val="26D80426"/>
    <w:rsid w:val="27198F15"/>
    <w:rsid w:val="2A3E8D79"/>
    <w:rsid w:val="2BEB8CD7"/>
    <w:rsid w:val="2D5783E6"/>
    <w:rsid w:val="2D7232A2"/>
    <w:rsid w:val="2F3206DA"/>
    <w:rsid w:val="2F61FB7D"/>
    <w:rsid w:val="2F776348"/>
    <w:rsid w:val="2FAF11FC"/>
    <w:rsid w:val="30C481B4"/>
    <w:rsid w:val="322B8D89"/>
    <w:rsid w:val="336FB0A0"/>
    <w:rsid w:val="33DD7C40"/>
    <w:rsid w:val="35617E59"/>
    <w:rsid w:val="36EFCF8E"/>
    <w:rsid w:val="37E9492F"/>
    <w:rsid w:val="389253B5"/>
    <w:rsid w:val="394597AA"/>
    <w:rsid w:val="39AEF9E2"/>
    <w:rsid w:val="39D707DE"/>
    <w:rsid w:val="3A212457"/>
    <w:rsid w:val="3A74EC50"/>
    <w:rsid w:val="3BA1D7B0"/>
    <w:rsid w:val="3C6FE333"/>
    <w:rsid w:val="3CB99240"/>
    <w:rsid w:val="3D5FB1D3"/>
    <w:rsid w:val="40029008"/>
    <w:rsid w:val="40A99A02"/>
    <w:rsid w:val="40B2DEB3"/>
    <w:rsid w:val="40F07C36"/>
    <w:rsid w:val="41C26D68"/>
    <w:rsid w:val="41C2FFFA"/>
    <w:rsid w:val="4208AFEA"/>
    <w:rsid w:val="42B8D264"/>
    <w:rsid w:val="4463CC04"/>
    <w:rsid w:val="44666B2B"/>
    <w:rsid w:val="4602D32D"/>
    <w:rsid w:val="474EECDF"/>
    <w:rsid w:val="48427883"/>
    <w:rsid w:val="4859F73B"/>
    <w:rsid w:val="48C30167"/>
    <w:rsid w:val="48FA941F"/>
    <w:rsid w:val="4982C2D4"/>
    <w:rsid w:val="49E30424"/>
    <w:rsid w:val="49F31BF1"/>
    <w:rsid w:val="4AB327A6"/>
    <w:rsid w:val="4AC463DB"/>
    <w:rsid w:val="4B758600"/>
    <w:rsid w:val="4C363F19"/>
    <w:rsid w:val="4CCCC278"/>
    <w:rsid w:val="4D4FE46B"/>
    <w:rsid w:val="4D8A447C"/>
    <w:rsid w:val="4D8D8E34"/>
    <w:rsid w:val="4DD2C06B"/>
    <w:rsid w:val="4F4A229D"/>
    <w:rsid w:val="502C3D90"/>
    <w:rsid w:val="50F2D892"/>
    <w:rsid w:val="51339FF8"/>
    <w:rsid w:val="513AD8BA"/>
    <w:rsid w:val="51A8ED2B"/>
    <w:rsid w:val="52F56C6D"/>
    <w:rsid w:val="5322071D"/>
    <w:rsid w:val="534A8BCF"/>
    <w:rsid w:val="53B18427"/>
    <w:rsid w:val="53EE5E1B"/>
    <w:rsid w:val="5443548B"/>
    <w:rsid w:val="549A9CA5"/>
    <w:rsid w:val="557E0616"/>
    <w:rsid w:val="55F37E36"/>
    <w:rsid w:val="562D7705"/>
    <w:rsid w:val="56CDDA9A"/>
    <w:rsid w:val="572B9DD5"/>
    <w:rsid w:val="576F5ED6"/>
    <w:rsid w:val="57B049F8"/>
    <w:rsid w:val="580380D1"/>
    <w:rsid w:val="5B25E82E"/>
    <w:rsid w:val="5BBD990C"/>
    <w:rsid w:val="5BBFE69B"/>
    <w:rsid w:val="5C5D23D3"/>
    <w:rsid w:val="5CDFDFCD"/>
    <w:rsid w:val="5CFED083"/>
    <w:rsid w:val="5D5F5DF0"/>
    <w:rsid w:val="5D9EB97A"/>
    <w:rsid w:val="5DCAED28"/>
    <w:rsid w:val="5E4BB36E"/>
    <w:rsid w:val="5FB16426"/>
    <w:rsid w:val="604AD7F3"/>
    <w:rsid w:val="604EE6E7"/>
    <w:rsid w:val="612112D8"/>
    <w:rsid w:val="6171B7F7"/>
    <w:rsid w:val="6212B9AB"/>
    <w:rsid w:val="627091F8"/>
    <w:rsid w:val="63222C46"/>
    <w:rsid w:val="645403FF"/>
    <w:rsid w:val="65E09F78"/>
    <w:rsid w:val="66F849CE"/>
    <w:rsid w:val="679F11ED"/>
    <w:rsid w:val="67CD4049"/>
    <w:rsid w:val="67DDAFF9"/>
    <w:rsid w:val="68659686"/>
    <w:rsid w:val="68C6BC16"/>
    <w:rsid w:val="68E2DE14"/>
    <w:rsid w:val="690F488E"/>
    <w:rsid w:val="6929BF11"/>
    <w:rsid w:val="6A55E1AB"/>
    <w:rsid w:val="6A7BFDF0"/>
    <w:rsid w:val="6AAEA121"/>
    <w:rsid w:val="6AB62506"/>
    <w:rsid w:val="6BCB9986"/>
    <w:rsid w:val="6D37F0FA"/>
    <w:rsid w:val="6D984B53"/>
    <w:rsid w:val="6DB06F38"/>
    <w:rsid w:val="6DF4B3E7"/>
    <w:rsid w:val="6E00CEAC"/>
    <w:rsid w:val="6F0B863C"/>
    <w:rsid w:val="6FAD82E4"/>
    <w:rsid w:val="6FB83784"/>
    <w:rsid w:val="701A79B6"/>
    <w:rsid w:val="73137E07"/>
    <w:rsid w:val="738FF367"/>
    <w:rsid w:val="73A29A69"/>
    <w:rsid w:val="74B9398D"/>
    <w:rsid w:val="75DAE1B8"/>
    <w:rsid w:val="75F52CBD"/>
    <w:rsid w:val="760B9340"/>
    <w:rsid w:val="7687A046"/>
    <w:rsid w:val="769D2481"/>
    <w:rsid w:val="76BE0696"/>
    <w:rsid w:val="76EBE453"/>
    <w:rsid w:val="7708645F"/>
    <w:rsid w:val="774AD460"/>
    <w:rsid w:val="77802123"/>
    <w:rsid w:val="77878A6F"/>
    <w:rsid w:val="77AE3100"/>
    <w:rsid w:val="77DD8DC3"/>
    <w:rsid w:val="7819297C"/>
    <w:rsid w:val="78DE64B7"/>
    <w:rsid w:val="792B1649"/>
    <w:rsid w:val="796B6E02"/>
    <w:rsid w:val="79914FB7"/>
    <w:rsid w:val="79C56428"/>
    <w:rsid w:val="7AC76EFC"/>
    <w:rsid w:val="7ADF6DCF"/>
    <w:rsid w:val="7B2DF388"/>
    <w:rsid w:val="7B6D8FDC"/>
    <w:rsid w:val="7B80CF7B"/>
    <w:rsid w:val="7D537738"/>
    <w:rsid w:val="7D650657"/>
    <w:rsid w:val="7D66F74A"/>
    <w:rsid w:val="7D8E9163"/>
    <w:rsid w:val="7E1704C8"/>
    <w:rsid w:val="7E20DF9E"/>
    <w:rsid w:val="7E94E8AA"/>
    <w:rsid w:val="7ECCA1A3"/>
    <w:rsid w:val="7EF66D1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C97E9"/>
  <w15:chartTrackingRefBased/>
  <w15:docId w15:val="{CE9942E8-A06B-4E89-901F-B29DACF0B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DC3774"/>
    <w:pPr>
      <w:spacing w:after="0" w:line="240" w:lineRule="auto"/>
    </w:pPr>
    <w:rPr>
      <w:rFonts w:ascii="Arial" w:eastAsia="Times New Roman" w:hAnsi="Arial" w:cs="Times New Roman"/>
      <w:sz w:val="20"/>
      <w:szCs w:val="20"/>
      <w:lang w:eastAsia="nl-B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rsid w:val="00136D5D"/>
    <w:pPr>
      <w:spacing w:after="0" w:line="300" w:lineRule="atLeast"/>
      <w:ind w:left="720"/>
      <w:contextualSpacing/>
    </w:pPr>
    <w:rPr>
      <w:rFonts w:ascii="Arial" w:eastAsia="Times New Roman" w:hAnsi="Arial" w:cs="Times New Roman"/>
      <w:color w:val="000000" w:themeColor="text1" w:themeShade="80"/>
      <w:sz w:val="20"/>
      <w:szCs w:val="12"/>
      <w:lang w:eastAsia="nl-NL"/>
    </w:rPr>
  </w:style>
  <w:style w:type="paragraph" w:customStyle="1" w:styleId="Default">
    <w:name w:val="Default"/>
    <w:rsid w:val="00CD375E"/>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56976">
      <w:bodyDiv w:val="1"/>
      <w:marLeft w:val="0"/>
      <w:marRight w:val="0"/>
      <w:marTop w:val="0"/>
      <w:marBottom w:val="0"/>
      <w:divBdr>
        <w:top w:val="none" w:sz="0" w:space="0" w:color="auto"/>
        <w:left w:val="none" w:sz="0" w:space="0" w:color="auto"/>
        <w:bottom w:val="none" w:sz="0" w:space="0" w:color="auto"/>
        <w:right w:val="none" w:sz="0" w:space="0" w:color="auto"/>
      </w:divBdr>
      <w:divsChild>
        <w:div w:id="105587096">
          <w:marLeft w:val="0"/>
          <w:marRight w:val="0"/>
          <w:marTop w:val="0"/>
          <w:marBottom w:val="0"/>
          <w:divBdr>
            <w:top w:val="none" w:sz="0" w:space="0" w:color="auto"/>
            <w:left w:val="none" w:sz="0" w:space="0" w:color="auto"/>
            <w:bottom w:val="none" w:sz="0" w:space="0" w:color="auto"/>
            <w:right w:val="none" w:sz="0" w:space="0" w:color="auto"/>
          </w:divBdr>
          <w:divsChild>
            <w:div w:id="1714232201">
              <w:marLeft w:val="0"/>
              <w:marRight w:val="0"/>
              <w:marTop w:val="0"/>
              <w:marBottom w:val="0"/>
              <w:divBdr>
                <w:top w:val="none" w:sz="0" w:space="0" w:color="auto"/>
                <w:left w:val="none" w:sz="0" w:space="0" w:color="auto"/>
                <w:bottom w:val="none" w:sz="0" w:space="0" w:color="auto"/>
                <w:right w:val="none" w:sz="0" w:space="0" w:color="auto"/>
              </w:divBdr>
            </w:div>
            <w:div w:id="1552883358">
              <w:marLeft w:val="0"/>
              <w:marRight w:val="0"/>
              <w:marTop w:val="0"/>
              <w:marBottom w:val="0"/>
              <w:divBdr>
                <w:top w:val="none" w:sz="0" w:space="0" w:color="auto"/>
                <w:left w:val="none" w:sz="0" w:space="0" w:color="auto"/>
                <w:bottom w:val="none" w:sz="0" w:space="0" w:color="auto"/>
                <w:right w:val="none" w:sz="0" w:space="0" w:color="auto"/>
              </w:divBdr>
            </w:div>
            <w:div w:id="671765371">
              <w:marLeft w:val="0"/>
              <w:marRight w:val="0"/>
              <w:marTop w:val="0"/>
              <w:marBottom w:val="0"/>
              <w:divBdr>
                <w:top w:val="none" w:sz="0" w:space="0" w:color="auto"/>
                <w:left w:val="none" w:sz="0" w:space="0" w:color="auto"/>
                <w:bottom w:val="none" w:sz="0" w:space="0" w:color="auto"/>
                <w:right w:val="none" w:sz="0" w:space="0" w:color="auto"/>
              </w:divBdr>
            </w:div>
            <w:div w:id="834153766">
              <w:marLeft w:val="0"/>
              <w:marRight w:val="0"/>
              <w:marTop w:val="0"/>
              <w:marBottom w:val="0"/>
              <w:divBdr>
                <w:top w:val="none" w:sz="0" w:space="0" w:color="auto"/>
                <w:left w:val="none" w:sz="0" w:space="0" w:color="auto"/>
                <w:bottom w:val="none" w:sz="0" w:space="0" w:color="auto"/>
                <w:right w:val="none" w:sz="0" w:space="0" w:color="auto"/>
              </w:divBdr>
            </w:div>
            <w:div w:id="249699395">
              <w:marLeft w:val="0"/>
              <w:marRight w:val="0"/>
              <w:marTop w:val="0"/>
              <w:marBottom w:val="0"/>
              <w:divBdr>
                <w:top w:val="none" w:sz="0" w:space="0" w:color="auto"/>
                <w:left w:val="none" w:sz="0" w:space="0" w:color="auto"/>
                <w:bottom w:val="none" w:sz="0" w:space="0" w:color="auto"/>
                <w:right w:val="none" w:sz="0" w:space="0" w:color="auto"/>
              </w:divBdr>
            </w:div>
            <w:div w:id="948196500">
              <w:marLeft w:val="0"/>
              <w:marRight w:val="0"/>
              <w:marTop w:val="0"/>
              <w:marBottom w:val="0"/>
              <w:divBdr>
                <w:top w:val="none" w:sz="0" w:space="0" w:color="auto"/>
                <w:left w:val="none" w:sz="0" w:space="0" w:color="auto"/>
                <w:bottom w:val="none" w:sz="0" w:space="0" w:color="auto"/>
                <w:right w:val="none" w:sz="0" w:space="0" w:color="auto"/>
              </w:divBdr>
            </w:div>
            <w:div w:id="1353342291">
              <w:marLeft w:val="0"/>
              <w:marRight w:val="0"/>
              <w:marTop w:val="0"/>
              <w:marBottom w:val="0"/>
              <w:divBdr>
                <w:top w:val="none" w:sz="0" w:space="0" w:color="auto"/>
                <w:left w:val="none" w:sz="0" w:space="0" w:color="auto"/>
                <w:bottom w:val="none" w:sz="0" w:space="0" w:color="auto"/>
                <w:right w:val="none" w:sz="0" w:space="0" w:color="auto"/>
              </w:divBdr>
            </w:div>
            <w:div w:id="1550845465">
              <w:marLeft w:val="0"/>
              <w:marRight w:val="0"/>
              <w:marTop w:val="0"/>
              <w:marBottom w:val="0"/>
              <w:divBdr>
                <w:top w:val="none" w:sz="0" w:space="0" w:color="auto"/>
                <w:left w:val="none" w:sz="0" w:space="0" w:color="auto"/>
                <w:bottom w:val="none" w:sz="0" w:space="0" w:color="auto"/>
                <w:right w:val="none" w:sz="0" w:space="0" w:color="auto"/>
              </w:divBdr>
            </w:div>
            <w:div w:id="1662924237">
              <w:marLeft w:val="0"/>
              <w:marRight w:val="0"/>
              <w:marTop w:val="0"/>
              <w:marBottom w:val="0"/>
              <w:divBdr>
                <w:top w:val="none" w:sz="0" w:space="0" w:color="auto"/>
                <w:left w:val="none" w:sz="0" w:space="0" w:color="auto"/>
                <w:bottom w:val="none" w:sz="0" w:space="0" w:color="auto"/>
                <w:right w:val="none" w:sz="0" w:space="0" w:color="auto"/>
              </w:divBdr>
            </w:div>
            <w:div w:id="1490169504">
              <w:marLeft w:val="0"/>
              <w:marRight w:val="0"/>
              <w:marTop w:val="0"/>
              <w:marBottom w:val="0"/>
              <w:divBdr>
                <w:top w:val="none" w:sz="0" w:space="0" w:color="auto"/>
                <w:left w:val="none" w:sz="0" w:space="0" w:color="auto"/>
                <w:bottom w:val="none" w:sz="0" w:space="0" w:color="auto"/>
                <w:right w:val="none" w:sz="0" w:space="0" w:color="auto"/>
              </w:divBdr>
            </w:div>
            <w:div w:id="887572013">
              <w:marLeft w:val="0"/>
              <w:marRight w:val="0"/>
              <w:marTop w:val="0"/>
              <w:marBottom w:val="0"/>
              <w:divBdr>
                <w:top w:val="none" w:sz="0" w:space="0" w:color="auto"/>
                <w:left w:val="none" w:sz="0" w:space="0" w:color="auto"/>
                <w:bottom w:val="none" w:sz="0" w:space="0" w:color="auto"/>
                <w:right w:val="none" w:sz="0" w:space="0" w:color="auto"/>
              </w:divBdr>
            </w:div>
            <w:div w:id="1123310566">
              <w:marLeft w:val="0"/>
              <w:marRight w:val="0"/>
              <w:marTop w:val="0"/>
              <w:marBottom w:val="0"/>
              <w:divBdr>
                <w:top w:val="none" w:sz="0" w:space="0" w:color="auto"/>
                <w:left w:val="none" w:sz="0" w:space="0" w:color="auto"/>
                <w:bottom w:val="none" w:sz="0" w:space="0" w:color="auto"/>
                <w:right w:val="none" w:sz="0" w:space="0" w:color="auto"/>
              </w:divBdr>
            </w:div>
            <w:div w:id="954213188">
              <w:marLeft w:val="0"/>
              <w:marRight w:val="0"/>
              <w:marTop w:val="0"/>
              <w:marBottom w:val="0"/>
              <w:divBdr>
                <w:top w:val="none" w:sz="0" w:space="0" w:color="auto"/>
                <w:left w:val="none" w:sz="0" w:space="0" w:color="auto"/>
                <w:bottom w:val="none" w:sz="0" w:space="0" w:color="auto"/>
                <w:right w:val="none" w:sz="0" w:space="0" w:color="auto"/>
              </w:divBdr>
            </w:div>
            <w:div w:id="1853375236">
              <w:marLeft w:val="0"/>
              <w:marRight w:val="0"/>
              <w:marTop w:val="0"/>
              <w:marBottom w:val="0"/>
              <w:divBdr>
                <w:top w:val="none" w:sz="0" w:space="0" w:color="auto"/>
                <w:left w:val="none" w:sz="0" w:space="0" w:color="auto"/>
                <w:bottom w:val="none" w:sz="0" w:space="0" w:color="auto"/>
                <w:right w:val="none" w:sz="0" w:space="0" w:color="auto"/>
              </w:divBdr>
            </w:div>
            <w:div w:id="199635424">
              <w:marLeft w:val="0"/>
              <w:marRight w:val="0"/>
              <w:marTop w:val="0"/>
              <w:marBottom w:val="0"/>
              <w:divBdr>
                <w:top w:val="none" w:sz="0" w:space="0" w:color="auto"/>
                <w:left w:val="none" w:sz="0" w:space="0" w:color="auto"/>
                <w:bottom w:val="none" w:sz="0" w:space="0" w:color="auto"/>
                <w:right w:val="none" w:sz="0" w:space="0" w:color="auto"/>
              </w:divBdr>
            </w:div>
          </w:divsChild>
        </w:div>
        <w:div w:id="1731028488">
          <w:marLeft w:val="0"/>
          <w:marRight w:val="0"/>
          <w:marTop w:val="0"/>
          <w:marBottom w:val="0"/>
          <w:divBdr>
            <w:top w:val="none" w:sz="0" w:space="0" w:color="auto"/>
            <w:left w:val="none" w:sz="0" w:space="0" w:color="auto"/>
            <w:bottom w:val="none" w:sz="0" w:space="0" w:color="auto"/>
            <w:right w:val="none" w:sz="0" w:space="0" w:color="auto"/>
          </w:divBdr>
        </w:div>
        <w:div w:id="1983653442">
          <w:marLeft w:val="0"/>
          <w:marRight w:val="0"/>
          <w:marTop w:val="0"/>
          <w:marBottom w:val="0"/>
          <w:divBdr>
            <w:top w:val="none" w:sz="0" w:space="0" w:color="auto"/>
            <w:left w:val="none" w:sz="0" w:space="0" w:color="auto"/>
            <w:bottom w:val="none" w:sz="0" w:space="0" w:color="auto"/>
            <w:right w:val="none" w:sz="0" w:space="0" w:color="auto"/>
          </w:divBdr>
        </w:div>
        <w:div w:id="944381368">
          <w:marLeft w:val="0"/>
          <w:marRight w:val="0"/>
          <w:marTop w:val="0"/>
          <w:marBottom w:val="0"/>
          <w:divBdr>
            <w:top w:val="none" w:sz="0" w:space="0" w:color="auto"/>
            <w:left w:val="none" w:sz="0" w:space="0" w:color="auto"/>
            <w:bottom w:val="none" w:sz="0" w:space="0" w:color="auto"/>
            <w:right w:val="none" w:sz="0" w:space="0" w:color="auto"/>
          </w:divBdr>
        </w:div>
        <w:div w:id="619721932">
          <w:marLeft w:val="0"/>
          <w:marRight w:val="0"/>
          <w:marTop w:val="0"/>
          <w:marBottom w:val="0"/>
          <w:divBdr>
            <w:top w:val="none" w:sz="0" w:space="0" w:color="auto"/>
            <w:left w:val="none" w:sz="0" w:space="0" w:color="auto"/>
            <w:bottom w:val="none" w:sz="0" w:space="0" w:color="auto"/>
            <w:right w:val="none" w:sz="0" w:space="0" w:color="auto"/>
          </w:divBdr>
        </w:div>
      </w:divsChild>
    </w:div>
    <w:div w:id="138154383">
      <w:bodyDiv w:val="1"/>
      <w:marLeft w:val="0"/>
      <w:marRight w:val="0"/>
      <w:marTop w:val="0"/>
      <w:marBottom w:val="0"/>
      <w:divBdr>
        <w:top w:val="none" w:sz="0" w:space="0" w:color="auto"/>
        <w:left w:val="none" w:sz="0" w:space="0" w:color="auto"/>
        <w:bottom w:val="none" w:sz="0" w:space="0" w:color="auto"/>
        <w:right w:val="none" w:sz="0" w:space="0" w:color="auto"/>
      </w:divBdr>
      <w:divsChild>
        <w:div w:id="1164009085">
          <w:marLeft w:val="0"/>
          <w:marRight w:val="0"/>
          <w:marTop w:val="0"/>
          <w:marBottom w:val="0"/>
          <w:divBdr>
            <w:top w:val="none" w:sz="0" w:space="0" w:color="auto"/>
            <w:left w:val="none" w:sz="0" w:space="0" w:color="auto"/>
            <w:bottom w:val="none" w:sz="0" w:space="0" w:color="auto"/>
            <w:right w:val="none" w:sz="0" w:space="0" w:color="auto"/>
          </w:divBdr>
          <w:divsChild>
            <w:div w:id="1256017467">
              <w:marLeft w:val="0"/>
              <w:marRight w:val="0"/>
              <w:marTop w:val="0"/>
              <w:marBottom w:val="0"/>
              <w:divBdr>
                <w:top w:val="none" w:sz="0" w:space="0" w:color="auto"/>
                <w:left w:val="none" w:sz="0" w:space="0" w:color="auto"/>
                <w:bottom w:val="none" w:sz="0" w:space="0" w:color="auto"/>
                <w:right w:val="none" w:sz="0" w:space="0" w:color="auto"/>
              </w:divBdr>
            </w:div>
            <w:div w:id="1010067584">
              <w:marLeft w:val="0"/>
              <w:marRight w:val="0"/>
              <w:marTop w:val="0"/>
              <w:marBottom w:val="0"/>
              <w:divBdr>
                <w:top w:val="none" w:sz="0" w:space="0" w:color="auto"/>
                <w:left w:val="none" w:sz="0" w:space="0" w:color="auto"/>
                <w:bottom w:val="none" w:sz="0" w:space="0" w:color="auto"/>
                <w:right w:val="none" w:sz="0" w:space="0" w:color="auto"/>
              </w:divBdr>
            </w:div>
            <w:div w:id="656419638">
              <w:marLeft w:val="0"/>
              <w:marRight w:val="0"/>
              <w:marTop w:val="0"/>
              <w:marBottom w:val="0"/>
              <w:divBdr>
                <w:top w:val="none" w:sz="0" w:space="0" w:color="auto"/>
                <w:left w:val="none" w:sz="0" w:space="0" w:color="auto"/>
                <w:bottom w:val="none" w:sz="0" w:space="0" w:color="auto"/>
                <w:right w:val="none" w:sz="0" w:space="0" w:color="auto"/>
              </w:divBdr>
            </w:div>
            <w:div w:id="951010095">
              <w:marLeft w:val="0"/>
              <w:marRight w:val="0"/>
              <w:marTop w:val="0"/>
              <w:marBottom w:val="0"/>
              <w:divBdr>
                <w:top w:val="none" w:sz="0" w:space="0" w:color="auto"/>
                <w:left w:val="none" w:sz="0" w:space="0" w:color="auto"/>
                <w:bottom w:val="none" w:sz="0" w:space="0" w:color="auto"/>
                <w:right w:val="none" w:sz="0" w:space="0" w:color="auto"/>
              </w:divBdr>
            </w:div>
            <w:div w:id="973414225">
              <w:marLeft w:val="0"/>
              <w:marRight w:val="0"/>
              <w:marTop w:val="0"/>
              <w:marBottom w:val="0"/>
              <w:divBdr>
                <w:top w:val="none" w:sz="0" w:space="0" w:color="auto"/>
                <w:left w:val="none" w:sz="0" w:space="0" w:color="auto"/>
                <w:bottom w:val="none" w:sz="0" w:space="0" w:color="auto"/>
                <w:right w:val="none" w:sz="0" w:space="0" w:color="auto"/>
              </w:divBdr>
            </w:div>
            <w:div w:id="62526143">
              <w:marLeft w:val="0"/>
              <w:marRight w:val="0"/>
              <w:marTop w:val="0"/>
              <w:marBottom w:val="0"/>
              <w:divBdr>
                <w:top w:val="none" w:sz="0" w:space="0" w:color="auto"/>
                <w:left w:val="none" w:sz="0" w:space="0" w:color="auto"/>
                <w:bottom w:val="none" w:sz="0" w:space="0" w:color="auto"/>
                <w:right w:val="none" w:sz="0" w:space="0" w:color="auto"/>
              </w:divBdr>
            </w:div>
            <w:div w:id="665060030">
              <w:marLeft w:val="0"/>
              <w:marRight w:val="0"/>
              <w:marTop w:val="0"/>
              <w:marBottom w:val="0"/>
              <w:divBdr>
                <w:top w:val="none" w:sz="0" w:space="0" w:color="auto"/>
                <w:left w:val="none" w:sz="0" w:space="0" w:color="auto"/>
                <w:bottom w:val="none" w:sz="0" w:space="0" w:color="auto"/>
                <w:right w:val="none" w:sz="0" w:space="0" w:color="auto"/>
              </w:divBdr>
            </w:div>
            <w:div w:id="1101070762">
              <w:marLeft w:val="0"/>
              <w:marRight w:val="0"/>
              <w:marTop w:val="0"/>
              <w:marBottom w:val="0"/>
              <w:divBdr>
                <w:top w:val="none" w:sz="0" w:space="0" w:color="auto"/>
                <w:left w:val="none" w:sz="0" w:space="0" w:color="auto"/>
                <w:bottom w:val="none" w:sz="0" w:space="0" w:color="auto"/>
                <w:right w:val="none" w:sz="0" w:space="0" w:color="auto"/>
              </w:divBdr>
            </w:div>
            <w:div w:id="1528832896">
              <w:marLeft w:val="0"/>
              <w:marRight w:val="0"/>
              <w:marTop w:val="0"/>
              <w:marBottom w:val="0"/>
              <w:divBdr>
                <w:top w:val="none" w:sz="0" w:space="0" w:color="auto"/>
                <w:left w:val="none" w:sz="0" w:space="0" w:color="auto"/>
                <w:bottom w:val="none" w:sz="0" w:space="0" w:color="auto"/>
                <w:right w:val="none" w:sz="0" w:space="0" w:color="auto"/>
              </w:divBdr>
            </w:div>
            <w:div w:id="1774401650">
              <w:marLeft w:val="0"/>
              <w:marRight w:val="0"/>
              <w:marTop w:val="0"/>
              <w:marBottom w:val="0"/>
              <w:divBdr>
                <w:top w:val="none" w:sz="0" w:space="0" w:color="auto"/>
                <w:left w:val="none" w:sz="0" w:space="0" w:color="auto"/>
                <w:bottom w:val="none" w:sz="0" w:space="0" w:color="auto"/>
                <w:right w:val="none" w:sz="0" w:space="0" w:color="auto"/>
              </w:divBdr>
            </w:div>
            <w:div w:id="35935518">
              <w:marLeft w:val="0"/>
              <w:marRight w:val="0"/>
              <w:marTop w:val="0"/>
              <w:marBottom w:val="0"/>
              <w:divBdr>
                <w:top w:val="none" w:sz="0" w:space="0" w:color="auto"/>
                <w:left w:val="none" w:sz="0" w:space="0" w:color="auto"/>
                <w:bottom w:val="none" w:sz="0" w:space="0" w:color="auto"/>
                <w:right w:val="none" w:sz="0" w:space="0" w:color="auto"/>
              </w:divBdr>
            </w:div>
            <w:div w:id="18245609">
              <w:marLeft w:val="0"/>
              <w:marRight w:val="0"/>
              <w:marTop w:val="0"/>
              <w:marBottom w:val="0"/>
              <w:divBdr>
                <w:top w:val="none" w:sz="0" w:space="0" w:color="auto"/>
                <w:left w:val="none" w:sz="0" w:space="0" w:color="auto"/>
                <w:bottom w:val="none" w:sz="0" w:space="0" w:color="auto"/>
                <w:right w:val="none" w:sz="0" w:space="0" w:color="auto"/>
              </w:divBdr>
            </w:div>
            <w:div w:id="177887730">
              <w:marLeft w:val="0"/>
              <w:marRight w:val="0"/>
              <w:marTop w:val="0"/>
              <w:marBottom w:val="0"/>
              <w:divBdr>
                <w:top w:val="none" w:sz="0" w:space="0" w:color="auto"/>
                <w:left w:val="none" w:sz="0" w:space="0" w:color="auto"/>
                <w:bottom w:val="none" w:sz="0" w:space="0" w:color="auto"/>
                <w:right w:val="none" w:sz="0" w:space="0" w:color="auto"/>
              </w:divBdr>
            </w:div>
          </w:divsChild>
        </w:div>
        <w:div w:id="196233917">
          <w:marLeft w:val="0"/>
          <w:marRight w:val="0"/>
          <w:marTop w:val="0"/>
          <w:marBottom w:val="0"/>
          <w:divBdr>
            <w:top w:val="none" w:sz="0" w:space="0" w:color="auto"/>
            <w:left w:val="none" w:sz="0" w:space="0" w:color="auto"/>
            <w:bottom w:val="none" w:sz="0" w:space="0" w:color="auto"/>
            <w:right w:val="none" w:sz="0" w:space="0" w:color="auto"/>
          </w:divBdr>
        </w:div>
        <w:div w:id="1289121251">
          <w:marLeft w:val="0"/>
          <w:marRight w:val="0"/>
          <w:marTop w:val="0"/>
          <w:marBottom w:val="0"/>
          <w:divBdr>
            <w:top w:val="none" w:sz="0" w:space="0" w:color="auto"/>
            <w:left w:val="none" w:sz="0" w:space="0" w:color="auto"/>
            <w:bottom w:val="none" w:sz="0" w:space="0" w:color="auto"/>
            <w:right w:val="none" w:sz="0" w:space="0" w:color="auto"/>
          </w:divBdr>
        </w:div>
        <w:div w:id="884827180">
          <w:marLeft w:val="0"/>
          <w:marRight w:val="0"/>
          <w:marTop w:val="0"/>
          <w:marBottom w:val="0"/>
          <w:divBdr>
            <w:top w:val="none" w:sz="0" w:space="0" w:color="auto"/>
            <w:left w:val="none" w:sz="0" w:space="0" w:color="auto"/>
            <w:bottom w:val="none" w:sz="0" w:space="0" w:color="auto"/>
            <w:right w:val="none" w:sz="0" w:space="0" w:color="auto"/>
          </w:divBdr>
        </w:div>
        <w:div w:id="243343782">
          <w:marLeft w:val="0"/>
          <w:marRight w:val="0"/>
          <w:marTop w:val="0"/>
          <w:marBottom w:val="0"/>
          <w:divBdr>
            <w:top w:val="none" w:sz="0" w:space="0" w:color="auto"/>
            <w:left w:val="none" w:sz="0" w:space="0" w:color="auto"/>
            <w:bottom w:val="none" w:sz="0" w:space="0" w:color="auto"/>
            <w:right w:val="none" w:sz="0" w:space="0" w:color="auto"/>
          </w:divBdr>
        </w:div>
        <w:div w:id="1624729368">
          <w:marLeft w:val="0"/>
          <w:marRight w:val="0"/>
          <w:marTop w:val="0"/>
          <w:marBottom w:val="0"/>
          <w:divBdr>
            <w:top w:val="none" w:sz="0" w:space="0" w:color="auto"/>
            <w:left w:val="none" w:sz="0" w:space="0" w:color="auto"/>
            <w:bottom w:val="none" w:sz="0" w:space="0" w:color="auto"/>
            <w:right w:val="none" w:sz="0" w:space="0" w:color="auto"/>
          </w:divBdr>
        </w:div>
        <w:div w:id="929967027">
          <w:marLeft w:val="0"/>
          <w:marRight w:val="0"/>
          <w:marTop w:val="0"/>
          <w:marBottom w:val="0"/>
          <w:divBdr>
            <w:top w:val="none" w:sz="0" w:space="0" w:color="auto"/>
            <w:left w:val="none" w:sz="0" w:space="0" w:color="auto"/>
            <w:bottom w:val="none" w:sz="0" w:space="0" w:color="auto"/>
            <w:right w:val="none" w:sz="0" w:space="0" w:color="auto"/>
          </w:divBdr>
        </w:div>
      </w:divsChild>
    </w:div>
    <w:div w:id="1116825582">
      <w:bodyDiv w:val="1"/>
      <w:marLeft w:val="0"/>
      <w:marRight w:val="0"/>
      <w:marTop w:val="0"/>
      <w:marBottom w:val="0"/>
      <w:divBdr>
        <w:top w:val="none" w:sz="0" w:space="0" w:color="auto"/>
        <w:left w:val="none" w:sz="0" w:space="0" w:color="auto"/>
        <w:bottom w:val="none" w:sz="0" w:space="0" w:color="auto"/>
        <w:right w:val="none" w:sz="0" w:space="0" w:color="auto"/>
      </w:divBdr>
      <w:divsChild>
        <w:div w:id="138612719">
          <w:marLeft w:val="0"/>
          <w:marRight w:val="0"/>
          <w:marTop w:val="0"/>
          <w:marBottom w:val="0"/>
          <w:divBdr>
            <w:top w:val="none" w:sz="0" w:space="0" w:color="auto"/>
            <w:left w:val="none" w:sz="0" w:space="0" w:color="auto"/>
            <w:bottom w:val="none" w:sz="0" w:space="0" w:color="auto"/>
            <w:right w:val="none" w:sz="0" w:space="0" w:color="auto"/>
          </w:divBdr>
          <w:divsChild>
            <w:div w:id="1100684828">
              <w:marLeft w:val="0"/>
              <w:marRight w:val="0"/>
              <w:marTop w:val="0"/>
              <w:marBottom w:val="0"/>
              <w:divBdr>
                <w:top w:val="none" w:sz="0" w:space="0" w:color="auto"/>
                <w:left w:val="none" w:sz="0" w:space="0" w:color="auto"/>
                <w:bottom w:val="none" w:sz="0" w:space="0" w:color="auto"/>
                <w:right w:val="none" w:sz="0" w:space="0" w:color="auto"/>
              </w:divBdr>
            </w:div>
            <w:div w:id="503663656">
              <w:marLeft w:val="0"/>
              <w:marRight w:val="0"/>
              <w:marTop w:val="0"/>
              <w:marBottom w:val="0"/>
              <w:divBdr>
                <w:top w:val="none" w:sz="0" w:space="0" w:color="auto"/>
                <w:left w:val="none" w:sz="0" w:space="0" w:color="auto"/>
                <w:bottom w:val="none" w:sz="0" w:space="0" w:color="auto"/>
                <w:right w:val="none" w:sz="0" w:space="0" w:color="auto"/>
              </w:divBdr>
            </w:div>
            <w:div w:id="775095960">
              <w:marLeft w:val="0"/>
              <w:marRight w:val="0"/>
              <w:marTop w:val="0"/>
              <w:marBottom w:val="0"/>
              <w:divBdr>
                <w:top w:val="none" w:sz="0" w:space="0" w:color="auto"/>
                <w:left w:val="none" w:sz="0" w:space="0" w:color="auto"/>
                <w:bottom w:val="none" w:sz="0" w:space="0" w:color="auto"/>
                <w:right w:val="none" w:sz="0" w:space="0" w:color="auto"/>
              </w:divBdr>
            </w:div>
            <w:div w:id="98188905">
              <w:marLeft w:val="0"/>
              <w:marRight w:val="0"/>
              <w:marTop w:val="0"/>
              <w:marBottom w:val="0"/>
              <w:divBdr>
                <w:top w:val="none" w:sz="0" w:space="0" w:color="auto"/>
                <w:left w:val="none" w:sz="0" w:space="0" w:color="auto"/>
                <w:bottom w:val="none" w:sz="0" w:space="0" w:color="auto"/>
                <w:right w:val="none" w:sz="0" w:space="0" w:color="auto"/>
              </w:divBdr>
            </w:div>
            <w:div w:id="1293511530">
              <w:marLeft w:val="0"/>
              <w:marRight w:val="0"/>
              <w:marTop w:val="0"/>
              <w:marBottom w:val="0"/>
              <w:divBdr>
                <w:top w:val="none" w:sz="0" w:space="0" w:color="auto"/>
                <w:left w:val="none" w:sz="0" w:space="0" w:color="auto"/>
                <w:bottom w:val="none" w:sz="0" w:space="0" w:color="auto"/>
                <w:right w:val="none" w:sz="0" w:space="0" w:color="auto"/>
              </w:divBdr>
            </w:div>
            <w:div w:id="1937058468">
              <w:marLeft w:val="0"/>
              <w:marRight w:val="0"/>
              <w:marTop w:val="0"/>
              <w:marBottom w:val="0"/>
              <w:divBdr>
                <w:top w:val="none" w:sz="0" w:space="0" w:color="auto"/>
                <w:left w:val="none" w:sz="0" w:space="0" w:color="auto"/>
                <w:bottom w:val="none" w:sz="0" w:space="0" w:color="auto"/>
                <w:right w:val="none" w:sz="0" w:space="0" w:color="auto"/>
              </w:divBdr>
            </w:div>
            <w:div w:id="1854342842">
              <w:marLeft w:val="0"/>
              <w:marRight w:val="0"/>
              <w:marTop w:val="0"/>
              <w:marBottom w:val="0"/>
              <w:divBdr>
                <w:top w:val="none" w:sz="0" w:space="0" w:color="auto"/>
                <w:left w:val="none" w:sz="0" w:space="0" w:color="auto"/>
                <w:bottom w:val="none" w:sz="0" w:space="0" w:color="auto"/>
                <w:right w:val="none" w:sz="0" w:space="0" w:color="auto"/>
              </w:divBdr>
            </w:div>
            <w:div w:id="398600064">
              <w:marLeft w:val="0"/>
              <w:marRight w:val="0"/>
              <w:marTop w:val="0"/>
              <w:marBottom w:val="0"/>
              <w:divBdr>
                <w:top w:val="none" w:sz="0" w:space="0" w:color="auto"/>
                <w:left w:val="none" w:sz="0" w:space="0" w:color="auto"/>
                <w:bottom w:val="none" w:sz="0" w:space="0" w:color="auto"/>
                <w:right w:val="none" w:sz="0" w:space="0" w:color="auto"/>
              </w:divBdr>
            </w:div>
            <w:div w:id="364260634">
              <w:marLeft w:val="0"/>
              <w:marRight w:val="0"/>
              <w:marTop w:val="0"/>
              <w:marBottom w:val="0"/>
              <w:divBdr>
                <w:top w:val="none" w:sz="0" w:space="0" w:color="auto"/>
                <w:left w:val="none" w:sz="0" w:space="0" w:color="auto"/>
                <w:bottom w:val="none" w:sz="0" w:space="0" w:color="auto"/>
                <w:right w:val="none" w:sz="0" w:space="0" w:color="auto"/>
              </w:divBdr>
            </w:div>
            <w:div w:id="1198934910">
              <w:marLeft w:val="0"/>
              <w:marRight w:val="0"/>
              <w:marTop w:val="0"/>
              <w:marBottom w:val="0"/>
              <w:divBdr>
                <w:top w:val="none" w:sz="0" w:space="0" w:color="auto"/>
                <w:left w:val="none" w:sz="0" w:space="0" w:color="auto"/>
                <w:bottom w:val="none" w:sz="0" w:space="0" w:color="auto"/>
                <w:right w:val="none" w:sz="0" w:space="0" w:color="auto"/>
              </w:divBdr>
            </w:div>
            <w:div w:id="786437341">
              <w:marLeft w:val="0"/>
              <w:marRight w:val="0"/>
              <w:marTop w:val="0"/>
              <w:marBottom w:val="0"/>
              <w:divBdr>
                <w:top w:val="none" w:sz="0" w:space="0" w:color="auto"/>
                <w:left w:val="none" w:sz="0" w:space="0" w:color="auto"/>
                <w:bottom w:val="none" w:sz="0" w:space="0" w:color="auto"/>
                <w:right w:val="none" w:sz="0" w:space="0" w:color="auto"/>
              </w:divBdr>
            </w:div>
            <w:div w:id="1873103760">
              <w:marLeft w:val="0"/>
              <w:marRight w:val="0"/>
              <w:marTop w:val="0"/>
              <w:marBottom w:val="0"/>
              <w:divBdr>
                <w:top w:val="none" w:sz="0" w:space="0" w:color="auto"/>
                <w:left w:val="none" w:sz="0" w:space="0" w:color="auto"/>
                <w:bottom w:val="none" w:sz="0" w:space="0" w:color="auto"/>
                <w:right w:val="none" w:sz="0" w:space="0" w:color="auto"/>
              </w:divBdr>
            </w:div>
            <w:div w:id="1852255852">
              <w:marLeft w:val="0"/>
              <w:marRight w:val="0"/>
              <w:marTop w:val="0"/>
              <w:marBottom w:val="0"/>
              <w:divBdr>
                <w:top w:val="none" w:sz="0" w:space="0" w:color="auto"/>
                <w:left w:val="none" w:sz="0" w:space="0" w:color="auto"/>
                <w:bottom w:val="none" w:sz="0" w:space="0" w:color="auto"/>
                <w:right w:val="none" w:sz="0" w:space="0" w:color="auto"/>
              </w:divBdr>
            </w:div>
            <w:div w:id="188488986">
              <w:marLeft w:val="0"/>
              <w:marRight w:val="0"/>
              <w:marTop w:val="0"/>
              <w:marBottom w:val="0"/>
              <w:divBdr>
                <w:top w:val="none" w:sz="0" w:space="0" w:color="auto"/>
                <w:left w:val="none" w:sz="0" w:space="0" w:color="auto"/>
                <w:bottom w:val="none" w:sz="0" w:space="0" w:color="auto"/>
                <w:right w:val="none" w:sz="0" w:space="0" w:color="auto"/>
              </w:divBdr>
            </w:div>
            <w:div w:id="102458682">
              <w:marLeft w:val="0"/>
              <w:marRight w:val="0"/>
              <w:marTop w:val="0"/>
              <w:marBottom w:val="0"/>
              <w:divBdr>
                <w:top w:val="none" w:sz="0" w:space="0" w:color="auto"/>
                <w:left w:val="none" w:sz="0" w:space="0" w:color="auto"/>
                <w:bottom w:val="none" w:sz="0" w:space="0" w:color="auto"/>
                <w:right w:val="none" w:sz="0" w:space="0" w:color="auto"/>
              </w:divBdr>
            </w:div>
          </w:divsChild>
        </w:div>
        <w:div w:id="1565801262">
          <w:marLeft w:val="0"/>
          <w:marRight w:val="0"/>
          <w:marTop w:val="0"/>
          <w:marBottom w:val="0"/>
          <w:divBdr>
            <w:top w:val="none" w:sz="0" w:space="0" w:color="auto"/>
            <w:left w:val="none" w:sz="0" w:space="0" w:color="auto"/>
            <w:bottom w:val="none" w:sz="0" w:space="0" w:color="auto"/>
            <w:right w:val="none" w:sz="0" w:space="0" w:color="auto"/>
          </w:divBdr>
        </w:div>
        <w:div w:id="1826047056">
          <w:marLeft w:val="0"/>
          <w:marRight w:val="0"/>
          <w:marTop w:val="0"/>
          <w:marBottom w:val="0"/>
          <w:divBdr>
            <w:top w:val="none" w:sz="0" w:space="0" w:color="auto"/>
            <w:left w:val="none" w:sz="0" w:space="0" w:color="auto"/>
            <w:bottom w:val="none" w:sz="0" w:space="0" w:color="auto"/>
            <w:right w:val="none" w:sz="0" w:space="0" w:color="auto"/>
          </w:divBdr>
        </w:div>
        <w:div w:id="1219635991">
          <w:marLeft w:val="0"/>
          <w:marRight w:val="0"/>
          <w:marTop w:val="0"/>
          <w:marBottom w:val="0"/>
          <w:divBdr>
            <w:top w:val="none" w:sz="0" w:space="0" w:color="auto"/>
            <w:left w:val="none" w:sz="0" w:space="0" w:color="auto"/>
            <w:bottom w:val="none" w:sz="0" w:space="0" w:color="auto"/>
            <w:right w:val="none" w:sz="0" w:space="0" w:color="auto"/>
          </w:divBdr>
        </w:div>
        <w:div w:id="865601385">
          <w:marLeft w:val="0"/>
          <w:marRight w:val="0"/>
          <w:marTop w:val="0"/>
          <w:marBottom w:val="0"/>
          <w:divBdr>
            <w:top w:val="none" w:sz="0" w:space="0" w:color="auto"/>
            <w:left w:val="none" w:sz="0" w:space="0" w:color="auto"/>
            <w:bottom w:val="none" w:sz="0" w:space="0" w:color="auto"/>
            <w:right w:val="none" w:sz="0" w:space="0" w:color="auto"/>
          </w:divBdr>
        </w:div>
      </w:divsChild>
    </w:div>
    <w:div w:id="2082631819">
      <w:bodyDiv w:val="1"/>
      <w:marLeft w:val="0"/>
      <w:marRight w:val="0"/>
      <w:marTop w:val="0"/>
      <w:marBottom w:val="0"/>
      <w:divBdr>
        <w:top w:val="none" w:sz="0" w:space="0" w:color="auto"/>
        <w:left w:val="none" w:sz="0" w:space="0" w:color="auto"/>
        <w:bottom w:val="none" w:sz="0" w:space="0" w:color="auto"/>
        <w:right w:val="none" w:sz="0" w:space="0" w:color="auto"/>
      </w:divBdr>
      <w:divsChild>
        <w:div w:id="1794443505">
          <w:marLeft w:val="0"/>
          <w:marRight w:val="0"/>
          <w:marTop w:val="0"/>
          <w:marBottom w:val="0"/>
          <w:divBdr>
            <w:top w:val="none" w:sz="0" w:space="0" w:color="auto"/>
            <w:left w:val="none" w:sz="0" w:space="0" w:color="auto"/>
            <w:bottom w:val="none" w:sz="0" w:space="0" w:color="auto"/>
            <w:right w:val="none" w:sz="0" w:space="0" w:color="auto"/>
          </w:divBdr>
          <w:divsChild>
            <w:div w:id="142552452">
              <w:marLeft w:val="0"/>
              <w:marRight w:val="0"/>
              <w:marTop w:val="0"/>
              <w:marBottom w:val="0"/>
              <w:divBdr>
                <w:top w:val="none" w:sz="0" w:space="0" w:color="auto"/>
                <w:left w:val="none" w:sz="0" w:space="0" w:color="auto"/>
                <w:bottom w:val="none" w:sz="0" w:space="0" w:color="auto"/>
                <w:right w:val="none" w:sz="0" w:space="0" w:color="auto"/>
              </w:divBdr>
            </w:div>
            <w:div w:id="934092821">
              <w:marLeft w:val="0"/>
              <w:marRight w:val="0"/>
              <w:marTop w:val="0"/>
              <w:marBottom w:val="0"/>
              <w:divBdr>
                <w:top w:val="none" w:sz="0" w:space="0" w:color="auto"/>
                <w:left w:val="none" w:sz="0" w:space="0" w:color="auto"/>
                <w:bottom w:val="none" w:sz="0" w:space="0" w:color="auto"/>
                <w:right w:val="none" w:sz="0" w:space="0" w:color="auto"/>
              </w:divBdr>
            </w:div>
            <w:div w:id="1189366620">
              <w:marLeft w:val="0"/>
              <w:marRight w:val="0"/>
              <w:marTop w:val="0"/>
              <w:marBottom w:val="0"/>
              <w:divBdr>
                <w:top w:val="none" w:sz="0" w:space="0" w:color="auto"/>
                <w:left w:val="none" w:sz="0" w:space="0" w:color="auto"/>
                <w:bottom w:val="none" w:sz="0" w:space="0" w:color="auto"/>
                <w:right w:val="none" w:sz="0" w:space="0" w:color="auto"/>
              </w:divBdr>
            </w:div>
            <w:div w:id="1180974113">
              <w:marLeft w:val="0"/>
              <w:marRight w:val="0"/>
              <w:marTop w:val="0"/>
              <w:marBottom w:val="0"/>
              <w:divBdr>
                <w:top w:val="none" w:sz="0" w:space="0" w:color="auto"/>
                <w:left w:val="none" w:sz="0" w:space="0" w:color="auto"/>
                <w:bottom w:val="none" w:sz="0" w:space="0" w:color="auto"/>
                <w:right w:val="none" w:sz="0" w:space="0" w:color="auto"/>
              </w:divBdr>
            </w:div>
            <w:div w:id="2096197257">
              <w:marLeft w:val="0"/>
              <w:marRight w:val="0"/>
              <w:marTop w:val="0"/>
              <w:marBottom w:val="0"/>
              <w:divBdr>
                <w:top w:val="none" w:sz="0" w:space="0" w:color="auto"/>
                <w:left w:val="none" w:sz="0" w:space="0" w:color="auto"/>
                <w:bottom w:val="none" w:sz="0" w:space="0" w:color="auto"/>
                <w:right w:val="none" w:sz="0" w:space="0" w:color="auto"/>
              </w:divBdr>
            </w:div>
            <w:div w:id="2060399560">
              <w:marLeft w:val="0"/>
              <w:marRight w:val="0"/>
              <w:marTop w:val="0"/>
              <w:marBottom w:val="0"/>
              <w:divBdr>
                <w:top w:val="none" w:sz="0" w:space="0" w:color="auto"/>
                <w:left w:val="none" w:sz="0" w:space="0" w:color="auto"/>
                <w:bottom w:val="none" w:sz="0" w:space="0" w:color="auto"/>
                <w:right w:val="none" w:sz="0" w:space="0" w:color="auto"/>
              </w:divBdr>
            </w:div>
            <w:div w:id="431897512">
              <w:marLeft w:val="0"/>
              <w:marRight w:val="0"/>
              <w:marTop w:val="0"/>
              <w:marBottom w:val="0"/>
              <w:divBdr>
                <w:top w:val="none" w:sz="0" w:space="0" w:color="auto"/>
                <w:left w:val="none" w:sz="0" w:space="0" w:color="auto"/>
                <w:bottom w:val="none" w:sz="0" w:space="0" w:color="auto"/>
                <w:right w:val="none" w:sz="0" w:space="0" w:color="auto"/>
              </w:divBdr>
            </w:div>
            <w:div w:id="986973598">
              <w:marLeft w:val="0"/>
              <w:marRight w:val="0"/>
              <w:marTop w:val="0"/>
              <w:marBottom w:val="0"/>
              <w:divBdr>
                <w:top w:val="none" w:sz="0" w:space="0" w:color="auto"/>
                <w:left w:val="none" w:sz="0" w:space="0" w:color="auto"/>
                <w:bottom w:val="none" w:sz="0" w:space="0" w:color="auto"/>
                <w:right w:val="none" w:sz="0" w:space="0" w:color="auto"/>
              </w:divBdr>
            </w:div>
            <w:div w:id="2094161759">
              <w:marLeft w:val="0"/>
              <w:marRight w:val="0"/>
              <w:marTop w:val="0"/>
              <w:marBottom w:val="0"/>
              <w:divBdr>
                <w:top w:val="none" w:sz="0" w:space="0" w:color="auto"/>
                <w:left w:val="none" w:sz="0" w:space="0" w:color="auto"/>
                <w:bottom w:val="none" w:sz="0" w:space="0" w:color="auto"/>
                <w:right w:val="none" w:sz="0" w:space="0" w:color="auto"/>
              </w:divBdr>
            </w:div>
            <w:div w:id="1552615181">
              <w:marLeft w:val="0"/>
              <w:marRight w:val="0"/>
              <w:marTop w:val="0"/>
              <w:marBottom w:val="0"/>
              <w:divBdr>
                <w:top w:val="none" w:sz="0" w:space="0" w:color="auto"/>
                <w:left w:val="none" w:sz="0" w:space="0" w:color="auto"/>
                <w:bottom w:val="none" w:sz="0" w:space="0" w:color="auto"/>
                <w:right w:val="none" w:sz="0" w:space="0" w:color="auto"/>
              </w:divBdr>
            </w:div>
            <w:div w:id="142742465">
              <w:marLeft w:val="0"/>
              <w:marRight w:val="0"/>
              <w:marTop w:val="0"/>
              <w:marBottom w:val="0"/>
              <w:divBdr>
                <w:top w:val="none" w:sz="0" w:space="0" w:color="auto"/>
                <w:left w:val="none" w:sz="0" w:space="0" w:color="auto"/>
                <w:bottom w:val="none" w:sz="0" w:space="0" w:color="auto"/>
                <w:right w:val="none" w:sz="0" w:space="0" w:color="auto"/>
              </w:divBdr>
            </w:div>
            <w:div w:id="1488519967">
              <w:marLeft w:val="0"/>
              <w:marRight w:val="0"/>
              <w:marTop w:val="0"/>
              <w:marBottom w:val="0"/>
              <w:divBdr>
                <w:top w:val="none" w:sz="0" w:space="0" w:color="auto"/>
                <w:left w:val="none" w:sz="0" w:space="0" w:color="auto"/>
                <w:bottom w:val="none" w:sz="0" w:space="0" w:color="auto"/>
                <w:right w:val="none" w:sz="0" w:space="0" w:color="auto"/>
              </w:divBdr>
            </w:div>
            <w:div w:id="1228566158">
              <w:marLeft w:val="0"/>
              <w:marRight w:val="0"/>
              <w:marTop w:val="0"/>
              <w:marBottom w:val="0"/>
              <w:divBdr>
                <w:top w:val="none" w:sz="0" w:space="0" w:color="auto"/>
                <w:left w:val="none" w:sz="0" w:space="0" w:color="auto"/>
                <w:bottom w:val="none" w:sz="0" w:space="0" w:color="auto"/>
                <w:right w:val="none" w:sz="0" w:space="0" w:color="auto"/>
              </w:divBdr>
            </w:div>
          </w:divsChild>
        </w:div>
        <w:div w:id="508954954">
          <w:marLeft w:val="0"/>
          <w:marRight w:val="0"/>
          <w:marTop w:val="0"/>
          <w:marBottom w:val="0"/>
          <w:divBdr>
            <w:top w:val="none" w:sz="0" w:space="0" w:color="auto"/>
            <w:left w:val="none" w:sz="0" w:space="0" w:color="auto"/>
            <w:bottom w:val="none" w:sz="0" w:space="0" w:color="auto"/>
            <w:right w:val="none" w:sz="0" w:space="0" w:color="auto"/>
          </w:divBdr>
        </w:div>
        <w:div w:id="2011830431">
          <w:marLeft w:val="0"/>
          <w:marRight w:val="0"/>
          <w:marTop w:val="0"/>
          <w:marBottom w:val="0"/>
          <w:divBdr>
            <w:top w:val="none" w:sz="0" w:space="0" w:color="auto"/>
            <w:left w:val="none" w:sz="0" w:space="0" w:color="auto"/>
            <w:bottom w:val="none" w:sz="0" w:space="0" w:color="auto"/>
            <w:right w:val="none" w:sz="0" w:space="0" w:color="auto"/>
          </w:divBdr>
        </w:div>
        <w:div w:id="592053368">
          <w:marLeft w:val="0"/>
          <w:marRight w:val="0"/>
          <w:marTop w:val="0"/>
          <w:marBottom w:val="0"/>
          <w:divBdr>
            <w:top w:val="none" w:sz="0" w:space="0" w:color="auto"/>
            <w:left w:val="none" w:sz="0" w:space="0" w:color="auto"/>
            <w:bottom w:val="none" w:sz="0" w:space="0" w:color="auto"/>
            <w:right w:val="none" w:sz="0" w:space="0" w:color="auto"/>
          </w:divBdr>
        </w:div>
        <w:div w:id="2146969722">
          <w:marLeft w:val="0"/>
          <w:marRight w:val="0"/>
          <w:marTop w:val="0"/>
          <w:marBottom w:val="0"/>
          <w:divBdr>
            <w:top w:val="none" w:sz="0" w:space="0" w:color="auto"/>
            <w:left w:val="none" w:sz="0" w:space="0" w:color="auto"/>
            <w:bottom w:val="none" w:sz="0" w:space="0" w:color="auto"/>
            <w:right w:val="none" w:sz="0" w:space="0" w:color="auto"/>
          </w:divBdr>
        </w:div>
        <w:div w:id="1874531723">
          <w:marLeft w:val="0"/>
          <w:marRight w:val="0"/>
          <w:marTop w:val="0"/>
          <w:marBottom w:val="0"/>
          <w:divBdr>
            <w:top w:val="none" w:sz="0" w:space="0" w:color="auto"/>
            <w:left w:val="none" w:sz="0" w:space="0" w:color="auto"/>
            <w:bottom w:val="none" w:sz="0" w:space="0" w:color="auto"/>
            <w:right w:val="none" w:sz="0" w:space="0" w:color="auto"/>
          </w:divBdr>
        </w:div>
        <w:div w:id="208300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23</Pages>
  <Words>8229</Words>
  <Characters>45264</Characters>
  <Application>Microsoft Office Word</Application>
  <DocSecurity>0</DocSecurity>
  <Lines>377</Lines>
  <Paragraphs>106</Paragraphs>
  <ScaleCrop>false</ScaleCrop>
  <Company>Gemeente Machelen</Company>
  <LinksUpToDate>false</LinksUpToDate>
  <CharactersWithSpaces>53387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Van Elverdinghe</dc:creator>
  <cp:keywords/>
  <dc:description/>
  <cp:lastModifiedBy>Daniël Schell</cp:lastModifiedBy>
  <cp:revision>2</cp:revision>
  <dcterms:created xsi:type="dcterms:W3CDTF">2024-12-04T07:21:00Z</dcterms:created>
  <dcterms:modified xsi:type="dcterms:W3CDTF">2024-12-04T07:21:00Z</dcterms:modified>
</cp:coreProperties>
</file>