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7DE1B" w14:textId="77777777" w:rsidR="00326354" w:rsidRPr="00993883" w:rsidRDefault="00DC3774" w:rsidP="00DC3774">
      <w:pPr>
        <w:spacing w:after="0" w:line="240" w:lineRule="auto"/>
        <w:contextualSpacing/>
        <w:jc w:val="center"/>
        <w:rPr>
          <w:b/>
          <w:sz w:val="24"/>
          <w:szCs w:val="24"/>
        </w:rPr>
      </w:pPr>
      <w:r w:rsidRPr="00993883">
        <w:rPr>
          <w:b/>
          <w:sz w:val="24"/>
          <w:szCs w:val="24"/>
        </w:rPr>
        <w:t>Huishoudelijk reglement</w:t>
      </w:r>
    </w:p>
    <w:p w14:paraId="2EA4473C" w14:textId="0237E7D0" w:rsidR="00DC3774" w:rsidRPr="00993883" w:rsidRDefault="2C09AF45" w:rsidP="1154AAC3">
      <w:pPr>
        <w:spacing w:after="0" w:line="240" w:lineRule="auto"/>
        <w:contextualSpacing/>
        <w:jc w:val="center"/>
        <w:rPr>
          <w:b/>
          <w:bCs/>
          <w:sz w:val="24"/>
          <w:szCs w:val="24"/>
        </w:rPr>
      </w:pPr>
      <w:r w:rsidRPr="1154AAC3">
        <w:rPr>
          <w:b/>
          <w:bCs/>
          <w:sz w:val="24"/>
          <w:szCs w:val="24"/>
        </w:rPr>
        <w:t>Bijzonder comité voor de sociale dienst (BCSD)</w:t>
      </w:r>
    </w:p>
    <w:p w14:paraId="672A6659" w14:textId="77777777" w:rsidR="00DC3774" w:rsidRDefault="00DC3774" w:rsidP="00DC3774">
      <w:pPr>
        <w:spacing w:after="0" w:line="240" w:lineRule="auto"/>
        <w:contextualSpacing/>
        <w:jc w:val="cente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DC3774" w:rsidRPr="004836B2" w14:paraId="5E4B2A90" w14:textId="77777777" w:rsidTr="00320B30">
        <w:tc>
          <w:tcPr>
            <w:tcW w:w="9865" w:type="dxa"/>
            <w:shd w:val="clear" w:color="auto" w:fill="D9D9D9" w:themeFill="background1" w:themeFillShade="D9"/>
          </w:tcPr>
          <w:p w14:paraId="60882A85" w14:textId="77777777" w:rsidR="00DC3774" w:rsidRPr="00DC3774" w:rsidRDefault="00DC3774" w:rsidP="00E45DFE">
            <w:pPr>
              <w:jc w:val="center"/>
              <w:rPr>
                <w:rFonts w:asciiTheme="minorHAnsi" w:hAnsiTheme="minorHAnsi" w:cstheme="minorHAnsi"/>
                <w:b/>
                <w:sz w:val="22"/>
                <w:szCs w:val="22"/>
              </w:rPr>
            </w:pPr>
            <w:r w:rsidRPr="00DC3774">
              <w:rPr>
                <w:rFonts w:asciiTheme="minorHAnsi" w:hAnsiTheme="minorHAnsi" w:cstheme="minorHAnsi"/>
                <w:b/>
                <w:sz w:val="22"/>
                <w:szCs w:val="22"/>
              </w:rPr>
              <w:t>BIJEENROEPING</w:t>
            </w:r>
          </w:p>
        </w:tc>
      </w:tr>
    </w:tbl>
    <w:p w14:paraId="5DAB6C7B" w14:textId="77777777" w:rsidR="00DC3774" w:rsidRDefault="00DC3774" w:rsidP="00964ECE">
      <w:pPr>
        <w:spacing w:after="0" w:line="240" w:lineRule="auto"/>
        <w:contextualSpacing/>
      </w:pPr>
    </w:p>
    <w:p w14:paraId="560DE1FC" w14:textId="77777777" w:rsidR="005604A9" w:rsidRDefault="00DC3774" w:rsidP="008765EB">
      <w:pPr>
        <w:spacing w:after="0" w:line="240" w:lineRule="auto"/>
        <w:contextualSpacing/>
        <w:rPr>
          <w:b/>
        </w:rPr>
      </w:pPr>
      <w:r w:rsidRPr="00336BE5">
        <w:rPr>
          <w:b/>
        </w:rPr>
        <w:t>Artikel 1</w:t>
      </w:r>
      <w:r w:rsidR="005604A9">
        <w:rPr>
          <w:b/>
        </w:rPr>
        <w:t>.</w:t>
      </w:r>
    </w:p>
    <w:p w14:paraId="32B203E5" w14:textId="77777777" w:rsidR="005604A9" w:rsidRDefault="005604A9" w:rsidP="008765EB">
      <w:pPr>
        <w:spacing w:after="0" w:line="240" w:lineRule="auto"/>
        <w:contextualSpacing/>
        <w:rPr>
          <w:b/>
        </w:rPr>
      </w:pPr>
    </w:p>
    <w:p w14:paraId="6DCD10DF" w14:textId="4CA01451" w:rsidR="00DC3774" w:rsidRDefault="00DC3774" w:rsidP="1154AAC3">
      <w:pPr>
        <w:spacing w:after="0" w:line="240" w:lineRule="auto"/>
        <w:contextualSpacing/>
      </w:pPr>
      <w:r>
        <w:t>§1.</w:t>
      </w:r>
      <w:r w:rsidR="005604A9">
        <w:t xml:space="preserve"> </w:t>
      </w:r>
      <w:r w:rsidR="08D6172D">
        <w:t>Het BCSD</w:t>
      </w:r>
      <w:r>
        <w:t xml:space="preserve"> vergadert zo dikwijls als de zaken die tot zijn bevoegdheid behoren het vereisen en</w:t>
      </w:r>
      <w:r w:rsidR="5EAC9AA4">
        <w:t xml:space="preserve"> in principe om de drie weken op donderdag om 18 op de zetel van het lokaal bestuur, </w:t>
      </w:r>
      <w:proofErr w:type="spellStart"/>
      <w:r w:rsidR="5EAC9AA4">
        <w:t>Woluwestraat</w:t>
      </w:r>
      <w:proofErr w:type="spellEnd"/>
      <w:r w:rsidR="5EAC9AA4">
        <w:t xml:space="preserve"> 1, 1830 Machelen.</w:t>
      </w:r>
    </w:p>
    <w:p w14:paraId="5565E916" w14:textId="6D2A5ED6" w:rsidR="1154AAC3" w:rsidRDefault="1154AAC3" w:rsidP="1154AAC3">
      <w:pPr>
        <w:spacing w:after="0" w:line="240" w:lineRule="auto"/>
        <w:contextualSpacing/>
      </w:pPr>
    </w:p>
    <w:p w14:paraId="73E70055" w14:textId="5F2CFACE" w:rsidR="5EAC9AA4" w:rsidRDefault="5EAC9AA4" w:rsidP="1154AAC3">
      <w:pPr>
        <w:spacing w:after="0" w:line="240" w:lineRule="auto"/>
        <w:contextualSpacing/>
      </w:pPr>
      <w:r>
        <w:t>Een jaarkalender wordt tijdig aan de leden van het BCSD overgemaakt, afwijkingen hiervan worden tijdig medegedeeld.</w:t>
      </w:r>
    </w:p>
    <w:p w14:paraId="4249EBA1" w14:textId="57B9C958" w:rsidR="1154AAC3" w:rsidRDefault="1154AAC3" w:rsidP="1154AAC3">
      <w:pPr>
        <w:spacing w:after="0" w:line="240" w:lineRule="auto"/>
        <w:contextualSpacing/>
      </w:pPr>
    </w:p>
    <w:p w14:paraId="5BBDBD93" w14:textId="4207F335" w:rsidR="5EAC9AA4" w:rsidRDefault="5EAC9AA4" w:rsidP="1154AAC3">
      <w:pPr>
        <w:spacing w:after="0" w:line="240" w:lineRule="auto"/>
        <w:contextualSpacing/>
      </w:pPr>
      <w:r>
        <w:t>Indien de voorzien</w:t>
      </w:r>
      <w:r w:rsidR="40E1C666">
        <w:t>e</w:t>
      </w:r>
      <w:r>
        <w:t xml:space="preserve"> donderdag op een feestdag of </w:t>
      </w:r>
      <w:r w:rsidR="39E4932E">
        <w:t>een brug</w:t>
      </w:r>
      <w:r>
        <w:t xml:space="preserve">dag </w:t>
      </w:r>
      <w:r w:rsidR="279F38C7">
        <w:t xml:space="preserve">of dag </w:t>
      </w:r>
      <w:r>
        <w:t xml:space="preserve">dienstvrijstelling valt, wordt de vergadering op de woensdag, de dag ervoor, gehouden. </w:t>
      </w:r>
    </w:p>
    <w:p w14:paraId="02EB378F" w14:textId="77777777" w:rsidR="00DC3774" w:rsidRPr="0011364D" w:rsidRDefault="00DC3774" w:rsidP="008765EB">
      <w:pPr>
        <w:spacing w:after="0" w:line="240" w:lineRule="auto"/>
        <w:contextualSpacing/>
      </w:pPr>
    </w:p>
    <w:p w14:paraId="330B02B7" w14:textId="1E7BD0DD" w:rsidR="00DC3774" w:rsidRPr="0011364D" w:rsidRDefault="00964ECE" w:rsidP="008765EB">
      <w:pPr>
        <w:spacing w:after="0" w:line="240" w:lineRule="auto"/>
        <w:contextualSpacing/>
      </w:pPr>
      <w:r>
        <w:t>§</w:t>
      </w:r>
      <w:r w:rsidR="00DC3774">
        <w:t>2.</w:t>
      </w:r>
      <w:r w:rsidR="005604A9">
        <w:t xml:space="preserve"> </w:t>
      </w:r>
      <w:r w:rsidR="00DC3774">
        <w:t xml:space="preserve">De voorzitter van </w:t>
      </w:r>
      <w:r w:rsidR="5E5DFA67">
        <w:t xml:space="preserve">het BCSD </w:t>
      </w:r>
      <w:r w:rsidR="00DC3774">
        <w:t xml:space="preserve">beslist tot bijeenroeping van de </w:t>
      </w:r>
      <w:r w:rsidR="1934604E">
        <w:t>r</w:t>
      </w:r>
      <w:r w:rsidR="00DC3774">
        <w:t>aad en stelt de agenda van de vergadering op</w:t>
      </w:r>
      <w:r w:rsidR="6F1C0B13">
        <w:t xml:space="preserve"> en verricht, met bijstand van de sociale dienst, het voorafgaand onderzoek van de zaken die worden voorgelegd</w:t>
      </w:r>
      <w:r w:rsidR="00DC3774">
        <w:t>.</w:t>
      </w:r>
    </w:p>
    <w:p w14:paraId="5D8BD84C" w14:textId="12240259" w:rsidR="1154AAC3" w:rsidRDefault="1154AAC3" w:rsidP="1154AAC3">
      <w:pPr>
        <w:spacing w:line="240" w:lineRule="auto"/>
        <w:rPr>
          <w:color w:val="FF0000"/>
          <w:lang w:val="nl-NL"/>
        </w:rPr>
      </w:pPr>
    </w:p>
    <w:p w14:paraId="1A889692" w14:textId="77777777" w:rsidR="4DD2C06B" w:rsidRPr="00160017" w:rsidRDefault="4DD2C06B" w:rsidP="65E09F78">
      <w:pPr>
        <w:spacing w:line="240" w:lineRule="auto"/>
        <w:rPr>
          <w:lang w:val="nl-NL"/>
        </w:rPr>
      </w:pPr>
      <w:r w:rsidRPr="00160017">
        <w:rPr>
          <w:lang w:val="nl-NL"/>
        </w:rPr>
        <w:t>De fysieke wijze van vergaderen is de normale wijze van vergaderen en heeft altijd voorrang op de andere wijzen van vergaderen.</w:t>
      </w:r>
    </w:p>
    <w:p w14:paraId="2E14702E" w14:textId="4890C036" w:rsidR="00DC3774" w:rsidRPr="0011364D" w:rsidRDefault="00964ECE" w:rsidP="65E09F78">
      <w:pPr>
        <w:spacing w:after="0" w:line="240" w:lineRule="auto"/>
        <w:contextualSpacing/>
      </w:pPr>
      <w:r w:rsidRPr="1154AAC3">
        <w:t>§</w:t>
      </w:r>
      <w:r w:rsidR="00DC3774" w:rsidRPr="1154AAC3">
        <w:t>3.</w:t>
      </w:r>
      <w:r w:rsidR="005604A9" w:rsidRPr="1154AAC3">
        <w:t xml:space="preserve"> </w:t>
      </w:r>
      <w:r w:rsidR="00DC3774">
        <w:t>De oproeping wordt verzonden via e-mail</w:t>
      </w:r>
      <w:r w:rsidR="78DE64B7">
        <w:t xml:space="preserve"> door het </w:t>
      </w:r>
      <w:r w:rsidR="0463DF95">
        <w:t xml:space="preserve">de administratie van de sociale dienst, </w:t>
      </w:r>
      <w:r w:rsidR="78DE64B7">
        <w:t xml:space="preserve">in opdracht van de voorzitter van </w:t>
      </w:r>
      <w:r w:rsidR="4056C63F">
        <w:t>het BCSD</w:t>
      </w:r>
      <w:r w:rsidR="00DC3774">
        <w:t xml:space="preserve">. </w:t>
      </w:r>
    </w:p>
    <w:p w14:paraId="78F78519" w14:textId="07A9AEED" w:rsidR="00DC3774" w:rsidRPr="0011364D" w:rsidRDefault="00DC3774" w:rsidP="65E09F78">
      <w:pPr>
        <w:spacing w:after="0" w:line="240" w:lineRule="auto"/>
        <w:contextualSpacing/>
      </w:pPr>
    </w:p>
    <w:p w14:paraId="6CE4F0C3" w14:textId="77777777" w:rsidR="005604A9" w:rsidRDefault="00336BE5" w:rsidP="008765EB">
      <w:pPr>
        <w:spacing w:after="0" w:line="240" w:lineRule="auto"/>
        <w:contextualSpacing/>
        <w:rPr>
          <w:rFonts w:cstheme="minorHAnsi"/>
          <w:b/>
        </w:rPr>
      </w:pPr>
      <w:r w:rsidRPr="00336BE5">
        <w:rPr>
          <w:rFonts w:cstheme="minorHAnsi"/>
          <w:b/>
        </w:rPr>
        <w:t>Artikel 2</w:t>
      </w:r>
      <w:r w:rsidR="005604A9">
        <w:rPr>
          <w:rFonts w:cstheme="minorHAnsi"/>
          <w:b/>
        </w:rPr>
        <w:t xml:space="preserve">. </w:t>
      </w:r>
    </w:p>
    <w:p w14:paraId="52FF5A6A" w14:textId="77777777" w:rsidR="005604A9" w:rsidRDefault="005604A9" w:rsidP="008765EB">
      <w:pPr>
        <w:spacing w:after="0" w:line="240" w:lineRule="auto"/>
        <w:contextualSpacing/>
        <w:rPr>
          <w:rFonts w:cstheme="minorHAnsi"/>
          <w:b/>
        </w:rPr>
      </w:pPr>
    </w:p>
    <w:p w14:paraId="37E7D087" w14:textId="4211BCBB" w:rsidR="00336BE5" w:rsidRPr="0011364D" w:rsidRDefault="00336BE5" w:rsidP="008765EB">
      <w:pPr>
        <w:spacing w:after="0" w:line="240" w:lineRule="auto"/>
        <w:contextualSpacing/>
        <w:rPr>
          <w:lang w:val="nl-NL"/>
        </w:rPr>
      </w:pPr>
      <w:r>
        <w:t>§1.</w:t>
      </w:r>
      <w:r w:rsidR="005604A9">
        <w:t xml:space="preserve"> </w:t>
      </w:r>
      <w:r>
        <w:t xml:space="preserve">De oproeping wordt tenminste </w:t>
      </w:r>
      <w:r w:rsidR="7416894C">
        <w:t>vijf</w:t>
      </w:r>
      <w:r>
        <w:t xml:space="preserve"> dagen v</w:t>
      </w:r>
      <w:r w:rsidRPr="1154AAC3">
        <w:rPr>
          <w:lang w:val="nl-NL"/>
        </w:rPr>
        <w:t>óór de dag van de vergadering bezorgd aan de raadsleden.</w:t>
      </w:r>
    </w:p>
    <w:p w14:paraId="00485835" w14:textId="2F9B4082" w:rsidR="336FB0A0" w:rsidRPr="0011364D" w:rsidRDefault="336FB0A0" w:rsidP="336FB0A0">
      <w:pPr>
        <w:spacing w:after="0" w:line="240" w:lineRule="auto"/>
        <w:contextualSpacing/>
        <w:rPr>
          <w:lang w:val="nl-NL"/>
        </w:rPr>
      </w:pPr>
    </w:p>
    <w:p w14:paraId="184C3E58" w14:textId="078A9FA7" w:rsidR="00256328" w:rsidRPr="00160017" w:rsidRDefault="00256328" w:rsidP="00256328">
      <w:pPr>
        <w:spacing w:after="0" w:line="240" w:lineRule="auto"/>
        <w:contextualSpacing/>
        <w:rPr>
          <w:lang w:val="nl-NL"/>
        </w:rPr>
      </w:pPr>
      <w:r w:rsidRPr="00160017">
        <w:rPr>
          <w:lang w:val="nl-NL"/>
        </w:rPr>
        <w:t xml:space="preserve">Voor de berekening van de termijn van </w:t>
      </w:r>
      <w:r w:rsidR="39753442" w:rsidRPr="00160017">
        <w:rPr>
          <w:lang w:val="nl-NL"/>
        </w:rPr>
        <w:t xml:space="preserve">vijf </w:t>
      </w:r>
      <w:r w:rsidRPr="00160017">
        <w:rPr>
          <w:lang w:val="nl-NL"/>
        </w:rPr>
        <w:t>dagen voor de vergadering, wordt de dag van de vergadering niet meegerekend.</w:t>
      </w:r>
    </w:p>
    <w:p w14:paraId="6BD65372" w14:textId="77777777" w:rsidR="00256328" w:rsidRPr="0011364D" w:rsidRDefault="00256328" w:rsidP="008765EB">
      <w:pPr>
        <w:spacing w:after="0" w:line="240" w:lineRule="auto"/>
        <w:contextualSpacing/>
        <w:rPr>
          <w:rFonts w:cstheme="minorHAnsi"/>
        </w:rPr>
      </w:pPr>
    </w:p>
    <w:p w14:paraId="381B95E0" w14:textId="77777777" w:rsidR="00660DFA" w:rsidRPr="0011364D" w:rsidRDefault="00660DFA" w:rsidP="008765EB">
      <w:pPr>
        <w:spacing w:after="0" w:line="240" w:lineRule="auto"/>
        <w:contextualSpacing/>
        <w:rPr>
          <w:rFonts w:cstheme="minorHAnsi"/>
        </w:rPr>
      </w:pPr>
      <w:r w:rsidRPr="0011364D">
        <w:t>In spoedeisende gevallen kan gemotiveerd van deze oproepingsperiode worden afgeweken.</w:t>
      </w:r>
    </w:p>
    <w:p w14:paraId="6F2221BE" w14:textId="029BE62F" w:rsidR="336FB0A0" w:rsidRPr="0011364D" w:rsidRDefault="336FB0A0" w:rsidP="336FB0A0">
      <w:pPr>
        <w:spacing w:after="0" w:line="240" w:lineRule="auto"/>
        <w:contextualSpacing/>
      </w:pPr>
    </w:p>
    <w:p w14:paraId="08C8342A" w14:textId="6B764875" w:rsidR="6929BF11" w:rsidRPr="0011364D" w:rsidRDefault="6929BF11" w:rsidP="336FB0A0">
      <w:pPr>
        <w:spacing w:after="0" w:line="240" w:lineRule="auto"/>
        <w:contextualSpacing/>
      </w:pPr>
      <w:r w:rsidRPr="0011364D">
        <w:t>De Voorzitter stelt de spoedeisendheid vast.</w:t>
      </w:r>
    </w:p>
    <w:p w14:paraId="15C59FA0" w14:textId="79D145A2" w:rsidR="65E09F78" w:rsidRPr="0011364D" w:rsidRDefault="65E09F78" w:rsidP="65E09F78">
      <w:pPr>
        <w:spacing w:after="0" w:line="240" w:lineRule="auto"/>
        <w:contextualSpacing/>
      </w:pPr>
    </w:p>
    <w:p w14:paraId="0C2A4640" w14:textId="49DB6D67" w:rsidR="000E4412" w:rsidRPr="0011364D" w:rsidRDefault="00964ECE" w:rsidP="65E09F78">
      <w:pPr>
        <w:spacing w:after="0" w:line="240" w:lineRule="auto"/>
        <w:contextualSpacing/>
        <w:rPr>
          <w:rFonts w:cstheme="minorHAnsi"/>
        </w:rPr>
      </w:pPr>
      <w:r w:rsidRPr="0011364D">
        <w:rPr>
          <w:rFonts w:cstheme="minorHAnsi"/>
        </w:rPr>
        <w:t>§</w:t>
      </w:r>
      <w:r w:rsidR="000E4412" w:rsidRPr="0011364D">
        <w:rPr>
          <w:rFonts w:cstheme="minorHAnsi"/>
        </w:rPr>
        <w:t>2.</w:t>
      </w:r>
      <w:r w:rsidR="005604A9" w:rsidRPr="0011364D">
        <w:rPr>
          <w:rFonts w:cstheme="minorHAnsi"/>
        </w:rPr>
        <w:t xml:space="preserve"> </w:t>
      </w:r>
      <w:r w:rsidR="000E4412" w:rsidRPr="0011364D">
        <w:rPr>
          <w:rFonts w:cstheme="minorHAnsi"/>
        </w:rPr>
        <w:t>De oproeping vermeldt in elk geval</w:t>
      </w:r>
      <w:r w:rsidR="1449DEE3" w:rsidRPr="0011364D">
        <w:rPr>
          <w:rFonts w:cstheme="minorHAnsi"/>
        </w:rPr>
        <w:t>:</w:t>
      </w:r>
    </w:p>
    <w:p w14:paraId="23F30097" w14:textId="3B9C4997" w:rsidR="000E4412" w:rsidRPr="0011364D" w:rsidRDefault="000E4412" w:rsidP="65E09F78">
      <w:pPr>
        <w:pStyle w:val="Lijstalinea"/>
        <w:numPr>
          <w:ilvl w:val="0"/>
          <w:numId w:val="8"/>
        </w:numPr>
        <w:spacing w:line="240" w:lineRule="auto"/>
        <w:rPr>
          <w:rFonts w:asciiTheme="minorHAnsi" w:hAnsiTheme="minorHAnsi" w:cstheme="minorHAnsi"/>
          <w:sz w:val="22"/>
          <w:szCs w:val="22"/>
        </w:rPr>
      </w:pPr>
      <w:r w:rsidRPr="0011364D">
        <w:rPr>
          <w:rFonts w:asciiTheme="minorHAnsi" w:hAnsiTheme="minorHAnsi" w:cstheme="minorHAnsi"/>
          <w:sz w:val="22"/>
          <w:szCs w:val="22"/>
        </w:rPr>
        <w:t xml:space="preserve">de plaats, </w:t>
      </w:r>
    </w:p>
    <w:p w14:paraId="015129C7" w14:textId="625FC8B9" w:rsidR="000E4412" w:rsidRPr="0065212C" w:rsidRDefault="000E4412" w:rsidP="65E09F78">
      <w:pPr>
        <w:pStyle w:val="Lijstalinea"/>
        <w:numPr>
          <w:ilvl w:val="0"/>
          <w:numId w:val="8"/>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dag, </w:t>
      </w:r>
    </w:p>
    <w:p w14:paraId="6743B87D" w14:textId="5D765DB3" w:rsidR="00320B30" w:rsidRPr="0065212C" w:rsidRDefault="00320B30" w:rsidP="65E09F78">
      <w:pPr>
        <w:pStyle w:val="Lijstalinea"/>
        <w:numPr>
          <w:ilvl w:val="0"/>
          <w:numId w:val="8"/>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wijze van vergaderen, </w:t>
      </w:r>
    </w:p>
    <w:p w14:paraId="3E466A96" w14:textId="3997467F" w:rsidR="000E4412" w:rsidRPr="0065212C" w:rsidRDefault="000E4412" w:rsidP="65E09F78">
      <w:pPr>
        <w:pStyle w:val="Lijstalinea"/>
        <w:numPr>
          <w:ilvl w:val="0"/>
          <w:numId w:val="8"/>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het tijdstip en de agenda van de vergadering </w:t>
      </w:r>
    </w:p>
    <w:p w14:paraId="5ABFBC50" w14:textId="0A4A78ED" w:rsidR="65E09F78" w:rsidRPr="0065212C" w:rsidRDefault="65E09F78" w:rsidP="65E09F78">
      <w:pPr>
        <w:spacing w:after="0" w:line="240" w:lineRule="auto"/>
        <w:contextualSpacing/>
      </w:pPr>
    </w:p>
    <w:p w14:paraId="3E74F3DF" w14:textId="440F7C0D" w:rsidR="6FB83784" w:rsidRDefault="6FB83784" w:rsidP="65E09F78">
      <w:pPr>
        <w:spacing w:after="0" w:line="240" w:lineRule="auto"/>
        <w:contextualSpacing/>
      </w:pPr>
      <w:r>
        <w:t xml:space="preserve">De dossiers die betrekking hebben op de agenda worden ter beschikking gesteld op de wijze voorzien in artikel </w:t>
      </w:r>
      <w:r w:rsidR="5B66EF72">
        <w:t>7</w:t>
      </w:r>
      <w:r>
        <w:t>, §1 van dit reglement. De agendapunten moeten voldoende duidelijk omschreven zijn en bevatten een voorstel van beslissing met motivering.</w:t>
      </w:r>
    </w:p>
    <w:p w14:paraId="63BBE178" w14:textId="3190E2A1" w:rsidR="1154AAC3" w:rsidRDefault="1154AAC3" w:rsidP="1154AAC3">
      <w:pPr>
        <w:spacing w:after="0" w:line="240" w:lineRule="auto"/>
        <w:contextualSpacing/>
      </w:pPr>
    </w:p>
    <w:p w14:paraId="326412F0" w14:textId="7AE0BAF9" w:rsidR="1154AAC3" w:rsidRDefault="1154AAC3" w:rsidP="1154AAC3">
      <w:pPr>
        <w:spacing w:after="0" w:line="240" w:lineRule="auto"/>
        <w:contextualSpacing/>
      </w:pPr>
    </w:p>
    <w:p w14:paraId="4101652C" w14:textId="44EA2A95" w:rsidR="00C415A8" w:rsidRDefault="00C415A8" w:rsidP="1154AAC3">
      <w:pPr>
        <w:spacing w:after="0" w:line="240" w:lineRule="auto"/>
        <w:contextualSpacing/>
      </w:pPr>
    </w:p>
    <w:p w14:paraId="3F1D97AF" w14:textId="4645074D" w:rsidR="005604A9" w:rsidRDefault="00C415A8" w:rsidP="008765EB">
      <w:pPr>
        <w:spacing w:after="0" w:line="240" w:lineRule="auto"/>
        <w:contextualSpacing/>
        <w:rPr>
          <w:b/>
          <w:bCs/>
        </w:rPr>
      </w:pPr>
      <w:r w:rsidRPr="65E09F78">
        <w:rPr>
          <w:b/>
          <w:bCs/>
        </w:rPr>
        <w:lastRenderedPageBreak/>
        <w:t>Artikel 3</w:t>
      </w:r>
      <w:r w:rsidR="005604A9">
        <w:rPr>
          <w:b/>
          <w:bCs/>
        </w:rPr>
        <w:t>.</w:t>
      </w:r>
      <w:r w:rsidRPr="65E09F78">
        <w:rPr>
          <w:b/>
          <w:bCs/>
        </w:rPr>
        <w:t xml:space="preserve"> </w:t>
      </w:r>
    </w:p>
    <w:p w14:paraId="51873054" w14:textId="77777777" w:rsidR="005604A9" w:rsidRDefault="005604A9" w:rsidP="008765EB">
      <w:pPr>
        <w:spacing w:after="0" w:line="240" w:lineRule="auto"/>
        <w:contextualSpacing/>
        <w:rPr>
          <w:b/>
          <w:bCs/>
        </w:rPr>
      </w:pPr>
    </w:p>
    <w:p w14:paraId="3C5079C7" w14:textId="26C48678" w:rsidR="00C415A8" w:rsidRPr="0011364D" w:rsidRDefault="00C415A8" w:rsidP="65E09F78">
      <w:pPr>
        <w:spacing w:after="0" w:line="240" w:lineRule="auto"/>
        <w:contextualSpacing/>
        <w:rPr>
          <w:lang w:val="nl-NL"/>
        </w:rPr>
      </w:pPr>
      <w:r>
        <w:t>§1.</w:t>
      </w:r>
      <w:r w:rsidR="005604A9">
        <w:t xml:space="preserve"> </w:t>
      </w:r>
      <w:r w:rsidR="001F53B7" w:rsidRPr="1154AAC3">
        <w:rPr>
          <w:lang w:val="nl-NL"/>
        </w:rPr>
        <w:t xml:space="preserve">Leden van </w:t>
      </w:r>
      <w:r w:rsidR="04F3391E" w:rsidRPr="1154AAC3">
        <w:rPr>
          <w:lang w:val="nl-NL"/>
        </w:rPr>
        <w:t xml:space="preserve">het BCSD </w:t>
      </w:r>
      <w:r w:rsidRPr="1154AAC3">
        <w:rPr>
          <w:lang w:val="nl-NL"/>
        </w:rPr>
        <w:t xml:space="preserve"> kunnen uiterlijk </w:t>
      </w:r>
      <w:r w:rsidR="6A6D540C" w:rsidRPr="1154AAC3">
        <w:rPr>
          <w:lang w:val="nl-NL"/>
        </w:rPr>
        <w:t>drie</w:t>
      </w:r>
      <w:r w:rsidRPr="1154AAC3">
        <w:rPr>
          <w:lang w:val="nl-NL"/>
        </w:rPr>
        <w:t xml:space="preserve"> dagen vóór de vergadering punten aan de agenda van </w:t>
      </w:r>
      <w:r w:rsidR="0055146C">
        <w:rPr>
          <w:lang w:val="nl-NL"/>
        </w:rPr>
        <w:t>het BCSD</w:t>
      </w:r>
      <w:r w:rsidRPr="1154AAC3">
        <w:rPr>
          <w:lang w:val="nl-NL"/>
        </w:rPr>
        <w:t xml:space="preserve"> toevoegen. </w:t>
      </w:r>
    </w:p>
    <w:p w14:paraId="6E218E8A" w14:textId="5F6F8131" w:rsidR="00C415A8" w:rsidRPr="0011364D" w:rsidRDefault="00C415A8" w:rsidP="65E09F78">
      <w:pPr>
        <w:spacing w:after="0" w:line="240" w:lineRule="auto"/>
        <w:contextualSpacing/>
        <w:rPr>
          <w:lang w:val="nl-NL"/>
        </w:rPr>
      </w:pPr>
    </w:p>
    <w:p w14:paraId="72066D4B" w14:textId="6468F05E" w:rsidR="00C415A8" w:rsidRPr="0011364D" w:rsidRDefault="4D4FE46B" w:rsidP="65E09F78">
      <w:pPr>
        <w:spacing w:after="0" w:line="240" w:lineRule="auto"/>
        <w:contextualSpacing/>
      </w:pPr>
      <w:r>
        <w:t xml:space="preserve">De toe te voegen agendapunten </w:t>
      </w:r>
      <w:r w:rsidR="54004161">
        <w:t xml:space="preserve">kunnen enkel betrekking hebben op de adviserende functie van het BCSD richting de andere organen van het OCMW, op de interne werking van het BCSD en </w:t>
      </w:r>
      <w:r>
        <w:t>moeten voldoende duidelijk omschreven zijn en bevatten een voorstel van beslissing met motivering.</w:t>
      </w:r>
    </w:p>
    <w:p w14:paraId="42B67323" w14:textId="62F50648" w:rsidR="00C415A8" w:rsidRPr="0011364D" w:rsidRDefault="00C415A8" w:rsidP="65E09F78">
      <w:pPr>
        <w:spacing w:after="0" w:line="240" w:lineRule="auto"/>
        <w:contextualSpacing/>
        <w:rPr>
          <w:lang w:val="nl-NL"/>
        </w:rPr>
      </w:pPr>
    </w:p>
    <w:p w14:paraId="72476B6A" w14:textId="3E287B14" w:rsidR="00C415A8" w:rsidRPr="0011364D" w:rsidRDefault="4D4FE46B" w:rsidP="65E09F78">
      <w:pPr>
        <w:spacing w:after="0" w:line="240" w:lineRule="auto"/>
        <w:contextualSpacing/>
        <w:rPr>
          <w:lang w:val="nl-NL"/>
        </w:rPr>
      </w:pPr>
      <w:r w:rsidRPr="1154AAC3">
        <w:rPr>
          <w:lang w:val="nl-NL"/>
        </w:rPr>
        <w:t xml:space="preserve">De </w:t>
      </w:r>
      <w:r w:rsidR="6AD4225F" w:rsidRPr="1154AAC3">
        <w:rPr>
          <w:lang w:val="nl-NL"/>
        </w:rPr>
        <w:t xml:space="preserve">BCSD </w:t>
      </w:r>
      <w:r w:rsidRPr="1154AAC3">
        <w:rPr>
          <w:lang w:val="nl-NL"/>
        </w:rPr>
        <w:t xml:space="preserve">leden bezorgen hun punten </w:t>
      </w:r>
      <w:r w:rsidR="00C415A8" w:rsidRPr="1154AAC3">
        <w:rPr>
          <w:lang w:val="nl-NL"/>
        </w:rPr>
        <w:t>aan de algemeen directeur, die de voorstellen bezorgt aan de voorzitter</w:t>
      </w:r>
      <w:r w:rsidR="004454EF" w:rsidRPr="1154AAC3">
        <w:rPr>
          <w:lang w:val="nl-NL"/>
        </w:rPr>
        <w:t xml:space="preserve"> van </w:t>
      </w:r>
      <w:r w:rsidR="7D6C8867" w:rsidRPr="1154AAC3">
        <w:rPr>
          <w:lang w:val="nl-NL"/>
        </w:rPr>
        <w:t>het BCSD</w:t>
      </w:r>
      <w:r w:rsidR="00C415A8" w:rsidRPr="1154AAC3">
        <w:rPr>
          <w:lang w:val="nl-NL"/>
        </w:rPr>
        <w:t xml:space="preserve">. </w:t>
      </w:r>
    </w:p>
    <w:p w14:paraId="0F043340" w14:textId="0B13BBC8" w:rsidR="00C415A8" w:rsidRPr="0011364D" w:rsidRDefault="00C415A8" w:rsidP="65E09F78">
      <w:pPr>
        <w:spacing w:after="0" w:line="240" w:lineRule="auto"/>
        <w:contextualSpacing/>
        <w:rPr>
          <w:lang w:val="nl-NL"/>
        </w:rPr>
      </w:pPr>
    </w:p>
    <w:p w14:paraId="0B720850" w14:textId="45B17FFD" w:rsidR="00C415A8" w:rsidRPr="0011364D" w:rsidRDefault="2AEF0D89" w:rsidP="008765EB">
      <w:pPr>
        <w:spacing w:after="0" w:line="240" w:lineRule="auto"/>
        <w:contextualSpacing/>
        <w:rPr>
          <w:lang w:val="nl-NL"/>
        </w:rPr>
      </w:pPr>
      <w:r w:rsidRPr="1154AAC3">
        <w:rPr>
          <w:lang w:val="nl-NL"/>
        </w:rPr>
        <w:t xml:space="preserve">De Voorzitter van het BCSD kan niet van deze </w:t>
      </w:r>
      <w:r w:rsidR="00C415A8" w:rsidRPr="1154AAC3">
        <w:rPr>
          <w:lang w:val="nl-NL"/>
        </w:rPr>
        <w:t>mogelijkheid gebruik maken.</w:t>
      </w:r>
    </w:p>
    <w:p w14:paraId="645DE535" w14:textId="69A4F081" w:rsidR="65E09F78" w:rsidRPr="0011364D" w:rsidRDefault="65E09F78" w:rsidP="65E09F78">
      <w:pPr>
        <w:spacing w:after="0" w:line="240" w:lineRule="auto"/>
        <w:contextualSpacing/>
        <w:rPr>
          <w:lang w:val="nl-NL"/>
        </w:rPr>
      </w:pPr>
    </w:p>
    <w:p w14:paraId="5CCE1D73" w14:textId="513352D6" w:rsidR="7ADF6DCF" w:rsidRPr="0011364D" w:rsidRDefault="7ADF6DCF" w:rsidP="65E09F78">
      <w:pPr>
        <w:spacing w:after="0" w:line="240" w:lineRule="auto"/>
        <w:contextualSpacing/>
        <w:rPr>
          <w:lang w:val="nl-NL"/>
        </w:rPr>
      </w:pPr>
      <w:r w:rsidRPr="1154AAC3">
        <w:rPr>
          <w:lang w:val="nl-NL"/>
        </w:rPr>
        <w:t xml:space="preserve">Voor de berekening van de termijn van uiterlijk </w:t>
      </w:r>
      <w:r w:rsidR="72C7E44D" w:rsidRPr="1154AAC3">
        <w:rPr>
          <w:lang w:val="nl-NL"/>
        </w:rPr>
        <w:t xml:space="preserve">drie </w:t>
      </w:r>
      <w:r w:rsidRPr="1154AAC3">
        <w:rPr>
          <w:lang w:val="nl-NL"/>
        </w:rPr>
        <w:t>dagen voor de vergadering, wordt de dag van de vergadering niet meegerekend.</w:t>
      </w:r>
    </w:p>
    <w:p w14:paraId="4B99056E" w14:textId="77777777" w:rsidR="00C415A8" w:rsidRPr="0011364D" w:rsidRDefault="00C415A8" w:rsidP="008765EB">
      <w:pPr>
        <w:spacing w:after="0" w:line="240" w:lineRule="auto"/>
        <w:contextualSpacing/>
        <w:rPr>
          <w:lang w:val="nl-NL"/>
        </w:rPr>
      </w:pPr>
    </w:p>
    <w:p w14:paraId="6743710B" w14:textId="6B6D49AB" w:rsidR="00C415A8" w:rsidRPr="00AC2C1B" w:rsidRDefault="00964ECE" w:rsidP="65E09F78">
      <w:pPr>
        <w:spacing w:after="0" w:line="240" w:lineRule="auto"/>
        <w:contextualSpacing/>
        <w:rPr>
          <w:lang w:val="nl-NL"/>
        </w:rPr>
      </w:pPr>
      <w:r w:rsidRPr="1154AAC3">
        <w:rPr>
          <w:lang w:val="nl-NL"/>
        </w:rPr>
        <w:t>§</w:t>
      </w:r>
      <w:r w:rsidR="00C415A8" w:rsidRPr="1154AAC3">
        <w:rPr>
          <w:lang w:val="nl-NL"/>
        </w:rPr>
        <w:t>2.</w:t>
      </w:r>
      <w:r w:rsidR="003052C2" w:rsidRPr="1154AAC3">
        <w:rPr>
          <w:lang w:val="nl-NL"/>
        </w:rPr>
        <w:t xml:space="preserve">  </w:t>
      </w:r>
      <w:r w:rsidR="00C415A8" w:rsidRPr="1154AAC3">
        <w:rPr>
          <w:lang w:val="nl-NL"/>
        </w:rPr>
        <w:t xml:space="preserve">De algemeen directeur deelt de aanvullende agendapunten zoals vastgesteld door de voorzitter onmiddellijk mee aan de </w:t>
      </w:r>
      <w:r w:rsidR="1E34B6DB" w:rsidRPr="1154AAC3">
        <w:rPr>
          <w:lang w:val="nl-NL"/>
        </w:rPr>
        <w:t xml:space="preserve">BCSD </w:t>
      </w:r>
      <w:r w:rsidR="00C415A8" w:rsidRPr="1154AAC3">
        <w:rPr>
          <w:lang w:val="nl-NL"/>
        </w:rPr>
        <w:t xml:space="preserve">leden, samen met </w:t>
      </w:r>
      <w:r w:rsidR="7D8E9163" w:rsidRPr="1154AAC3">
        <w:rPr>
          <w:lang w:val="nl-NL"/>
        </w:rPr>
        <w:t xml:space="preserve">de </w:t>
      </w:r>
      <w:r w:rsidR="49E30424">
        <w:t>voorstel</w:t>
      </w:r>
      <w:r w:rsidR="63222C46">
        <w:t>len</w:t>
      </w:r>
      <w:r w:rsidR="49E30424">
        <w:t xml:space="preserve"> van beslissing met motivering.</w:t>
      </w:r>
      <w:r w:rsidR="49E30424" w:rsidRPr="1154AAC3">
        <w:rPr>
          <w:lang w:val="nl-NL"/>
        </w:rPr>
        <w:t xml:space="preserve"> </w:t>
      </w:r>
    </w:p>
    <w:p w14:paraId="1299C43A" w14:textId="50C89D3E" w:rsidR="00964ECE" w:rsidRDefault="00964ECE">
      <w:pPr>
        <w:rPr>
          <w:rFonts w:cstheme="minorHAnsi"/>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C82737" w:rsidRPr="00336598" w14:paraId="324471F4" w14:textId="77777777" w:rsidTr="1154AAC3">
        <w:tc>
          <w:tcPr>
            <w:tcW w:w="9865" w:type="dxa"/>
            <w:shd w:val="clear" w:color="auto" w:fill="D9D9D9" w:themeFill="background1" w:themeFillShade="D9"/>
          </w:tcPr>
          <w:p w14:paraId="6B64BEE5" w14:textId="2AFDB1C6" w:rsidR="00C82737" w:rsidRPr="00C82737" w:rsidRDefault="00C82737" w:rsidP="1154AAC3">
            <w:pPr>
              <w:jc w:val="center"/>
              <w:rPr>
                <w:rFonts w:asciiTheme="minorHAnsi" w:hAnsiTheme="minorHAnsi" w:cstheme="minorBidi"/>
                <w:b/>
                <w:bCs/>
                <w:sz w:val="22"/>
                <w:szCs w:val="22"/>
              </w:rPr>
            </w:pPr>
            <w:r w:rsidRPr="1154AAC3">
              <w:rPr>
                <w:rFonts w:asciiTheme="minorHAnsi" w:hAnsiTheme="minorHAnsi" w:cstheme="minorBidi"/>
                <w:b/>
                <w:bCs/>
                <w:sz w:val="22"/>
                <w:szCs w:val="22"/>
                <w:lang w:val="nl-NL"/>
              </w:rPr>
              <w:t xml:space="preserve"> BESLOTEN VERGADERING</w:t>
            </w:r>
          </w:p>
        </w:tc>
      </w:tr>
    </w:tbl>
    <w:p w14:paraId="4DDBEF00" w14:textId="77777777" w:rsidR="00C82737" w:rsidRDefault="00C82737" w:rsidP="008765EB">
      <w:pPr>
        <w:spacing w:after="0" w:line="240" w:lineRule="auto"/>
        <w:contextualSpacing/>
        <w:rPr>
          <w:rFonts w:cstheme="minorHAnsi"/>
        </w:rPr>
      </w:pPr>
    </w:p>
    <w:p w14:paraId="5C113741" w14:textId="77777777" w:rsidR="003052C2" w:rsidRDefault="00C82737" w:rsidP="008765EB">
      <w:pPr>
        <w:spacing w:after="0" w:line="240" w:lineRule="auto"/>
        <w:contextualSpacing/>
        <w:rPr>
          <w:rFonts w:cstheme="minorHAnsi"/>
          <w:b/>
        </w:rPr>
      </w:pPr>
      <w:r w:rsidRPr="008F6955">
        <w:rPr>
          <w:rFonts w:cstheme="minorHAnsi"/>
          <w:b/>
        </w:rPr>
        <w:t>Artikel 4</w:t>
      </w:r>
      <w:r w:rsidR="003052C2">
        <w:rPr>
          <w:rFonts w:cstheme="minorHAnsi"/>
          <w:b/>
        </w:rPr>
        <w:t xml:space="preserve">. </w:t>
      </w:r>
    </w:p>
    <w:p w14:paraId="58D8AFE7" w14:textId="77777777" w:rsidR="003052C2" w:rsidRDefault="003052C2" w:rsidP="008765EB">
      <w:pPr>
        <w:spacing w:after="0" w:line="240" w:lineRule="auto"/>
        <w:contextualSpacing/>
        <w:rPr>
          <w:rFonts w:cstheme="minorHAnsi"/>
          <w:b/>
        </w:rPr>
      </w:pPr>
    </w:p>
    <w:p w14:paraId="14B9C549" w14:textId="2FA458E4" w:rsidR="00C82737" w:rsidRPr="0011364D" w:rsidRDefault="00C82737" w:rsidP="1154AAC3">
      <w:pPr>
        <w:spacing w:after="0" w:line="240" w:lineRule="auto"/>
        <w:contextualSpacing/>
      </w:pPr>
      <w:r>
        <w:t>§1.</w:t>
      </w:r>
      <w:r w:rsidR="003052C2">
        <w:t xml:space="preserve"> </w:t>
      </w:r>
      <w:r>
        <w:t>De vergadering</w:t>
      </w:r>
      <w:r w:rsidR="00A50600">
        <w:t>en</w:t>
      </w:r>
      <w:r>
        <w:t xml:space="preserve"> van </w:t>
      </w:r>
      <w:r w:rsidR="7D1679CE">
        <w:t xml:space="preserve">het BCSD </w:t>
      </w:r>
      <w:r>
        <w:t xml:space="preserve">zijn </w:t>
      </w:r>
      <w:r w:rsidR="58D406BA">
        <w:t>niet openbaar</w:t>
      </w:r>
      <w:r w:rsidR="757D1386">
        <w:t>.</w:t>
      </w:r>
      <w:r>
        <w:t xml:space="preserve"> </w:t>
      </w:r>
    </w:p>
    <w:p w14:paraId="103C4481" w14:textId="54C50A50" w:rsidR="00EA5900" w:rsidRPr="0011364D" w:rsidRDefault="00EA5900" w:rsidP="008765EB">
      <w:pPr>
        <w:spacing w:after="0" w:line="240" w:lineRule="auto"/>
        <w:contextualSpacing/>
      </w:pPr>
    </w:p>
    <w:p w14:paraId="5B4F27D1" w14:textId="6DC2C0CD" w:rsidR="00EA5900" w:rsidRPr="0011364D" w:rsidRDefault="4FFFF677" w:rsidP="008765EB">
      <w:pPr>
        <w:spacing w:after="0" w:line="240" w:lineRule="auto"/>
        <w:contextualSpacing/>
      </w:pPr>
      <w:r>
        <w:t>§2. Naast de voorzitter van het BCSD, de leden, of in voorkomend geval hun plaatsvervangers en of de vertrouwenspersonen van de voorzitter of de leden van het BCSD, zijn ook aanwezig op de vergaderingen van het BCSD:</w:t>
      </w:r>
    </w:p>
    <w:p w14:paraId="7F04C93E" w14:textId="700E16C6" w:rsidR="00EA5900" w:rsidRPr="0011364D" w:rsidRDefault="00EA5900" w:rsidP="008765EB">
      <w:pPr>
        <w:spacing w:after="0" w:line="240" w:lineRule="auto"/>
        <w:contextualSpacing/>
      </w:pPr>
    </w:p>
    <w:p w14:paraId="3461D779" w14:textId="7BAB0FBE" w:rsidR="00EA5900" w:rsidRPr="0011364D" w:rsidRDefault="4FFFF677" w:rsidP="1154AAC3">
      <w:pPr>
        <w:pStyle w:val="Lijstalinea"/>
        <w:numPr>
          <w:ilvl w:val="0"/>
          <w:numId w:val="5"/>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De algemeen directeur die het secretariaat van het BCSD verzorgt, of de persoon daartoe door de algemeen directeur aangewezen</w:t>
      </w:r>
    </w:p>
    <w:p w14:paraId="0B0B7DD8" w14:textId="5AAEA0F8" w:rsidR="4FFFF677" w:rsidRDefault="4FFFF677" w:rsidP="1154AAC3">
      <w:pPr>
        <w:pStyle w:val="Lijstalinea"/>
        <w:numPr>
          <w:ilvl w:val="0"/>
          <w:numId w:val="5"/>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De verantwoordelijke (h</w:t>
      </w:r>
      <w:r w:rsidR="0753E68B" w:rsidRPr="1154AAC3">
        <w:rPr>
          <w:rFonts w:asciiTheme="minorHAnsi" w:eastAsiaTheme="minorEastAsia" w:hAnsiTheme="minorHAnsi" w:cstheme="minorBidi"/>
          <w:sz w:val="22"/>
          <w:szCs w:val="22"/>
        </w:rPr>
        <w:t>oo</w:t>
      </w:r>
      <w:r w:rsidRPr="1154AAC3">
        <w:rPr>
          <w:rFonts w:asciiTheme="minorHAnsi" w:eastAsiaTheme="minorEastAsia" w:hAnsiTheme="minorHAnsi" w:cstheme="minorBidi"/>
          <w:sz w:val="22"/>
          <w:szCs w:val="22"/>
        </w:rPr>
        <w:t>fd)maatschappelijk werker van de sociale dienst</w:t>
      </w:r>
    </w:p>
    <w:p w14:paraId="4CB9F48C" w14:textId="4F19D42D" w:rsidR="4FFFF677" w:rsidRDefault="4FFFF677" w:rsidP="1154AAC3">
      <w:pPr>
        <w:pStyle w:val="Lijstalinea"/>
        <w:numPr>
          <w:ilvl w:val="0"/>
          <w:numId w:val="5"/>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 xml:space="preserve">De maatschappelijk werker, </w:t>
      </w:r>
      <w:r w:rsidR="719A8FAF" w:rsidRPr="1154AAC3">
        <w:rPr>
          <w:rFonts w:asciiTheme="minorHAnsi" w:eastAsiaTheme="minorEastAsia" w:hAnsiTheme="minorHAnsi" w:cstheme="minorBidi"/>
          <w:sz w:val="22"/>
          <w:szCs w:val="22"/>
        </w:rPr>
        <w:t xml:space="preserve">die erom verzocht heeft of </w:t>
      </w:r>
      <w:r w:rsidRPr="1154AAC3">
        <w:rPr>
          <w:rFonts w:asciiTheme="minorHAnsi" w:eastAsiaTheme="minorEastAsia" w:hAnsiTheme="minorHAnsi" w:cstheme="minorBidi"/>
          <w:sz w:val="22"/>
          <w:szCs w:val="22"/>
        </w:rPr>
        <w:t>daartoe uitgenodigd</w:t>
      </w:r>
      <w:r w:rsidR="49353C80" w:rsidRPr="1154AAC3">
        <w:rPr>
          <w:rFonts w:asciiTheme="minorHAnsi" w:eastAsiaTheme="minorEastAsia" w:hAnsiTheme="minorHAnsi" w:cstheme="minorBidi"/>
          <w:sz w:val="22"/>
          <w:szCs w:val="22"/>
        </w:rPr>
        <w:t xml:space="preserve"> is</w:t>
      </w:r>
      <w:r w:rsidRPr="1154AAC3">
        <w:rPr>
          <w:rFonts w:asciiTheme="minorHAnsi" w:eastAsiaTheme="minorEastAsia" w:hAnsiTheme="minorHAnsi" w:cstheme="minorBidi"/>
          <w:sz w:val="22"/>
          <w:szCs w:val="22"/>
        </w:rPr>
        <w:t xml:space="preserve">, om toelichting te verstrekken omtrent een dossier waarvoor de maatschappelijk werker dossierbehandelaar is, enkel voor het betrokken dossier </w:t>
      </w:r>
    </w:p>
    <w:p w14:paraId="66A5F3D0" w14:textId="0DCD5B2B" w:rsidR="4FFFF677" w:rsidRDefault="4FFFF677" w:rsidP="1154AAC3">
      <w:pPr>
        <w:pStyle w:val="Lijstalinea"/>
        <w:numPr>
          <w:ilvl w:val="0"/>
          <w:numId w:val="5"/>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Deskundigen uitgenodigd door de voorzitter, enkel voor die punten waarvoor hun deskundigheid wordt ingeroepen</w:t>
      </w:r>
      <w:r w:rsidR="5E7C114A" w:rsidRPr="1154AAC3">
        <w:rPr>
          <w:rFonts w:asciiTheme="minorHAnsi" w:eastAsiaTheme="minorEastAsia" w:hAnsiTheme="minorHAnsi" w:cstheme="minorBidi"/>
          <w:sz w:val="22"/>
          <w:szCs w:val="22"/>
        </w:rPr>
        <w:t xml:space="preserve"> en zonder deel te nemen aan de besluitvorming</w:t>
      </w:r>
    </w:p>
    <w:p w14:paraId="0DABC208" w14:textId="427DB353" w:rsidR="008E2DF3" w:rsidRDefault="008E2DF3" w:rsidP="1154AAC3">
      <w:pPr>
        <w:pStyle w:val="Lijstalinea"/>
        <w:numPr>
          <w:ilvl w:val="0"/>
          <w:numId w:val="5"/>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 xml:space="preserve">De cliënten en in voorkomend geval hun vertrouwenspersoon enkel voor de hoorzitting waarop ze worden uitgenodigd en wanneer ze beroep doen op hun </w:t>
      </w:r>
      <w:proofErr w:type="spellStart"/>
      <w:r w:rsidRPr="1154AAC3">
        <w:rPr>
          <w:rFonts w:asciiTheme="minorHAnsi" w:eastAsiaTheme="minorEastAsia" w:hAnsiTheme="minorHAnsi" w:cstheme="minorBidi"/>
          <w:sz w:val="22"/>
          <w:szCs w:val="22"/>
        </w:rPr>
        <w:t>hoorrecht</w:t>
      </w:r>
      <w:proofErr w:type="spellEnd"/>
    </w:p>
    <w:p w14:paraId="6D98A12B" w14:textId="77777777" w:rsidR="0033208D" w:rsidRDefault="0033208D" w:rsidP="1154AAC3">
      <w:pPr>
        <w:spacing w:after="0" w:line="240" w:lineRule="auto"/>
        <w:contextualSpacing/>
        <w:rPr>
          <w:rFonts w:eastAsiaTheme="minorEastAsia"/>
        </w:rPr>
      </w:pPr>
    </w:p>
    <w:p w14:paraId="2FEE2B20" w14:textId="635C3243" w:rsidR="0053503E" w:rsidRDefault="0053503E" w:rsidP="1154AAC3">
      <w:pPr>
        <w:spacing w:after="0" w:line="240" w:lineRule="auto"/>
        <w:contextualSpacing/>
        <w:rPr>
          <w:b/>
          <w:bCs/>
        </w:rPr>
      </w:pPr>
      <w:r w:rsidRPr="1154AAC3">
        <w:rPr>
          <w:b/>
          <w:bCs/>
        </w:rPr>
        <w:t xml:space="preserve">Artikel </w:t>
      </w:r>
      <w:r w:rsidR="3BBEC8A1" w:rsidRPr="1154AAC3">
        <w:rPr>
          <w:b/>
          <w:bCs/>
        </w:rPr>
        <w:t>5</w:t>
      </w:r>
      <w:r w:rsidRPr="1154AAC3">
        <w:rPr>
          <w:b/>
          <w:bCs/>
        </w:rPr>
        <w:t>.</w:t>
      </w:r>
    </w:p>
    <w:p w14:paraId="663DF12B" w14:textId="77777777" w:rsidR="003052C2" w:rsidRPr="0053503E" w:rsidRDefault="003052C2" w:rsidP="008765EB">
      <w:pPr>
        <w:spacing w:after="0" w:line="240" w:lineRule="auto"/>
        <w:contextualSpacing/>
        <w:rPr>
          <w:rFonts w:cstheme="minorHAnsi"/>
          <w:b/>
        </w:rPr>
      </w:pPr>
    </w:p>
    <w:p w14:paraId="65CF2B3E" w14:textId="04E60D1E" w:rsidR="0053503E" w:rsidRDefault="0053503E" w:rsidP="1154AAC3">
      <w:pPr>
        <w:spacing w:after="0" w:line="240" w:lineRule="auto"/>
        <w:contextualSpacing/>
      </w:pPr>
      <w:r>
        <w:t>De leden</w:t>
      </w:r>
      <w:r w:rsidR="21325AAE">
        <w:t xml:space="preserve"> van het BCSD</w:t>
      </w:r>
      <w:r>
        <w:t xml:space="preserve">, alsmede alle andere </w:t>
      </w:r>
      <w:r w:rsidR="00D95469">
        <w:t xml:space="preserve">personen die krachtens </w:t>
      </w:r>
      <w:r w:rsidR="0079502F">
        <w:t>wetten of decreten</w:t>
      </w:r>
      <w:r w:rsidR="00D95469">
        <w:t xml:space="preserve"> de besloten vergaderingen van </w:t>
      </w:r>
      <w:r w:rsidR="7672A503">
        <w:t>het BCSD</w:t>
      </w:r>
      <w:r w:rsidR="00D95469">
        <w:t xml:space="preserve"> bijwonen, zijn tot geheimhouding verplicht. </w:t>
      </w:r>
    </w:p>
    <w:p w14:paraId="5D173390" w14:textId="7266E49B" w:rsidR="1154AAC3" w:rsidRDefault="1154AAC3" w:rsidP="1154AAC3">
      <w:pPr>
        <w:spacing w:after="0" w:line="240" w:lineRule="auto"/>
        <w:contextualSpacing/>
      </w:pPr>
    </w:p>
    <w:p w14:paraId="4612EF7B" w14:textId="444E68B0" w:rsidR="1154AAC3" w:rsidRDefault="1154AAC3" w:rsidP="1154AAC3">
      <w:pPr>
        <w:spacing w:after="0" w:line="240" w:lineRule="auto"/>
        <w:contextualSpacing/>
      </w:pPr>
    </w:p>
    <w:p w14:paraId="28F3473F" w14:textId="340C9BA9" w:rsidR="1154AAC3" w:rsidRDefault="1154AAC3" w:rsidP="1154AAC3">
      <w:pPr>
        <w:spacing w:after="0" w:line="240" w:lineRule="auto"/>
        <w:contextualSpacing/>
      </w:pPr>
    </w:p>
    <w:p w14:paraId="6CEE3833" w14:textId="77777777" w:rsidR="00160017" w:rsidRDefault="00160017" w:rsidP="1154AAC3">
      <w:pPr>
        <w:spacing w:after="0" w:line="240" w:lineRule="auto"/>
        <w:contextualSpacing/>
      </w:pPr>
    </w:p>
    <w:p w14:paraId="0568E1BA" w14:textId="604BBA07" w:rsidR="1154AAC3" w:rsidRDefault="1154AAC3" w:rsidP="1154AAC3">
      <w:pPr>
        <w:spacing w:after="0" w:line="240" w:lineRule="auto"/>
        <w:contextualSpacing/>
      </w:pPr>
    </w:p>
    <w:p w14:paraId="572C2AFD" w14:textId="695ED4A4" w:rsidR="3A212457" w:rsidRDefault="3A212457" w:rsidP="3A212457">
      <w:pPr>
        <w:spacing w:after="0" w:line="240" w:lineRule="auto"/>
        <w:contextualSpacing/>
        <w:rPr>
          <w:i/>
          <w:iCs/>
          <w:sz w:val="16"/>
          <w:szCs w:val="16"/>
          <w:lang w:val="nl-NL"/>
        </w:rPr>
      </w:pPr>
    </w:p>
    <w:p w14:paraId="4313B708" w14:textId="5CBC7EB0" w:rsidR="3A212457" w:rsidRDefault="3A212457" w:rsidP="3A212457">
      <w:pPr>
        <w:spacing w:after="0" w:line="240" w:lineRule="auto"/>
        <w:contextualSpacing/>
        <w:rPr>
          <w:i/>
          <w:iCs/>
          <w:sz w:val="16"/>
          <w:szCs w:val="16"/>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15D90" w:rsidRPr="00336598" w14:paraId="6B509EA8" w14:textId="77777777" w:rsidTr="1154AAC3">
        <w:tc>
          <w:tcPr>
            <w:tcW w:w="9865" w:type="dxa"/>
            <w:shd w:val="clear" w:color="auto" w:fill="D9D9D9" w:themeFill="background1" w:themeFillShade="D9"/>
          </w:tcPr>
          <w:p w14:paraId="4E76CF45" w14:textId="67180CAE" w:rsidR="00115D90" w:rsidRPr="00D9503F" w:rsidRDefault="26C145EC" w:rsidP="1154AAC3">
            <w:pPr>
              <w:jc w:val="center"/>
              <w:rPr>
                <w:rFonts w:asciiTheme="minorHAnsi" w:hAnsiTheme="minorHAnsi" w:cstheme="minorBidi"/>
                <w:b/>
                <w:bCs/>
                <w:sz w:val="22"/>
                <w:szCs w:val="22"/>
                <w:lang w:val="nl-NL"/>
              </w:rPr>
            </w:pPr>
            <w:r w:rsidRPr="1154AAC3">
              <w:rPr>
                <w:rFonts w:asciiTheme="minorHAnsi" w:hAnsiTheme="minorHAnsi" w:cstheme="minorBidi"/>
                <w:b/>
                <w:bCs/>
                <w:sz w:val="22"/>
                <w:szCs w:val="22"/>
                <w:lang w:val="nl-NL"/>
              </w:rPr>
              <w:lastRenderedPageBreak/>
              <w:t xml:space="preserve">INFORMATIE VOOR RAADSLEDEN </w:t>
            </w:r>
            <w:r w:rsidR="6FD85C06" w:rsidRPr="1154AAC3">
              <w:rPr>
                <w:rFonts w:asciiTheme="minorHAnsi" w:hAnsiTheme="minorHAnsi" w:cstheme="minorBidi"/>
                <w:b/>
                <w:bCs/>
                <w:sz w:val="22"/>
                <w:szCs w:val="22"/>
                <w:lang w:val="nl-NL"/>
              </w:rPr>
              <w:t>EN CLIENTEN</w:t>
            </w:r>
          </w:p>
        </w:tc>
      </w:tr>
    </w:tbl>
    <w:p w14:paraId="110FFD37" w14:textId="77777777" w:rsidR="00115D90" w:rsidRPr="00115D90" w:rsidRDefault="00115D90" w:rsidP="008765EB">
      <w:pPr>
        <w:spacing w:after="0" w:line="240" w:lineRule="auto"/>
        <w:contextualSpacing/>
        <w:rPr>
          <w:lang w:val="nl-NL"/>
        </w:rPr>
      </w:pPr>
    </w:p>
    <w:p w14:paraId="204A0A5B" w14:textId="4C159B84" w:rsidR="003052C2" w:rsidRDefault="003563B5" w:rsidP="1154AAC3">
      <w:pPr>
        <w:spacing w:after="0" w:line="240" w:lineRule="auto"/>
        <w:contextualSpacing/>
        <w:rPr>
          <w:b/>
          <w:bCs/>
          <w:lang w:val="nl-NL"/>
        </w:rPr>
      </w:pPr>
      <w:r w:rsidRPr="1154AAC3">
        <w:rPr>
          <w:b/>
          <w:bCs/>
          <w:lang w:val="nl-NL"/>
        </w:rPr>
        <w:t xml:space="preserve">Artikel </w:t>
      </w:r>
      <w:r w:rsidR="6A418A21" w:rsidRPr="1154AAC3">
        <w:rPr>
          <w:b/>
          <w:bCs/>
          <w:lang w:val="nl-NL"/>
        </w:rPr>
        <w:t>6</w:t>
      </w:r>
      <w:r w:rsidR="003052C2" w:rsidRPr="1154AAC3">
        <w:rPr>
          <w:b/>
          <w:bCs/>
          <w:lang w:val="nl-NL"/>
        </w:rPr>
        <w:t xml:space="preserve">. </w:t>
      </w:r>
    </w:p>
    <w:p w14:paraId="55A9F510" w14:textId="77777777" w:rsidR="003052C2" w:rsidRDefault="003052C2" w:rsidP="008765EB">
      <w:pPr>
        <w:spacing w:after="0" w:line="240" w:lineRule="auto"/>
        <w:contextualSpacing/>
        <w:rPr>
          <w:b/>
          <w:lang w:val="nl-NL"/>
        </w:rPr>
      </w:pPr>
    </w:p>
    <w:p w14:paraId="24D480E7" w14:textId="6490CC3D" w:rsidR="003563B5" w:rsidRDefault="003563B5" w:rsidP="1154AAC3">
      <w:pPr>
        <w:spacing w:after="0" w:line="240" w:lineRule="auto"/>
        <w:contextualSpacing/>
        <w:rPr>
          <w:lang w:val="nl-NL"/>
        </w:rPr>
      </w:pPr>
      <w:r w:rsidRPr="387798C4">
        <w:rPr>
          <w:lang w:val="nl-NL"/>
        </w:rPr>
        <w:t xml:space="preserve">§1. </w:t>
      </w:r>
      <w:r w:rsidR="003052C2" w:rsidRPr="387798C4">
        <w:rPr>
          <w:lang w:val="nl-NL"/>
        </w:rPr>
        <w:t xml:space="preserve"> </w:t>
      </w:r>
      <w:r w:rsidR="02BCC88E" w:rsidRPr="387798C4">
        <w:rPr>
          <w:lang w:val="nl-NL"/>
        </w:rPr>
        <w:t>Wanneer cliënten van het OCMW</w:t>
      </w:r>
      <w:r w:rsidR="27657B52" w:rsidRPr="387798C4">
        <w:rPr>
          <w:lang w:val="nl-NL"/>
        </w:rPr>
        <w:t xml:space="preserve"> </w:t>
      </w:r>
      <w:r w:rsidR="02BCC88E" w:rsidRPr="387798C4">
        <w:rPr>
          <w:lang w:val="nl-NL"/>
        </w:rPr>
        <w:t xml:space="preserve">beroep kunnen doen op hun </w:t>
      </w:r>
      <w:proofErr w:type="spellStart"/>
      <w:r w:rsidR="02BCC88E" w:rsidRPr="387798C4">
        <w:rPr>
          <w:lang w:val="nl-NL"/>
        </w:rPr>
        <w:t>hoorrecht</w:t>
      </w:r>
      <w:proofErr w:type="spellEnd"/>
      <w:r w:rsidR="02BCC88E" w:rsidRPr="387798C4">
        <w:rPr>
          <w:lang w:val="nl-NL"/>
        </w:rPr>
        <w:t>, worden zij per brief uitgenodigd met vermelding van p</w:t>
      </w:r>
      <w:r w:rsidRPr="387798C4">
        <w:rPr>
          <w:lang w:val="nl-NL"/>
        </w:rPr>
        <w:t>laats, dag</w:t>
      </w:r>
      <w:r w:rsidR="58CF0E81" w:rsidRPr="387798C4">
        <w:rPr>
          <w:lang w:val="nl-NL"/>
        </w:rPr>
        <w:t xml:space="preserve"> en</w:t>
      </w:r>
      <w:r w:rsidR="00320B30" w:rsidRPr="387798C4">
        <w:rPr>
          <w:lang w:val="nl-NL"/>
        </w:rPr>
        <w:t xml:space="preserve"> </w:t>
      </w:r>
      <w:r w:rsidRPr="387798C4">
        <w:rPr>
          <w:lang w:val="nl-NL"/>
        </w:rPr>
        <w:t>uur</w:t>
      </w:r>
      <w:r w:rsidR="00320B30" w:rsidRPr="387798C4">
        <w:rPr>
          <w:lang w:val="nl-NL"/>
        </w:rPr>
        <w:t xml:space="preserve"> </w:t>
      </w:r>
      <w:r w:rsidR="2858A7CD" w:rsidRPr="387798C4">
        <w:rPr>
          <w:lang w:val="nl-NL"/>
        </w:rPr>
        <w:t xml:space="preserve">van de vergadering van het BCSD met een voldoende duiding omtrent hun rechten bij de uitoefening van het </w:t>
      </w:r>
      <w:proofErr w:type="spellStart"/>
      <w:r w:rsidR="2858A7CD" w:rsidRPr="387798C4">
        <w:rPr>
          <w:lang w:val="nl-NL"/>
        </w:rPr>
        <w:t>hoorrecht</w:t>
      </w:r>
      <w:proofErr w:type="spellEnd"/>
      <w:r w:rsidR="43E8630D" w:rsidRPr="387798C4">
        <w:rPr>
          <w:lang w:val="nl-NL"/>
        </w:rPr>
        <w:t xml:space="preserve"> </w:t>
      </w:r>
      <w:r w:rsidR="4258D9E8" w:rsidRPr="387798C4">
        <w:rPr>
          <w:lang w:val="nl-NL"/>
        </w:rPr>
        <w:t xml:space="preserve">(zoals het zich laten bijstaan door een vertrouwenspersoon) </w:t>
      </w:r>
      <w:r w:rsidR="43E8630D" w:rsidRPr="387798C4">
        <w:rPr>
          <w:lang w:val="nl-NL"/>
        </w:rPr>
        <w:t>en de wijze van werken bij een hoorzitting</w:t>
      </w:r>
      <w:r w:rsidR="2858A7CD" w:rsidRPr="387798C4">
        <w:rPr>
          <w:lang w:val="nl-NL"/>
        </w:rPr>
        <w:t>.</w:t>
      </w:r>
    </w:p>
    <w:p w14:paraId="66EB93FB" w14:textId="5286FB9A" w:rsidR="003563B5" w:rsidRDefault="003563B5" w:rsidP="65E09F78">
      <w:pPr>
        <w:spacing w:after="0" w:line="240" w:lineRule="auto"/>
        <w:contextualSpacing/>
        <w:rPr>
          <w:lang w:val="nl-NL"/>
        </w:rPr>
      </w:pPr>
    </w:p>
    <w:p w14:paraId="3451A71D" w14:textId="01C3AD5A" w:rsidR="003563B5" w:rsidRDefault="003563B5" w:rsidP="008765EB">
      <w:pPr>
        <w:spacing w:after="0" w:line="240" w:lineRule="auto"/>
        <w:contextualSpacing/>
        <w:rPr>
          <w:lang w:val="nl-NL"/>
        </w:rPr>
      </w:pPr>
      <w:r w:rsidRPr="387798C4">
        <w:rPr>
          <w:lang w:val="nl-NL"/>
        </w:rPr>
        <w:t>Dit gebeurt uiterlijk acht dagen voor de vergadering.</w:t>
      </w:r>
    </w:p>
    <w:p w14:paraId="658F5416" w14:textId="66654E63" w:rsidR="387798C4" w:rsidRDefault="387798C4" w:rsidP="387798C4">
      <w:pPr>
        <w:spacing w:after="0" w:line="240" w:lineRule="auto"/>
        <w:contextualSpacing/>
        <w:rPr>
          <w:lang w:val="nl-NL"/>
        </w:rPr>
      </w:pPr>
    </w:p>
    <w:p w14:paraId="3244054E" w14:textId="4BB05E01" w:rsidR="42ED5DA4" w:rsidRDefault="42ED5DA4" w:rsidP="387798C4">
      <w:pPr>
        <w:spacing w:after="0" w:line="240" w:lineRule="auto"/>
        <w:contextualSpacing/>
        <w:rPr>
          <w:lang w:val="nl-NL"/>
        </w:rPr>
      </w:pPr>
      <w:r w:rsidRPr="387798C4">
        <w:rPr>
          <w:lang w:val="nl-NL"/>
        </w:rPr>
        <w:t>§2. Individuele beslissingen worden medegedeeld aan de hulpaanvrager op de wijze voorzien in de specifieke regelgeving waarop de beslissing betrekking heeft.</w:t>
      </w:r>
      <w:r w:rsidR="01E8E8E0" w:rsidRPr="387798C4">
        <w:rPr>
          <w:lang w:val="nl-NL"/>
        </w:rPr>
        <w:t xml:space="preserve"> Is er in de regelgeving geen dergelijke bepaling voorzien, dan gelden de bepalingen uit de wet tot invoering van het “handvest” van de sociaal verzekerde van 11 april 1995.</w:t>
      </w:r>
      <w:r w:rsidRPr="387798C4">
        <w:rPr>
          <w:lang w:val="nl-NL"/>
        </w:rPr>
        <w:t xml:space="preserve">  </w:t>
      </w:r>
    </w:p>
    <w:p w14:paraId="3FE9F23F" w14:textId="7A5A409B" w:rsidR="00D95469" w:rsidRDefault="00D95469" w:rsidP="1154AAC3">
      <w:pPr>
        <w:spacing w:after="0" w:line="240" w:lineRule="auto"/>
        <w:contextualSpacing/>
        <w:rPr>
          <w:lang w:val="nl-NL"/>
        </w:rPr>
      </w:pPr>
    </w:p>
    <w:p w14:paraId="1039A54C" w14:textId="6FA93932" w:rsidR="003563B5" w:rsidRDefault="003563B5" w:rsidP="3A212457">
      <w:pPr>
        <w:spacing w:after="0" w:line="240" w:lineRule="auto"/>
        <w:contextualSpacing/>
        <w:rPr>
          <w:b/>
          <w:bCs/>
        </w:rPr>
      </w:pPr>
      <w:r w:rsidRPr="1154AAC3">
        <w:rPr>
          <w:b/>
          <w:bCs/>
        </w:rPr>
        <w:t xml:space="preserve">Artikel </w:t>
      </w:r>
      <w:r w:rsidR="4990DC1D" w:rsidRPr="1154AAC3">
        <w:rPr>
          <w:b/>
          <w:bCs/>
        </w:rPr>
        <w:t>7</w:t>
      </w:r>
      <w:r w:rsidR="003052C2" w:rsidRPr="1154AAC3">
        <w:rPr>
          <w:b/>
          <w:bCs/>
        </w:rPr>
        <w:t xml:space="preserve">. </w:t>
      </w:r>
      <w:r w:rsidRPr="1154AAC3">
        <w:rPr>
          <w:b/>
          <w:bCs/>
        </w:rPr>
        <w:t xml:space="preserve"> </w:t>
      </w:r>
    </w:p>
    <w:p w14:paraId="4C0FE4C2" w14:textId="7BF414FF" w:rsidR="003563B5" w:rsidRDefault="003563B5" w:rsidP="3A212457">
      <w:pPr>
        <w:spacing w:after="0" w:line="240" w:lineRule="auto"/>
        <w:contextualSpacing/>
        <w:rPr>
          <w:b/>
          <w:bCs/>
        </w:rPr>
      </w:pPr>
    </w:p>
    <w:p w14:paraId="2805C707" w14:textId="4D4D689B" w:rsidR="003563B5" w:rsidRPr="0011364D" w:rsidRDefault="003563B5" w:rsidP="008765EB">
      <w:pPr>
        <w:spacing w:after="0" w:line="240" w:lineRule="auto"/>
        <w:contextualSpacing/>
        <w:rPr>
          <w:lang w:val="nl-NL"/>
        </w:rPr>
      </w:pPr>
      <w:r w:rsidRPr="0011364D">
        <w:t>§1.</w:t>
      </w:r>
      <w:r w:rsidR="1CF2EDCB" w:rsidRPr="0011364D">
        <w:t xml:space="preserve"> </w:t>
      </w:r>
      <w:r w:rsidRPr="0011364D">
        <w:rPr>
          <w:lang w:val="nl-NL"/>
        </w:rPr>
        <w:t>Voor elk agendapunt worden de dossiers, in het bijzonder de feitelijke gegevens, de eventueel verleende adviezen</w:t>
      </w:r>
      <w:r w:rsidR="00562C85" w:rsidRPr="0011364D">
        <w:rPr>
          <w:lang w:val="nl-NL"/>
        </w:rPr>
        <w:t xml:space="preserve">, </w:t>
      </w:r>
      <w:r w:rsidRPr="0011364D">
        <w:rPr>
          <w:lang w:val="nl-NL"/>
        </w:rPr>
        <w:t>de ontwerpen van beslissing</w:t>
      </w:r>
      <w:r w:rsidR="00562C85" w:rsidRPr="0011364D">
        <w:rPr>
          <w:lang w:val="nl-NL"/>
        </w:rPr>
        <w:t xml:space="preserve"> en desgevallend de bijlagen,</w:t>
      </w:r>
      <w:r w:rsidRPr="0011364D">
        <w:rPr>
          <w:lang w:val="nl-NL"/>
        </w:rPr>
        <w:t xml:space="preserve"> </w:t>
      </w:r>
      <w:r w:rsidR="002025A9" w:rsidRPr="0011364D">
        <w:rPr>
          <w:lang w:val="nl-NL"/>
        </w:rPr>
        <w:t xml:space="preserve">van </w:t>
      </w:r>
      <w:r w:rsidRPr="0011364D">
        <w:rPr>
          <w:lang w:val="nl-NL"/>
        </w:rPr>
        <w:t xml:space="preserve">de op de agenda ingeschreven zaken, vanaf de verzending van de oproeping, via de module </w:t>
      </w:r>
      <w:proofErr w:type="spellStart"/>
      <w:r w:rsidRPr="0011364D">
        <w:rPr>
          <w:lang w:val="nl-NL"/>
        </w:rPr>
        <w:t>eNotulen</w:t>
      </w:r>
      <w:proofErr w:type="spellEnd"/>
      <w:r w:rsidRPr="0011364D">
        <w:rPr>
          <w:lang w:val="nl-NL"/>
        </w:rPr>
        <w:t xml:space="preserve"> van de applicatie Echo ter beschikking gesteld van de raadsleden.</w:t>
      </w:r>
    </w:p>
    <w:p w14:paraId="11B492AF" w14:textId="38BE4DCC" w:rsidR="336FB0A0" w:rsidRPr="0011364D" w:rsidRDefault="336FB0A0" w:rsidP="336FB0A0">
      <w:pPr>
        <w:spacing w:after="0" w:line="240" w:lineRule="auto"/>
        <w:contextualSpacing/>
        <w:rPr>
          <w:lang w:val="nl-NL"/>
        </w:rPr>
      </w:pPr>
    </w:p>
    <w:p w14:paraId="1CC67F09" w14:textId="202828A6" w:rsidR="0FA00ED0" w:rsidRPr="0011364D" w:rsidRDefault="0FA00ED0" w:rsidP="336FB0A0">
      <w:pPr>
        <w:spacing w:after="0" w:line="240" w:lineRule="auto"/>
        <w:contextualSpacing/>
        <w:rPr>
          <w:lang w:val="nl-NL"/>
        </w:rPr>
      </w:pPr>
      <w:r w:rsidRPr="0011364D">
        <w:rPr>
          <w:lang w:val="nl-NL"/>
        </w:rPr>
        <w:t>Ook het nog goed te keuren notulenverslag van de vorige raadsvergadering wordt op deze wijze ter beschikking gesteld.</w:t>
      </w:r>
    </w:p>
    <w:p w14:paraId="6BB9E253" w14:textId="77777777" w:rsidR="005D507E" w:rsidRPr="0011364D" w:rsidRDefault="005D507E" w:rsidP="008765EB">
      <w:pPr>
        <w:spacing w:after="0" w:line="240" w:lineRule="auto"/>
        <w:contextualSpacing/>
        <w:rPr>
          <w:lang w:val="nl-NL"/>
        </w:rPr>
      </w:pPr>
    </w:p>
    <w:p w14:paraId="67EDC2E4" w14:textId="5BD0CA6A" w:rsidR="005D507E" w:rsidRDefault="005D507E" w:rsidP="1154AAC3">
      <w:pPr>
        <w:spacing w:after="0" w:line="240" w:lineRule="auto"/>
        <w:contextualSpacing/>
        <w:rPr>
          <w:lang w:val="nl-NL"/>
        </w:rPr>
      </w:pPr>
      <w:r w:rsidRPr="1154AAC3">
        <w:rPr>
          <w:lang w:val="nl-NL"/>
        </w:rPr>
        <w:t>§</w:t>
      </w:r>
      <w:r w:rsidR="78113B3F" w:rsidRPr="1154AAC3">
        <w:rPr>
          <w:lang w:val="nl-NL"/>
        </w:rPr>
        <w:t>2</w:t>
      </w:r>
      <w:r w:rsidRPr="1154AAC3">
        <w:rPr>
          <w:lang w:val="nl-NL"/>
        </w:rPr>
        <w:t>.</w:t>
      </w:r>
      <w:r w:rsidR="4CCCC278" w:rsidRPr="1154AAC3">
        <w:rPr>
          <w:lang w:val="nl-NL"/>
        </w:rPr>
        <w:t xml:space="preserve"> </w:t>
      </w:r>
      <w:r w:rsidR="4AF21CD9" w:rsidRPr="1154AAC3">
        <w:rPr>
          <w:lang w:val="nl-NL"/>
        </w:rPr>
        <w:t xml:space="preserve">De raadsleden hebben de mogelijkheid om vragen/annotaties te maken bij elk agendapunt via de module </w:t>
      </w:r>
      <w:proofErr w:type="spellStart"/>
      <w:r w:rsidR="4AF21CD9" w:rsidRPr="1154AAC3">
        <w:rPr>
          <w:lang w:val="nl-NL"/>
        </w:rPr>
        <w:t>eNotulen</w:t>
      </w:r>
      <w:proofErr w:type="spellEnd"/>
      <w:r w:rsidR="4AF21CD9" w:rsidRPr="1154AAC3">
        <w:rPr>
          <w:lang w:val="nl-NL"/>
        </w:rPr>
        <w:t xml:space="preserve"> van de applicatie Echo en dit tot uiterlijk dinsdag middernacht voor de volgende </w:t>
      </w:r>
      <w:proofErr w:type="spellStart"/>
      <w:r w:rsidR="4AF21CD9" w:rsidRPr="1154AAC3">
        <w:rPr>
          <w:lang w:val="nl-NL"/>
        </w:rPr>
        <w:t>bcsd</w:t>
      </w:r>
      <w:proofErr w:type="spellEnd"/>
      <w:r w:rsidR="4AF21CD9" w:rsidRPr="1154AAC3">
        <w:rPr>
          <w:lang w:val="nl-NL"/>
        </w:rPr>
        <w:t xml:space="preserve"> vergadering</w:t>
      </w:r>
      <w:r w:rsidR="2D4D95DA" w:rsidRPr="1154AAC3">
        <w:rPr>
          <w:lang w:val="nl-NL"/>
        </w:rPr>
        <w:t xml:space="preserve">, indien deze doorgaat zoals bepaald in artikel 1 §1 van dit huishoudelijk reglement. </w:t>
      </w:r>
    </w:p>
    <w:p w14:paraId="7DE26E88" w14:textId="6C987C3D" w:rsidR="005D507E" w:rsidRDefault="005D507E" w:rsidP="1154AAC3">
      <w:pPr>
        <w:spacing w:after="0" w:line="240" w:lineRule="auto"/>
        <w:contextualSpacing/>
        <w:rPr>
          <w:lang w:val="nl-NL"/>
        </w:rPr>
      </w:pPr>
    </w:p>
    <w:p w14:paraId="34B169EC" w14:textId="300399FF" w:rsidR="005D507E" w:rsidRDefault="43BD8207" w:rsidP="1154AAC3">
      <w:pPr>
        <w:spacing w:after="0" w:line="240" w:lineRule="auto"/>
        <w:contextualSpacing/>
        <w:rPr>
          <w:lang w:val="nl-NL"/>
        </w:rPr>
      </w:pPr>
      <w:r>
        <w:t>De auteurs/</w:t>
      </w:r>
      <w:proofErr w:type="spellStart"/>
      <w:r>
        <w:t>co-auteurs</w:t>
      </w:r>
      <w:proofErr w:type="spellEnd"/>
      <w:r>
        <w:t xml:space="preserve">, zoals vermeld bij elk agendapunten in de module </w:t>
      </w:r>
      <w:proofErr w:type="spellStart"/>
      <w:r>
        <w:t>eNotulen</w:t>
      </w:r>
      <w:proofErr w:type="spellEnd"/>
      <w:r>
        <w:t xml:space="preserve"> van de applicatie ECHO, geven via deze applicatie de nodige </w:t>
      </w:r>
      <w:r w:rsidR="005D507E">
        <w:t>technische</w:t>
      </w:r>
      <w:r w:rsidR="292C1CEC">
        <w:t>/juridische</w:t>
      </w:r>
      <w:r w:rsidR="005D507E">
        <w:t xml:space="preserve"> toelichting </w:t>
      </w:r>
      <w:r w:rsidR="62F6F670">
        <w:t>op de vragen/annotaties.</w:t>
      </w:r>
    </w:p>
    <w:p w14:paraId="4219AE6F" w14:textId="389085BE" w:rsidR="005D507E" w:rsidRDefault="005D507E" w:rsidP="336FB0A0">
      <w:pPr>
        <w:spacing w:after="0" w:line="240" w:lineRule="auto"/>
        <w:contextualSpacing/>
      </w:pPr>
    </w:p>
    <w:p w14:paraId="40275CF6" w14:textId="27F81F27" w:rsidR="005D507E" w:rsidRDefault="62F6F670" w:rsidP="336FB0A0">
      <w:pPr>
        <w:spacing w:after="0" w:line="240" w:lineRule="auto"/>
        <w:contextualSpacing/>
        <w:rPr>
          <w:lang w:val="nl-NL"/>
        </w:rPr>
      </w:pPr>
      <w:r>
        <w:t xml:space="preserve">In voorkomend geval gebeurt dit uiterlijk ter zitting zelf van het </w:t>
      </w:r>
      <w:r w:rsidR="778C1666">
        <w:t>BCSD</w:t>
      </w:r>
      <w:r w:rsidR="005D507E">
        <w:t xml:space="preserve">. </w:t>
      </w:r>
    </w:p>
    <w:p w14:paraId="0A2840C5" w14:textId="77777777" w:rsidR="00562C85" w:rsidRDefault="00562C85" w:rsidP="008765EB">
      <w:pPr>
        <w:spacing w:after="0" w:line="240" w:lineRule="auto"/>
        <w:contextualSpacing/>
      </w:pPr>
    </w:p>
    <w:p w14:paraId="6509EA37" w14:textId="77777777" w:rsidR="005D507E" w:rsidRPr="00A25EEE" w:rsidRDefault="005D507E" w:rsidP="008765EB">
      <w:pPr>
        <w:spacing w:after="0" w:line="240" w:lineRule="auto"/>
        <w:contextualSpacing/>
      </w:pPr>
      <w:r>
        <w:t>Onder technische toelichting wordt verstaan het verstrekken van inlichtingen ter verduidelijking van de feitelijke gegevens die in de dossiers voorkomen en van het verloop van de procedure.</w:t>
      </w:r>
    </w:p>
    <w:p w14:paraId="716971E8" w14:textId="61041F2A" w:rsidR="007C68FF" w:rsidRDefault="007C68FF" w:rsidP="3A212457">
      <w:pPr>
        <w:spacing w:after="0" w:line="240" w:lineRule="auto"/>
        <w:contextualSpacing/>
        <w:rPr>
          <w:b/>
          <w:bCs/>
          <w:lang w:val="nl-NL"/>
        </w:rPr>
      </w:pPr>
    </w:p>
    <w:p w14:paraId="37757856" w14:textId="19A3402A" w:rsidR="00363CE7" w:rsidRDefault="00363CE7" w:rsidP="3A212457">
      <w:pPr>
        <w:spacing w:after="0" w:line="240" w:lineRule="auto"/>
        <w:contextualSpacing/>
        <w:rPr>
          <w:b/>
          <w:bCs/>
          <w:lang w:val="nl-NL"/>
        </w:rPr>
      </w:pPr>
      <w:r w:rsidRPr="1154AAC3">
        <w:rPr>
          <w:b/>
          <w:bCs/>
          <w:lang w:val="nl-NL"/>
        </w:rPr>
        <w:t xml:space="preserve">Artikel </w:t>
      </w:r>
      <w:r w:rsidR="103D4908" w:rsidRPr="1154AAC3">
        <w:rPr>
          <w:b/>
          <w:bCs/>
          <w:lang w:val="nl-NL"/>
        </w:rPr>
        <w:t>8</w:t>
      </w:r>
      <w:r w:rsidR="003052C2" w:rsidRPr="1154AAC3">
        <w:rPr>
          <w:b/>
          <w:bCs/>
          <w:lang w:val="nl-NL"/>
        </w:rPr>
        <w:t>.</w:t>
      </w:r>
      <w:r w:rsidRPr="1154AAC3">
        <w:rPr>
          <w:b/>
          <w:bCs/>
          <w:lang w:val="nl-NL"/>
        </w:rPr>
        <w:t xml:space="preserve"> </w:t>
      </w:r>
    </w:p>
    <w:p w14:paraId="423D8FFA" w14:textId="38690AA6" w:rsidR="00363CE7" w:rsidRDefault="00363CE7" w:rsidP="3A212457">
      <w:pPr>
        <w:spacing w:after="0" w:line="240" w:lineRule="auto"/>
        <w:contextualSpacing/>
        <w:rPr>
          <w:b/>
          <w:bCs/>
          <w:lang w:val="nl-NL"/>
        </w:rPr>
      </w:pPr>
    </w:p>
    <w:p w14:paraId="1979680D" w14:textId="1F19AA8D" w:rsidR="00363CE7" w:rsidRPr="007C68FF" w:rsidRDefault="00363CE7" w:rsidP="008765EB">
      <w:pPr>
        <w:spacing w:after="0" w:line="240" w:lineRule="auto"/>
        <w:contextualSpacing/>
        <w:rPr>
          <w:lang w:val="nl-NL"/>
        </w:rPr>
      </w:pPr>
      <w:r w:rsidRPr="1154AAC3">
        <w:rPr>
          <w:lang w:val="nl-NL"/>
        </w:rPr>
        <w:t>§1.</w:t>
      </w:r>
      <w:r w:rsidR="48C30167" w:rsidRPr="1154AAC3">
        <w:rPr>
          <w:lang w:val="nl-NL"/>
        </w:rPr>
        <w:t xml:space="preserve"> </w:t>
      </w:r>
      <w:r w:rsidRPr="1154AAC3">
        <w:rPr>
          <w:lang w:val="nl-NL"/>
        </w:rPr>
        <w:t>De</w:t>
      </w:r>
      <w:r w:rsidR="00147F16" w:rsidRPr="1154AAC3">
        <w:rPr>
          <w:lang w:val="nl-NL"/>
        </w:rPr>
        <w:t xml:space="preserve"> </w:t>
      </w:r>
      <w:r w:rsidRPr="1154AAC3">
        <w:rPr>
          <w:lang w:val="nl-NL"/>
        </w:rPr>
        <w:t>leden</w:t>
      </w:r>
      <w:r w:rsidR="00147F16" w:rsidRPr="1154AAC3">
        <w:rPr>
          <w:lang w:val="nl-NL"/>
        </w:rPr>
        <w:t xml:space="preserve"> van </w:t>
      </w:r>
      <w:r w:rsidR="2ABB1484" w:rsidRPr="1154AAC3">
        <w:rPr>
          <w:lang w:val="nl-NL"/>
        </w:rPr>
        <w:t>het BCSD</w:t>
      </w:r>
      <w:r w:rsidRPr="1154AAC3">
        <w:rPr>
          <w:lang w:val="nl-NL"/>
        </w:rPr>
        <w:t xml:space="preserve"> hebben het recht van inzage in alle dossiers, stukken en akten, ongeacht de drager, die het bestuur van </w:t>
      </w:r>
      <w:r w:rsidR="00147F16" w:rsidRPr="1154AAC3">
        <w:rPr>
          <w:lang w:val="nl-NL"/>
        </w:rPr>
        <w:t>het OCMW</w:t>
      </w:r>
      <w:r w:rsidRPr="1154AAC3">
        <w:rPr>
          <w:lang w:val="nl-NL"/>
        </w:rPr>
        <w:t xml:space="preserve"> betreffen. </w:t>
      </w:r>
    </w:p>
    <w:p w14:paraId="6DFB9E20" w14:textId="5B50FA31" w:rsidR="00363CE7" w:rsidRPr="007C68FF" w:rsidRDefault="00363CE7" w:rsidP="008765EB">
      <w:pPr>
        <w:spacing w:after="0" w:line="240" w:lineRule="auto"/>
        <w:contextualSpacing/>
        <w:rPr>
          <w:lang w:val="nl-NL"/>
        </w:rPr>
      </w:pPr>
    </w:p>
    <w:p w14:paraId="4C545C18" w14:textId="3BDC1912" w:rsidR="00363CE7" w:rsidRPr="007C68FF" w:rsidRDefault="00363CE7" w:rsidP="3A212457">
      <w:pPr>
        <w:spacing w:after="0" w:line="240" w:lineRule="auto"/>
        <w:contextualSpacing/>
        <w:rPr>
          <w:lang w:val="nl-NL"/>
        </w:rPr>
      </w:pPr>
      <w:r w:rsidRPr="1154AAC3">
        <w:rPr>
          <w:lang w:val="nl-NL"/>
        </w:rPr>
        <w:t>§2.</w:t>
      </w:r>
      <w:r>
        <w:t xml:space="preserve">De notulen van het </w:t>
      </w:r>
      <w:r w:rsidR="487012A2">
        <w:t>BCSD</w:t>
      </w:r>
      <w:r>
        <w:t xml:space="preserve"> worden, uiterlijk op dezelfde dag als de vergadering van het </w:t>
      </w:r>
      <w:r w:rsidR="7EFC7EC0">
        <w:t>BCSD</w:t>
      </w:r>
      <w:r w:rsidR="00CB73C0">
        <w:t xml:space="preserve"> </w:t>
      </w:r>
      <w:r>
        <w:t>volgend op deze waarop de notulen werden goedgekeurd, verstuurd aan de leden</w:t>
      </w:r>
      <w:r w:rsidR="00CB73C0">
        <w:t xml:space="preserve"> van </w:t>
      </w:r>
      <w:r w:rsidR="2ADE8800">
        <w:t>het BCSD</w:t>
      </w:r>
      <w:r>
        <w:t xml:space="preserve">. </w:t>
      </w:r>
    </w:p>
    <w:p w14:paraId="70DF9E56" w14:textId="77777777" w:rsidR="00363CE7" w:rsidRPr="007C68FF" w:rsidRDefault="00363CE7" w:rsidP="008765EB">
      <w:pPr>
        <w:spacing w:after="0" w:line="240" w:lineRule="auto"/>
        <w:contextualSpacing/>
      </w:pPr>
    </w:p>
    <w:p w14:paraId="4E99D937" w14:textId="61336ACF" w:rsidR="00363CE7" w:rsidRPr="007C68FF" w:rsidRDefault="00363CE7" w:rsidP="008765EB">
      <w:pPr>
        <w:spacing w:after="0" w:line="240" w:lineRule="auto"/>
        <w:contextualSpacing/>
      </w:pPr>
      <w:r>
        <w:t>Dit gebeurt door de toepassing van de rechten die aan elk lid</w:t>
      </w:r>
      <w:r w:rsidR="5D997D49">
        <w:t xml:space="preserve"> van het BCSD</w:t>
      </w:r>
      <w:r>
        <w:t xml:space="preserve"> zijn gegeven </w:t>
      </w:r>
      <w:r w:rsidR="00F358F7">
        <w:t xml:space="preserve">binnen het </w:t>
      </w:r>
      <w:proofErr w:type="spellStart"/>
      <w:r w:rsidR="00F358F7">
        <w:t>notulerings</w:t>
      </w:r>
      <w:r>
        <w:t>syteem</w:t>
      </w:r>
      <w:proofErr w:type="spellEnd"/>
      <w:r>
        <w:t xml:space="preserve"> </w:t>
      </w:r>
      <w:proofErr w:type="spellStart"/>
      <w:r>
        <w:t>eN</w:t>
      </w:r>
      <w:r w:rsidR="00925356">
        <w:t>otulen</w:t>
      </w:r>
      <w:proofErr w:type="spellEnd"/>
      <w:r w:rsidR="00925356">
        <w:t xml:space="preserve"> binnen de applicatie Echo</w:t>
      </w:r>
      <w:r>
        <w:t>.</w:t>
      </w:r>
    </w:p>
    <w:p w14:paraId="44E871BC" w14:textId="77777777" w:rsidR="00363CE7" w:rsidRPr="007C68FF" w:rsidRDefault="00363CE7" w:rsidP="008765EB">
      <w:pPr>
        <w:spacing w:after="0" w:line="240" w:lineRule="auto"/>
        <w:contextualSpacing/>
        <w:rPr>
          <w:lang w:val="nl-NL"/>
        </w:rPr>
      </w:pPr>
    </w:p>
    <w:p w14:paraId="13CB3455" w14:textId="181E7E6F" w:rsidR="008765EB" w:rsidRPr="007C68FF" w:rsidRDefault="008765EB" w:rsidP="008765EB">
      <w:pPr>
        <w:spacing w:after="0" w:line="240" w:lineRule="auto"/>
        <w:contextualSpacing/>
        <w:rPr>
          <w:lang w:val="nl-NL"/>
        </w:rPr>
      </w:pPr>
      <w:r w:rsidRPr="1154AAC3">
        <w:rPr>
          <w:lang w:val="nl-NL"/>
        </w:rPr>
        <w:t xml:space="preserve">§3. De briefwisseling gericht aan de voorzitter van </w:t>
      </w:r>
      <w:r w:rsidR="7C66222A" w:rsidRPr="1154AAC3">
        <w:rPr>
          <w:lang w:val="nl-NL"/>
        </w:rPr>
        <w:t xml:space="preserve">het BCSD </w:t>
      </w:r>
      <w:r w:rsidRPr="1154AAC3">
        <w:rPr>
          <w:lang w:val="nl-NL"/>
        </w:rPr>
        <w:t xml:space="preserve">en die bestemd is voor </w:t>
      </w:r>
      <w:r w:rsidR="16AB5D2F" w:rsidRPr="1154AAC3">
        <w:rPr>
          <w:lang w:val="nl-NL"/>
        </w:rPr>
        <w:t>het BCSD</w:t>
      </w:r>
      <w:r w:rsidRPr="1154AAC3">
        <w:rPr>
          <w:lang w:val="nl-NL"/>
        </w:rPr>
        <w:t>, wordt meegedeeld aan de leden</w:t>
      </w:r>
      <w:r w:rsidR="00CB73C0" w:rsidRPr="1154AAC3">
        <w:rPr>
          <w:lang w:val="nl-NL"/>
        </w:rPr>
        <w:t xml:space="preserve"> van </w:t>
      </w:r>
      <w:r w:rsidR="7A826646" w:rsidRPr="1154AAC3">
        <w:rPr>
          <w:lang w:val="nl-NL"/>
        </w:rPr>
        <w:t>het BCSD</w:t>
      </w:r>
      <w:r w:rsidR="51A8ED2B" w:rsidRPr="1154AAC3">
        <w:rPr>
          <w:lang w:val="nl-NL"/>
        </w:rPr>
        <w:t xml:space="preserve">, uiterlijk bij het begin van </w:t>
      </w:r>
      <w:r w:rsidR="5F790BC2" w:rsidRPr="1154AAC3">
        <w:rPr>
          <w:lang w:val="nl-NL"/>
        </w:rPr>
        <w:t>het</w:t>
      </w:r>
      <w:r w:rsidR="51A8ED2B" w:rsidRPr="1154AAC3">
        <w:rPr>
          <w:lang w:val="nl-NL"/>
        </w:rPr>
        <w:t xml:space="preserve"> volgende </w:t>
      </w:r>
      <w:r w:rsidR="2D48970A" w:rsidRPr="1154AAC3">
        <w:rPr>
          <w:lang w:val="nl-NL"/>
        </w:rPr>
        <w:t>BCSD</w:t>
      </w:r>
      <w:r w:rsidRPr="1154AAC3">
        <w:rPr>
          <w:lang w:val="nl-NL"/>
        </w:rPr>
        <w:t xml:space="preserve">. </w:t>
      </w:r>
    </w:p>
    <w:p w14:paraId="144A5D23" w14:textId="77777777" w:rsidR="008765EB" w:rsidRPr="007C68FF" w:rsidRDefault="008765EB" w:rsidP="008765EB">
      <w:pPr>
        <w:spacing w:after="0" w:line="240" w:lineRule="auto"/>
        <w:contextualSpacing/>
        <w:rPr>
          <w:lang w:val="nl-NL"/>
        </w:rPr>
      </w:pPr>
    </w:p>
    <w:p w14:paraId="328548C4" w14:textId="002EB3B8" w:rsidR="008765EB" w:rsidRPr="007C68FF" w:rsidRDefault="005050BA" w:rsidP="3A212457">
      <w:pPr>
        <w:spacing w:after="0" w:line="240" w:lineRule="auto"/>
        <w:contextualSpacing/>
      </w:pPr>
      <w:r>
        <w:lastRenderedPageBreak/>
        <w:t>§</w:t>
      </w:r>
      <w:r w:rsidR="008765EB">
        <w:t>4.</w:t>
      </w:r>
      <w:r w:rsidR="769D2481">
        <w:t xml:space="preserve"> </w:t>
      </w:r>
      <w:r w:rsidR="008765EB">
        <w:t>Alle andere documenten en dossiers dan die in art</w:t>
      </w:r>
      <w:r>
        <w:t>ikel</w:t>
      </w:r>
      <w:r w:rsidR="008765EB">
        <w:t xml:space="preserve"> </w:t>
      </w:r>
      <w:r w:rsidR="13A237EA">
        <w:t>7</w:t>
      </w:r>
      <w:r w:rsidR="008765EB">
        <w:t xml:space="preserve"> en art</w:t>
      </w:r>
      <w:r w:rsidR="00A50600">
        <w:t>ikel</w:t>
      </w:r>
      <w:r w:rsidR="008765EB">
        <w:t xml:space="preserve"> </w:t>
      </w:r>
      <w:r w:rsidR="0BBD5457">
        <w:t>8</w:t>
      </w:r>
      <w:r w:rsidR="008765EB">
        <w:t xml:space="preserve">, § 2 tot § 3, die betrekking hebben op het bestuur van </w:t>
      </w:r>
      <w:r w:rsidR="00CB73C0">
        <w:t>het OCMW</w:t>
      </w:r>
      <w:r w:rsidR="008765EB">
        <w:t xml:space="preserve">, kunnen door de </w:t>
      </w:r>
      <w:r w:rsidR="32785853">
        <w:t xml:space="preserve">BCSD </w:t>
      </w:r>
      <w:r w:rsidR="008765EB">
        <w:t>leden ter plaatse geraadpleegd worden.</w:t>
      </w:r>
    </w:p>
    <w:p w14:paraId="738610EB" w14:textId="77777777" w:rsidR="008765EB" w:rsidRPr="007C68FF" w:rsidRDefault="008765EB" w:rsidP="005050BA">
      <w:pPr>
        <w:spacing w:after="0" w:line="240" w:lineRule="auto"/>
        <w:contextualSpacing/>
      </w:pPr>
    </w:p>
    <w:p w14:paraId="6ADFAF19" w14:textId="264EA1C0" w:rsidR="00FA7329" w:rsidRDefault="24ED592E" w:rsidP="005050BA">
      <w:pPr>
        <w:spacing w:after="0" w:line="240" w:lineRule="auto"/>
        <w:contextualSpacing/>
      </w:pPr>
      <w:r>
        <w:t xml:space="preserve">BCSD </w:t>
      </w:r>
      <w:r w:rsidR="00C306E5">
        <w:t>leden die van dit inzagerecht wensen gebruik te maken, vragen aan de algemeen directeur</w:t>
      </w:r>
      <w:r w:rsidR="00FA7329">
        <w:t xml:space="preserve"> </w:t>
      </w:r>
      <w:r w:rsidR="008F19DE">
        <w:t xml:space="preserve">per mail </w:t>
      </w:r>
      <w:r w:rsidR="00FA7329">
        <w:t>welke documenten en dossiers zij wensen in te zien.</w:t>
      </w:r>
    </w:p>
    <w:p w14:paraId="0971E241" w14:textId="77777777" w:rsidR="00FA7329" w:rsidRDefault="00FA7329" w:rsidP="005050BA">
      <w:pPr>
        <w:spacing w:after="0" w:line="240" w:lineRule="auto"/>
        <w:contextualSpacing/>
      </w:pPr>
    </w:p>
    <w:p w14:paraId="736A42B2" w14:textId="77777777" w:rsidR="00FA7329" w:rsidRDefault="00FA7329" w:rsidP="005050BA">
      <w:pPr>
        <w:spacing w:after="0" w:line="240" w:lineRule="auto"/>
        <w:contextualSpacing/>
      </w:pPr>
      <w:r>
        <w:t>De algemeen directeur beschikt over 8 kalenderdagen om de stukken ter beschikking te stellen.</w:t>
      </w:r>
    </w:p>
    <w:p w14:paraId="493C38C0" w14:textId="77777777" w:rsidR="006B6379" w:rsidRDefault="006B6379" w:rsidP="005050BA">
      <w:pPr>
        <w:spacing w:after="0" w:line="240" w:lineRule="auto"/>
        <w:contextualSpacing/>
      </w:pPr>
    </w:p>
    <w:p w14:paraId="48A5E18D" w14:textId="43684A06" w:rsidR="008F19DE" w:rsidRDefault="006B6379" w:rsidP="005050BA">
      <w:pPr>
        <w:spacing w:after="0" w:line="240" w:lineRule="auto"/>
        <w:contextualSpacing/>
      </w:pPr>
      <w:r>
        <w:t xml:space="preserve">Indien er twijfel bestaat of de gevraagde documenten betrekking hebben op het bestuur van </w:t>
      </w:r>
      <w:r w:rsidR="2862774C">
        <w:t>het OCMW</w:t>
      </w:r>
      <w:r w:rsidR="003E5D55">
        <w:t xml:space="preserve">, oordeelt het </w:t>
      </w:r>
      <w:r w:rsidR="00EE3CE6">
        <w:t xml:space="preserve">vast bureau </w:t>
      </w:r>
      <w:r w:rsidR="003E5D55">
        <w:t xml:space="preserve">of de gevraagde stukken ter inzage zullen gelegd worden. </w:t>
      </w:r>
    </w:p>
    <w:p w14:paraId="5F9CEB29" w14:textId="77777777" w:rsidR="008F19DE" w:rsidRDefault="008F19DE" w:rsidP="005050BA">
      <w:pPr>
        <w:spacing w:after="0" w:line="240" w:lineRule="auto"/>
        <w:contextualSpacing/>
      </w:pPr>
    </w:p>
    <w:p w14:paraId="3979DE85" w14:textId="5D30A394" w:rsidR="00625AF0" w:rsidRDefault="003E5D55" w:rsidP="005050BA">
      <w:pPr>
        <w:spacing w:after="0" w:line="240" w:lineRule="auto"/>
        <w:contextualSpacing/>
      </w:pPr>
      <w:r>
        <w:t xml:space="preserve">In voorkomend geval </w:t>
      </w:r>
      <w:r w:rsidR="005A3FF2">
        <w:t xml:space="preserve">meldt de algemeen directeur de voorlegging van de vraag aan het betrokken raadslid en start </w:t>
      </w:r>
      <w:r w:rsidR="00625AF0">
        <w:t xml:space="preserve">de termijn van 8 kalenderdagen na de uitspraak van het </w:t>
      </w:r>
      <w:r w:rsidR="00EE3CE6">
        <w:t>vast bureau</w:t>
      </w:r>
      <w:r w:rsidR="00625AF0">
        <w:t>.</w:t>
      </w:r>
    </w:p>
    <w:p w14:paraId="0B7AF1A9" w14:textId="77777777" w:rsidR="00625AF0" w:rsidRDefault="00625AF0" w:rsidP="005050BA">
      <w:pPr>
        <w:spacing w:after="0" w:line="240" w:lineRule="auto"/>
        <w:contextualSpacing/>
      </w:pPr>
    </w:p>
    <w:p w14:paraId="41B069B2" w14:textId="75B986DA" w:rsidR="001E4452" w:rsidRDefault="00625AF0" w:rsidP="005050BA">
      <w:pPr>
        <w:spacing w:after="0" w:line="240" w:lineRule="auto"/>
        <w:contextualSpacing/>
      </w:pPr>
      <w:r>
        <w:t xml:space="preserve">Het </w:t>
      </w:r>
      <w:r w:rsidR="1EE07EA7">
        <w:t>BCSD l</w:t>
      </w:r>
      <w:r>
        <w:t xml:space="preserve">id dat de </w:t>
      </w:r>
      <w:r w:rsidR="001E4452">
        <w:t>gevraagde stukken niet is komen raadplegen binnen de 8 werkdagen volgend op het voorgestelde tijdstip, wordt geacht af te zien van de inzage.</w:t>
      </w:r>
    </w:p>
    <w:p w14:paraId="7F391C17" w14:textId="77777777" w:rsidR="001E4452" w:rsidRDefault="001E4452" w:rsidP="005050BA">
      <w:pPr>
        <w:spacing w:after="0" w:line="240" w:lineRule="auto"/>
        <w:contextualSpacing/>
      </w:pPr>
    </w:p>
    <w:p w14:paraId="528FA242" w14:textId="782B3CB1" w:rsidR="00015BC0" w:rsidRPr="00160017" w:rsidRDefault="00842509" w:rsidP="005050BA">
      <w:pPr>
        <w:spacing w:after="0" w:line="240" w:lineRule="auto"/>
        <w:contextualSpacing/>
      </w:pPr>
      <w:r w:rsidRPr="00160017">
        <w:t>De leden</w:t>
      </w:r>
      <w:r w:rsidR="7FB4A821" w:rsidRPr="00160017">
        <w:t xml:space="preserve"> van het BCSD</w:t>
      </w:r>
      <w:r w:rsidRPr="00160017">
        <w:t xml:space="preserve"> kunnen tijdens de inzage geen uitleg eisen van het personeel, behalve van de algemeen directeur of het door de algemeen directeur daartoe aangewezen personeelslid. </w:t>
      </w:r>
    </w:p>
    <w:p w14:paraId="10E7FB8E" w14:textId="77777777" w:rsidR="00015BC0" w:rsidRPr="00160017" w:rsidRDefault="00015BC0" w:rsidP="005050BA">
      <w:pPr>
        <w:spacing w:after="0" w:line="240" w:lineRule="auto"/>
        <w:contextualSpacing/>
      </w:pPr>
    </w:p>
    <w:p w14:paraId="247FCF82" w14:textId="36E1FE5B" w:rsidR="00015BC0" w:rsidRPr="00160017" w:rsidRDefault="00015BC0" w:rsidP="005050BA">
      <w:pPr>
        <w:spacing w:after="0" w:line="240" w:lineRule="auto"/>
        <w:contextualSpacing/>
      </w:pPr>
      <w:r w:rsidRPr="00160017">
        <w:t xml:space="preserve">De leden </w:t>
      </w:r>
      <w:r w:rsidR="0840BFBD" w:rsidRPr="00160017">
        <w:t xml:space="preserve">van het BCSD </w:t>
      </w:r>
      <w:r w:rsidRPr="00160017">
        <w:t>kunnen niet eisen dat documenten louter opgesteld worden om hun inzagerecht mogelijk te maken.</w:t>
      </w:r>
    </w:p>
    <w:p w14:paraId="358D9D63" w14:textId="77777777" w:rsidR="00015BC0" w:rsidRDefault="00015BC0" w:rsidP="005050BA">
      <w:pPr>
        <w:spacing w:after="0" w:line="240" w:lineRule="auto"/>
        <w:contextualSpacing/>
      </w:pPr>
    </w:p>
    <w:p w14:paraId="5ABFE43C" w14:textId="6C2B61A3" w:rsidR="008765EB" w:rsidRPr="00363CE7" w:rsidRDefault="008765EB" w:rsidP="005050BA">
      <w:pPr>
        <w:spacing w:after="0" w:line="240" w:lineRule="auto"/>
        <w:contextualSpacing/>
        <w:rPr>
          <w:lang w:val="nl-NL"/>
        </w:rPr>
      </w:pPr>
      <w:r>
        <w:t>De inzage dient te gebeuren tijdens de openingsuren van het secretariaat</w:t>
      </w:r>
      <w:r w:rsidR="00EE3CE6">
        <w:t xml:space="preserve"> van het lokaal bestuur</w:t>
      </w:r>
      <w:r>
        <w:t xml:space="preserve">. </w:t>
      </w:r>
    </w:p>
    <w:p w14:paraId="1C3F399D" w14:textId="76F00D04" w:rsidR="336FB0A0" w:rsidRDefault="336FB0A0" w:rsidP="336FB0A0">
      <w:pPr>
        <w:spacing w:after="0" w:line="240" w:lineRule="auto"/>
        <w:contextualSpacing/>
      </w:pPr>
    </w:p>
    <w:p w14:paraId="2DADFB05" w14:textId="6A2138CF" w:rsidR="153E462E" w:rsidRDefault="153E462E" w:rsidP="336FB0A0">
      <w:pPr>
        <w:spacing w:after="0" w:line="240" w:lineRule="auto"/>
        <w:contextualSpacing/>
      </w:pPr>
      <w:r>
        <w:t xml:space="preserve">Een weigering tot inzage wordt binnen dezelfde termijnen als </w:t>
      </w:r>
      <w:proofErr w:type="spellStart"/>
      <w:r>
        <w:t>hiervoren</w:t>
      </w:r>
      <w:proofErr w:type="spellEnd"/>
      <w:r>
        <w:t xml:space="preserve"> vermeld gemotiveerd medegedeeld.</w:t>
      </w:r>
    </w:p>
    <w:p w14:paraId="3A0FF5F2" w14:textId="77777777" w:rsidR="00363CE7" w:rsidRDefault="00363CE7" w:rsidP="005050BA">
      <w:pPr>
        <w:spacing w:after="0" w:line="240" w:lineRule="auto"/>
        <w:contextualSpacing/>
        <w:jc w:val="both"/>
        <w:rPr>
          <w:lang w:val="nl-NL"/>
        </w:rPr>
      </w:pPr>
    </w:p>
    <w:p w14:paraId="60E0EDDA" w14:textId="207C44A9" w:rsidR="005050BA" w:rsidRDefault="005050BA" w:rsidP="3A212457">
      <w:pPr>
        <w:spacing w:after="0" w:line="240" w:lineRule="auto"/>
        <w:contextualSpacing/>
        <w:rPr>
          <w:b/>
          <w:bCs/>
          <w:lang w:val="nl-NL"/>
        </w:rPr>
      </w:pPr>
      <w:r w:rsidRPr="1154AAC3">
        <w:rPr>
          <w:lang w:val="nl-NL"/>
        </w:rPr>
        <w:t>§</w:t>
      </w:r>
      <w:r w:rsidR="26D28FE6" w:rsidRPr="1154AAC3">
        <w:rPr>
          <w:lang w:val="nl-NL"/>
        </w:rPr>
        <w:t>5</w:t>
      </w:r>
      <w:r w:rsidRPr="1154AAC3">
        <w:rPr>
          <w:lang w:val="nl-NL"/>
        </w:rPr>
        <w:t>.</w:t>
      </w:r>
      <w:r>
        <w:t>De leden</w:t>
      </w:r>
      <w:r w:rsidR="00EE3CE6">
        <w:t xml:space="preserve"> van </w:t>
      </w:r>
      <w:r w:rsidR="34AAE467">
        <w:t xml:space="preserve">het BCSD </w:t>
      </w:r>
      <w:r>
        <w:t xml:space="preserve">hebben het recht de </w:t>
      </w:r>
      <w:r w:rsidR="003430C9">
        <w:t>OCMW</w:t>
      </w:r>
      <w:r w:rsidR="5C5D23D3">
        <w:t>-</w:t>
      </w:r>
      <w:r>
        <w:t xml:space="preserve">instellingen en diensten die </w:t>
      </w:r>
      <w:r w:rsidR="003430C9">
        <w:t>het OCMW o</w:t>
      </w:r>
      <w:r>
        <w:t>pricht en beheert te bezoeken.</w:t>
      </w:r>
    </w:p>
    <w:p w14:paraId="2BA226A1" w14:textId="77777777" w:rsidR="005050BA" w:rsidRDefault="005050BA" w:rsidP="005050BA">
      <w:pPr>
        <w:spacing w:after="0" w:line="240" w:lineRule="auto"/>
        <w:contextualSpacing/>
      </w:pPr>
    </w:p>
    <w:p w14:paraId="68BA7543" w14:textId="3F84FC1F" w:rsidR="005050BA" w:rsidRPr="00A25EEE" w:rsidRDefault="005050BA" w:rsidP="005050BA">
      <w:pPr>
        <w:spacing w:after="0" w:line="240" w:lineRule="auto"/>
        <w:contextualSpacing/>
      </w:pPr>
      <w:r>
        <w:t xml:space="preserve">Om het </w:t>
      </w:r>
      <w:r w:rsidR="00EE3CE6">
        <w:t xml:space="preserve">vast bureau </w:t>
      </w:r>
      <w:r>
        <w:t>in de mogelijkheid te stellen het bezoekrecht praktisch te organiseren, delen de leden minstens acht werkdagen vooraf schriftelijk mee welke instelling zij willen bezoeken en op welke dag en welk uur.</w:t>
      </w:r>
    </w:p>
    <w:p w14:paraId="17AD93B2" w14:textId="77777777" w:rsidR="005050BA" w:rsidRPr="00A25EEE" w:rsidRDefault="005050BA" w:rsidP="005050BA">
      <w:pPr>
        <w:spacing w:after="0" w:line="240" w:lineRule="auto"/>
        <w:contextualSpacing/>
      </w:pPr>
    </w:p>
    <w:p w14:paraId="4E36EDE3" w14:textId="32965F3E" w:rsidR="002E0A4F" w:rsidRDefault="005050BA" w:rsidP="005050BA">
      <w:pPr>
        <w:spacing w:after="0" w:line="240" w:lineRule="auto"/>
        <w:contextualSpacing/>
      </w:pPr>
      <w:r>
        <w:t>Tijdens het bezoek van een inrichting</w:t>
      </w:r>
      <w:r w:rsidR="003430C9">
        <w:t xml:space="preserve"> van het OCMW</w:t>
      </w:r>
      <w:r>
        <w:t xml:space="preserve"> mogen de leden zich niet mengen in de werking. </w:t>
      </w:r>
    </w:p>
    <w:p w14:paraId="37B68DD2" w14:textId="77777777" w:rsidR="002E0A4F" w:rsidRDefault="002E0A4F" w:rsidP="005050BA">
      <w:pPr>
        <w:spacing w:after="0" w:line="240" w:lineRule="auto"/>
        <w:contextualSpacing/>
      </w:pPr>
    </w:p>
    <w:p w14:paraId="5BD84FB2" w14:textId="1E6C89BD" w:rsidR="005050BA" w:rsidRDefault="005050BA" w:rsidP="005050BA">
      <w:pPr>
        <w:spacing w:after="0" w:line="240" w:lineRule="auto"/>
        <w:contextualSpacing/>
      </w:pPr>
      <w:r>
        <w:t>De leden zijn op bezoek en gedragen zich als een bezoeker.</w:t>
      </w:r>
    </w:p>
    <w:p w14:paraId="18ADEFC7" w14:textId="77777777" w:rsidR="008A04FD" w:rsidRDefault="008A04FD" w:rsidP="005050BA">
      <w:pPr>
        <w:spacing w:after="0" w:line="240" w:lineRule="auto"/>
        <w:contextualSpacing/>
      </w:pPr>
    </w:p>
    <w:p w14:paraId="5BC6D11D" w14:textId="4DD80358" w:rsidR="008A04FD" w:rsidRPr="00160017" w:rsidRDefault="008A04FD" w:rsidP="008A04FD">
      <w:pPr>
        <w:spacing w:after="0" w:line="240" w:lineRule="auto"/>
        <w:contextualSpacing/>
      </w:pPr>
      <w:r w:rsidRPr="00160017">
        <w:t xml:space="preserve">De leden kunnen tijdens het bezoek geen uitleg eisen van het personeel, behalve van de algemeen directeur of het door de algemeen directeur daartoe aangewezen personeelslid. </w:t>
      </w:r>
    </w:p>
    <w:p w14:paraId="2993CB1A" w14:textId="77777777" w:rsidR="00090A8F" w:rsidRPr="00160017" w:rsidRDefault="00090A8F" w:rsidP="005050BA">
      <w:pPr>
        <w:spacing w:after="0" w:line="240" w:lineRule="auto"/>
        <w:contextualSpacing/>
        <w:rPr>
          <w:i/>
          <w:sz w:val="16"/>
          <w:szCs w:val="16"/>
        </w:rPr>
      </w:pPr>
    </w:p>
    <w:p w14:paraId="2881656C" w14:textId="5059FB02" w:rsidR="004F57C4" w:rsidRPr="00160017" w:rsidRDefault="004F57C4" w:rsidP="3A212457">
      <w:pPr>
        <w:spacing w:after="0" w:line="240" w:lineRule="auto"/>
        <w:contextualSpacing/>
      </w:pPr>
      <w:r w:rsidRPr="00160017">
        <w:t>§</w:t>
      </w:r>
      <w:r w:rsidR="46017556" w:rsidRPr="00160017">
        <w:t>6</w:t>
      </w:r>
      <w:r w:rsidRPr="00160017">
        <w:t>.</w:t>
      </w:r>
      <w:r w:rsidR="48427883" w:rsidRPr="00160017">
        <w:t xml:space="preserve"> </w:t>
      </w:r>
      <w:r w:rsidRPr="00160017">
        <w:t xml:space="preserve">De leden zijn tot geheimhouding verplicht en zijn persoonlijk aansprakelijk voor het gebruik van inlichtingen die zij bij de uitoefening van het inzagerecht of het recht tot bezoeken van </w:t>
      </w:r>
      <w:r w:rsidR="003A285C" w:rsidRPr="00160017">
        <w:t xml:space="preserve">OCMW </w:t>
      </w:r>
      <w:r w:rsidRPr="00160017">
        <w:t xml:space="preserve"> instellingen en diensten die </w:t>
      </w:r>
      <w:r w:rsidR="003A285C" w:rsidRPr="00160017">
        <w:t xml:space="preserve">het OCMW </w:t>
      </w:r>
      <w:r w:rsidRPr="00160017">
        <w:t>opr</w:t>
      </w:r>
      <w:r w:rsidR="00F6777B" w:rsidRPr="00160017">
        <w:t>icht, hebben verkregen.</w:t>
      </w:r>
    </w:p>
    <w:p w14:paraId="3EC41C48" w14:textId="77777777" w:rsidR="00F6777B" w:rsidRPr="00160017" w:rsidRDefault="00F6777B" w:rsidP="005050BA">
      <w:pPr>
        <w:spacing w:after="0" w:line="240" w:lineRule="auto"/>
        <w:contextualSpacing/>
        <w:rPr>
          <w:rFonts w:cstheme="minorHAnsi"/>
          <w:iCs/>
        </w:rPr>
      </w:pPr>
    </w:p>
    <w:p w14:paraId="6767B8E7" w14:textId="0A366160" w:rsidR="00F6777B" w:rsidRPr="00160017" w:rsidRDefault="00F6777B" w:rsidP="1154AAC3">
      <w:pPr>
        <w:spacing w:after="0" w:line="240" w:lineRule="auto"/>
        <w:contextualSpacing/>
      </w:pPr>
      <w:r w:rsidRPr="00160017">
        <w:t xml:space="preserve">Informatie die de leden in die hoedanigheid hebben verkregen en die </w:t>
      </w:r>
      <w:r w:rsidR="00E653B6" w:rsidRPr="00160017">
        <w:t xml:space="preserve">iemand anders </w:t>
      </w:r>
      <w:r w:rsidRPr="00160017">
        <w:t>op dat ogenblik niet kan weten, mag niet geopenbaar</w:t>
      </w:r>
      <w:r w:rsidR="00E653B6" w:rsidRPr="00160017">
        <w:t xml:space="preserve">d </w:t>
      </w:r>
      <w:r w:rsidRPr="00160017">
        <w:t>worden</w:t>
      </w:r>
      <w:r w:rsidR="00E653B6" w:rsidRPr="00160017">
        <w:t>.</w:t>
      </w:r>
    </w:p>
    <w:p w14:paraId="6074A35B" w14:textId="5C726C57" w:rsidR="1154AAC3" w:rsidRPr="00160017" w:rsidRDefault="1154AAC3" w:rsidP="1154AAC3">
      <w:pPr>
        <w:spacing w:after="0" w:line="240" w:lineRule="auto"/>
        <w:contextualSpacing/>
      </w:pPr>
    </w:p>
    <w:p w14:paraId="38B621A1" w14:textId="1694B189" w:rsidR="1142CAC2" w:rsidRDefault="1142CAC2" w:rsidP="1154AAC3">
      <w:pPr>
        <w:spacing w:after="0" w:line="240" w:lineRule="auto"/>
        <w:contextualSpacing/>
      </w:pPr>
      <w:r w:rsidRPr="1154AAC3">
        <w:lastRenderedPageBreak/>
        <w:t xml:space="preserve">De leden behandelen de verkregen inlichtingen met de nodige discretie. Ze verspreiden geen gegevens </w:t>
      </w:r>
    </w:p>
    <w:p w14:paraId="7526A38C" w14:textId="77777777" w:rsidR="00E653B6" w:rsidRPr="006C25C4" w:rsidRDefault="00E653B6" w:rsidP="005050BA">
      <w:pPr>
        <w:spacing w:after="0" w:line="240" w:lineRule="auto"/>
        <w:contextualSpacing/>
        <w:rPr>
          <w:rFonts w:cstheme="minorHAnsi"/>
          <w:iCs/>
        </w:rPr>
      </w:pPr>
    </w:p>
    <w:p w14:paraId="70473B42" w14:textId="710E8F3E" w:rsidR="008D3291" w:rsidRPr="00160017" w:rsidRDefault="008D3291" w:rsidP="1154AAC3">
      <w:pPr>
        <w:pStyle w:val="Lijstalinea"/>
        <w:numPr>
          <w:ilvl w:val="0"/>
          <w:numId w:val="4"/>
        </w:numPr>
        <w:spacing w:line="240" w:lineRule="auto"/>
        <w:rPr>
          <w:rFonts w:asciiTheme="minorHAnsi" w:hAnsiTheme="minorHAnsi" w:cstheme="minorBidi"/>
          <w:color w:val="auto"/>
          <w:sz w:val="22"/>
          <w:szCs w:val="22"/>
        </w:rPr>
      </w:pPr>
      <w:r w:rsidRPr="00160017">
        <w:rPr>
          <w:rFonts w:asciiTheme="minorHAnsi" w:hAnsiTheme="minorHAnsi" w:cstheme="minorBidi"/>
          <w:color w:val="auto"/>
          <w:sz w:val="22"/>
          <w:szCs w:val="22"/>
        </w:rPr>
        <w:t>die het recht op bescherming van de persoonlijke levenssfeer kunnen schenden</w:t>
      </w:r>
    </w:p>
    <w:p w14:paraId="78541959" w14:textId="5EAF6840" w:rsidR="00195824" w:rsidRPr="00160017" w:rsidRDefault="008D3291" w:rsidP="336FB0A0">
      <w:pPr>
        <w:pStyle w:val="Lijstalinea"/>
        <w:numPr>
          <w:ilvl w:val="0"/>
          <w:numId w:val="7"/>
        </w:numPr>
        <w:spacing w:line="240" w:lineRule="auto"/>
        <w:rPr>
          <w:rFonts w:asciiTheme="minorHAnsi" w:hAnsiTheme="minorHAnsi" w:cstheme="minorBidi"/>
          <w:color w:val="auto"/>
          <w:sz w:val="22"/>
          <w:szCs w:val="22"/>
        </w:rPr>
      </w:pPr>
      <w:r w:rsidRPr="00160017">
        <w:rPr>
          <w:rFonts w:asciiTheme="minorHAnsi" w:hAnsiTheme="minorHAnsi" w:cstheme="minorBidi"/>
          <w:color w:val="auto"/>
          <w:sz w:val="22"/>
          <w:szCs w:val="22"/>
        </w:rPr>
        <w:t xml:space="preserve">de mededinging bij aankopen, werken of levering van diensten kunnen </w:t>
      </w:r>
      <w:r w:rsidR="00195824" w:rsidRPr="00160017">
        <w:rPr>
          <w:rFonts w:asciiTheme="minorHAnsi" w:hAnsiTheme="minorHAnsi" w:cstheme="minorBidi"/>
          <w:color w:val="auto"/>
          <w:sz w:val="22"/>
          <w:szCs w:val="22"/>
        </w:rPr>
        <w:t>beïnvloeden of vervalsen</w:t>
      </w:r>
    </w:p>
    <w:p w14:paraId="6A777DF6" w14:textId="5B348C93" w:rsidR="336FB0A0" w:rsidRPr="00160017" w:rsidRDefault="336FB0A0" w:rsidP="336FB0A0">
      <w:pPr>
        <w:spacing w:line="240" w:lineRule="auto"/>
      </w:pPr>
    </w:p>
    <w:p w14:paraId="01547EDE" w14:textId="77777777" w:rsidR="006C25C4" w:rsidRPr="00160017" w:rsidRDefault="00195824" w:rsidP="00195824">
      <w:pPr>
        <w:spacing w:line="240" w:lineRule="auto"/>
        <w:rPr>
          <w:rFonts w:cstheme="minorHAnsi"/>
          <w:iCs/>
        </w:rPr>
      </w:pPr>
      <w:r w:rsidRPr="00160017">
        <w:t>De schending van het beroepsgeheim kan aanleiding geven tot strafrechtelijke en burgerrechtelijke vervolging</w:t>
      </w:r>
      <w:r w:rsidR="006C25C4" w:rsidRPr="00160017">
        <w:t>.</w:t>
      </w:r>
    </w:p>
    <w:p w14:paraId="7DD8D302" w14:textId="478D632F" w:rsidR="00136D5D" w:rsidRPr="00F77A43" w:rsidRDefault="00136D5D" w:rsidP="00136D5D">
      <w:pPr>
        <w:spacing w:after="0" w:line="240" w:lineRule="auto"/>
        <w:contextualSpacing/>
      </w:pPr>
      <w:r>
        <w:t xml:space="preserve"> </w:t>
      </w: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36D5D" w14:paraId="0AB32C20" w14:textId="77777777" w:rsidTr="00320B30">
        <w:tc>
          <w:tcPr>
            <w:tcW w:w="9865" w:type="dxa"/>
            <w:shd w:val="clear" w:color="auto" w:fill="D0CECE" w:themeFill="background2" w:themeFillShade="E6"/>
          </w:tcPr>
          <w:p w14:paraId="7CF8100D" w14:textId="77777777" w:rsidR="00136D5D" w:rsidRPr="00A33391" w:rsidRDefault="00136D5D" w:rsidP="00E45DFE">
            <w:pPr>
              <w:jc w:val="center"/>
              <w:rPr>
                <w:rFonts w:asciiTheme="minorHAnsi" w:hAnsiTheme="minorHAnsi" w:cstheme="minorHAnsi"/>
                <w:sz w:val="22"/>
                <w:szCs w:val="22"/>
              </w:rPr>
            </w:pPr>
            <w:r w:rsidRPr="00A33391">
              <w:rPr>
                <w:rFonts w:asciiTheme="minorHAnsi" w:hAnsiTheme="minorHAnsi" w:cstheme="minorHAnsi"/>
                <w:b/>
                <w:sz w:val="22"/>
                <w:szCs w:val="22"/>
                <w:lang w:val="nl-NL"/>
              </w:rPr>
              <w:t>QUORUM</w:t>
            </w:r>
          </w:p>
        </w:tc>
      </w:tr>
    </w:tbl>
    <w:p w14:paraId="7194DBDC" w14:textId="77777777" w:rsidR="005D507E" w:rsidRDefault="005D507E" w:rsidP="005050BA">
      <w:pPr>
        <w:spacing w:after="0" w:line="240" w:lineRule="auto"/>
        <w:contextualSpacing/>
        <w:rPr>
          <w:lang w:val="nl-NL"/>
        </w:rPr>
      </w:pPr>
    </w:p>
    <w:p w14:paraId="73C02283" w14:textId="1D9BE179" w:rsidR="00136D5D" w:rsidRPr="00136D5D" w:rsidRDefault="00136D5D" w:rsidP="1154AAC3">
      <w:pPr>
        <w:spacing w:after="0" w:line="240" w:lineRule="auto"/>
        <w:contextualSpacing/>
        <w:rPr>
          <w:b/>
          <w:bCs/>
          <w:lang w:val="nl-NL"/>
        </w:rPr>
      </w:pPr>
      <w:r w:rsidRPr="1154AAC3">
        <w:rPr>
          <w:b/>
          <w:bCs/>
          <w:lang w:val="nl-NL"/>
        </w:rPr>
        <w:t xml:space="preserve">Artikel </w:t>
      </w:r>
      <w:r w:rsidR="1D7D7B1E" w:rsidRPr="1154AAC3">
        <w:rPr>
          <w:b/>
          <w:bCs/>
          <w:lang w:val="nl-NL"/>
        </w:rPr>
        <w:t>9</w:t>
      </w:r>
      <w:r w:rsidRPr="1154AAC3">
        <w:rPr>
          <w:b/>
          <w:bCs/>
          <w:lang w:val="nl-NL"/>
        </w:rPr>
        <w:t>.</w:t>
      </w:r>
    </w:p>
    <w:p w14:paraId="736375CB" w14:textId="77777777" w:rsidR="003052C2" w:rsidRDefault="003052C2" w:rsidP="00BC7D05">
      <w:pPr>
        <w:spacing w:after="0" w:line="240" w:lineRule="auto"/>
        <w:contextualSpacing/>
      </w:pPr>
    </w:p>
    <w:p w14:paraId="7D07D6F7" w14:textId="0AB793F7" w:rsidR="00136D5D" w:rsidRDefault="00136D5D" w:rsidP="00BC7D05">
      <w:pPr>
        <w:spacing w:after="0" w:line="240" w:lineRule="auto"/>
        <w:contextualSpacing/>
      </w:pPr>
      <w:r>
        <w:t xml:space="preserve">Vooraleer de vergadering van </w:t>
      </w:r>
      <w:r w:rsidR="297B032E">
        <w:t xml:space="preserve">het BCSD </w:t>
      </w:r>
      <w:r>
        <w:t>begint, duidt de voorzitter</w:t>
      </w:r>
      <w:r w:rsidR="00320B30">
        <w:t>, ongeacht de wijze van vergaderen,</w:t>
      </w:r>
      <w:r>
        <w:t xml:space="preserve"> de </w:t>
      </w:r>
      <w:r w:rsidR="003F13B9">
        <w:t>deelnemers</w:t>
      </w:r>
      <w:r>
        <w:t xml:space="preserve"> aan, de afwezigen en de verontschuldigingen. Die lijst bezorgt hij aan de algemeen directeur.</w:t>
      </w:r>
    </w:p>
    <w:p w14:paraId="78200B08" w14:textId="77777777" w:rsidR="00AB0999" w:rsidRDefault="00AB0999" w:rsidP="00BC7D05">
      <w:pPr>
        <w:spacing w:after="0" w:line="240" w:lineRule="auto"/>
        <w:contextualSpacing/>
      </w:pPr>
    </w:p>
    <w:p w14:paraId="19E0BD7E" w14:textId="55BAF299" w:rsidR="00136D5D" w:rsidRDefault="00136D5D" w:rsidP="00BC7D05">
      <w:pPr>
        <w:spacing w:after="0" w:line="240" w:lineRule="auto"/>
        <w:contextualSpacing/>
      </w:pPr>
      <w:r>
        <w:t xml:space="preserve">De namen van de </w:t>
      </w:r>
      <w:r w:rsidR="003F13B9">
        <w:t>deelnemers</w:t>
      </w:r>
      <w:r w:rsidR="02718A72">
        <w:t>, afwezigen en verontschuldigingen</w:t>
      </w:r>
      <w:r w:rsidR="003F13B9">
        <w:t xml:space="preserve"> </w:t>
      </w:r>
      <w:r>
        <w:t xml:space="preserve">worden </w:t>
      </w:r>
      <w:r w:rsidR="6AAEA121">
        <w:t xml:space="preserve">met hun status </w:t>
      </w:r>
      <w:r>
        <w:t>in de notulen vermeld.</w:t>
      </w:r>
    </w:p>
    <w:p w14:paraId="769D0D3C" w14:textId="77777777" w:rsidR="00136D5D" w:rsidRDefault="00136D5D" w:rsidP="00136D5D">
      <w:pPr>
        <w:spacing w:after="0" w:line="240" w:lineRule="auto"/>
        <w:contextualSpacing/>
      </w:pPr>
    </w:p>
    <w:p w14:paraId="09CEE12A" w14:textId="0977E337" w:rsidR="00136D5D" w:rsidRDefault="00136D5D" w:rsidP="3A212457">
      <w:pPr>
        <w:spacing w:after="0" w:line="240" w:lineRule="auto"/>
        <w:contextualSpacing/>
        <w:rPr>
          <w:b/>
          <w:bCs/>
        </w:rPr>
      </w:pPr>
      <w:r w:rsidRPr="1154AAC3">
        <w:rPr>
          <w:b/>
          <w:bCs/>
        </w:rPr>
        <w:t>Artikel 1</w:t>
      </w:r>
      <w:r w:rsidR="49CF58D5" w:rsidRPr="1154AAC3">
        <w:rPr>
          <w:b/>
          <w:bCs/>
        </w:rPr>
        <w:t>0</w:t>
      </w:r>
      <w:r w:rsidR="0368B6FF" w:rsidRPr="1154AAC3">
        <w:rPr>
          <w:b/>
          <w:bCs/>
        </w:rPr>
        <w:t>.</w:t>
      </w:r>
      <w:r w:rsidRPr="1154AAC3">
        <w:rPr>
          <w:b/>
          <w:bCs/>
        </w:rPr>
        <w:t xml:space="preserve"> </w:t>
      </w:r>
    </w:p>
    <w:p w14:paraId="6DD3E6C5" w14:textId="77777777" w:rsidR="0019368A" w:rsidRDefault="0019368A" w:rsidP="3A212457">
      <w:pPr>
        <w:spacing w:after="0" w:line="240" w:lineRule="auto"/>
        <w:contextualSpacing/>
        <w:rPr>
          <w:b/>
          <w:bCs/>
        </w:rPr>
      </w:pPr>
    </w:p>
    <w:p w14:paraId="6FADDA28" w14:textId="70813DDD" w:rsidR="00136D5D" w:rsidRDefault="00136D5D" w:rsidP="387798C4">
      <w:pPr>
        <w:spacing w:after="0" w:line="240" w:lineRule="auto"/>
        <w:contextualSpacing/>
        <w:rPr>
          <w:i/>
          <w:iCs/>
        </w:rPr>
      </w:pPr>
      <w:r>
        <w:t>§1.</w:t>
      </w:r>
      <w:r w:rsidR="1CD16373">
        <w:t xml:space="preserve"> </w:t>
      </w:r>
      <w:r w:rsidR="4B7343AB">
        <w:t xml:space="preserve">Het BCSD </w:t>
      </w:r>
      <w:r>
        <w:t>enkel beraadslagen of beslissen als de meerderheid van de zitting hebbende leden</w:t>
      </w:r>
      <w:r w:rsidR="5A5CED49">
        <w:t>, inclusief de voorzitter,</w:t>
      </w:r>
      <w:r>
        <w:t xml:space="preserve"> van </w:t>
      </w:r>
      <w:r w:rsidR="2E22020A">
        <w:t xml:space="preserve">het BCSD </w:t>
      </w:r>
      <w:r w:rsidR="00320B30">
        <w:t>deelneemt aan de vergadering</w:t>
      </w:r>
      <w:r w:rsidRPr="387798C4">
        <w:rPr>
          <w:i/>
          <w:iCs/>
        </w:rPr>
        <w:t xml:space="preserve">. </w:t>
      </w:r>
    </w:p>
    <w:p w14:paraId="54CD245A" w14:textId="77777777" w:rsidR="00136D5D" w:rsidRPr="00136D5D" w:rsidRDefault="00136D5D" w:rsidP="00136D5D">
      <w:pPr>
        <w:spacing w:after="0" w:line="240" w:lineRule="auto"/>
        <w:contextualSpacing/>
      </w:pPr>
    </w:p>
    <w:p w14:paraId="4EC827F1" w14:textId="77777777" w:rsidR="00136D5D" w:rsidRDefault="00136D5D" w:rsidP="00136D5D">
      <w:pPr>
        <w:spacing w:after="0" w:line="240" w:lineRule="auto"/>
        <w:contextualSpacing/>
      </w:pPr>
      <w:r>
        <w:t>Indien een kwartier na het vastgestelde uur niet voldoende leden</w:t>
      </w:r>
      <w:r w:rsidR="00320B30">
        <w:t xml:space="preserve"> kunnen deelnemen</w:t>
      </w:r>
      <w:r>
        <w:t xml:space="preserve"> om geldig te kunnen beraadslagen, stelt de voorzitter vast dat de vergadering niet kan doorgaan.</w:t>
      </w:r>
    </w:p>
    <w:p w14:paraId="7A56A2C7" w14:textId="6F7A7840" w:rsidR="336FB0A0" w:rsidRDefault="336FB0A0" w:rsidP="336FB0A0">
      <w:pPr>
        <w:spacing w:after="0" w:line="240" w:lineRule="auto"/>
        <w:contextualSpacing/>
      </w:pPr>
    </w:p>
    <w:p w14:paraId="7B35C6E2" w14:textId="72F1C7FF" w:rsidR="68E2DE14" w:rsidRDefault="68E2DE14" w:rsidP="336FB0A0">
      <w:pPr>
        <w:spacing w:after="0" w:line="240" w:lineRule="auto"/>
        <w:contextualSpacing/>
      </w:pPr>
      <w:r>
        <w:t>Indien tijdens de vergadering het quorum niet meer gehaald wordt, schorst de voorzitter de vergadering voor een kwartier. Stelt de voorzitter na de heropening vast dat er nog steeds niet voldoende leden aanwezig z</w:t>
      </w:r>
      <w:r w:rsidR="3D5FB1D3">
        <w:t>ijn om geldig te vergaderen, dan sluit de voorzitter de vergadering.</w:t>
      </w:r>
    </w:p>
    <w:p w14:paraId="7C3724DD" w14:textId="0191307E" w:rsidR="336FB0A0" w:rsidRDefault="336FB0A0" w:rsidP="336FB0A0">
      <w:pPr>
        <w:spacing w:after="0" w:line="240" w:lineRule="auto"/>
        <w:contextualSpacing/>
      </w:pPr>
    </w:p>
    <w:p w14:paraId="48972F13" w14:textId="22B84B17" w:rsidR="3D5FB1D3" w:rsidRDefault="3D5FB1D3" w:rsidP="336FB0A0">
      <w:pPr>
        <w:spacing w:after="0" w:line="240" w:lineRule="auto"/>
        <w:contextualSpacing/>
      </w:pPr>
      <w:r>
        <w:t xml:space="preserve">De agendapunten die niet afgehandeld zijn, worden hernomen bij de start van de eerstvolgende </w:t>
      </w:r>
      <w:proofErr w:type="spellStart"/>
      <w:r w:rsidR="72783891">
        <w:t>BCSD</w:t>
      </w:r>
      <w:r>
        <w:t>vergadering</w:t>
      </w:r>
      <w:proofErr w:type="spellEnd"/>
      <w:r>
        <w:t>. Ze worden ook op die wijze opgenomen in de agenda.</w:t>
      </w:r>
    </w:p>
    <w:p w14:paraId="36FEB5B0" w14:textId="77777777" w:rsidR="007556E0" w:rsidRDefault="007556E0" w:rsidP="00136D5D">
      <w:pPr>
        <w:spacing w:after="0" w:line="240" w:lineRule="auto"/>
        <w:contextualSpacing/>
        <w:rPr>
          <w:b/>
        </w:rPr>
      </w:pPr>
    </w:p>
    <w:p w14:paraId="394E9ADF" w14:textId="4C8DE7CC" w:rsidR="00D67338" w:rsidRDefault="00D67338" w:rsidP="00D67338">
      <w:pPr>
        <w:spacing w:after="0" w:line="240" w:lineRule="auto"/>
        <w:contextualSpacing/>
      </w:pPr>
      <w:r>
        <w:t>§2.</w:t>
      </w:r>
      <w:r w:rsidR="003052C2">
        <w:t xml:space="preserve"> </w:t>
      </w:r>
      <w:r w:rsidR="2ACCA8CF">
        <w:t xml:space="preserve">Het BCSD </w:t>
      </w:r>
      <w:r>
        <w:t xml:space="preserve">kan echter, als hij eenmaal bijeengeroepen is zonder dat het vereiste aantal leden aanwezig is, na een tweede oproeping, ongeacht het aantal </w:t>
      </w:r>
      <w:r w:rsidR="00320B30">
        <w:t>deelnemende</w:t>
      </w:r>
      <w:r>
        <w:t xml:space="preserve"> leden, op geldige wijze beraadslagen en beslissen over de onderwerpen die voor de tweede maal op de agenda voorkomen.</w:t>
      </w:r>
    </w:p>
    <w:p w14:paraId="30D7AA69" w14:textId="77777777" w:rsidR="00D67338" w:rsidRPr="000F5DFD" w:rsidRDefault="00D67338" w:rsidP="00D67338">
      <w:pPr>
        <w:spacing w:after="0" w:line="240" w:lineRule="auto"/>
        <w:contextualSpacing/>
      </w:pPr>
    </w:p>
    <w:p w14:paraId="7EA66AB8" w14:textId="6D93682C" w:rsidR="00D12CDB" w:rsidRDefault="00D67338" w:rsidP="00D67338">
      <w:pPr>
        <w:spacing w:after="0" w:line="240" w:lineRule="auto"/>
        <w:contextualSpacing/>
      </w:pPr>
      <w:r>
        <w:t>In de oproep wordt vermeld dat het om een tweede oproeping gaat</w:t>
      </w:r>
      <w:r w:rsidR="641DD091">
        <w:t xml:space="preserve"> en worden de bepalingen van artikel 25 van het decreet lokaal bestuur overgenomen</w:t>
      </w:r>
      <w:r>
        <w:t xml:space="preserve">. </w:t>
      </w:r>
    </w:p>
    <w:p w14:paraId="34FF1C98" w14:textId="77777777" w:rsidR="00697622" w:rsidRDefault="00697622" w:rsidP="00D67338">
      <w:pPr>
        <w:spacing w:after="0" w:line="240" w:lineRule="auto"/>
        <w:contextualSpacing/>
        <w:rPr>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5B1F24" w14:paraId="3F48DF48" w14:textId="77777777" w:rsidTr="00320B30">
        <w:tc>
          <w:tcPr>
            <w:tcW w:w="9865" w:type="dxa"/>
            <w:shd w:val="clear" w:color="auto" w:fill="D0CECE" w:themeFill="background2" w:themeFillShade="E6"/>
          </w:tcPr>
          <w:p w14:paraId="0A6C66ED" w14:textId="77777777" w:rsidR="005B1F24" w:rsidRPr="005B1F24" w:rsidRDefault="005B1F24" w:rsidP="00E45DFE">
            <w:pPr>
              <w:jc w:val="center"/>
              <w:rPr>
                <w:rFonts w:asciiTheme="minorHAnsi" w:hAnsiTheme="minorHAnsi" w:cstheme="minorHAnsi"/>
                <w:sz w:val="22"/>
                <w:szCs w:val="22"/>
              </w:rPr>
            </w:pPr>
            <w:r w:rsidRPr="005B1F24">
              <w:rPr>
                <w:rFonts w:asciiTheme="minorHAnsi" w:hAnsiTheme="minorHAnsi" w:cstheme="minorHAnsi"/>
                <w:b/>
                <w:sz w:val="22"/>
                <w:szCs w:val="22"/>
                <w:lang w:val="nl-NL"/>
              </w:rPr>
              <w:t>WIJZE VAN VERGADEREN</w:t>
            </w:r>
          </w:p>
        </w:tc>
      </w:tr>
    </w:tbl>
    <w:p w14:paraId="6D072C0D" w14:textId="77777777" w:rsidR="005B1F24" w:rsidRDefault="005B1F24" w:rsidP="00D67338">
      <w:pPr>
        <w:spacing w:after="0" w:line="240" w:lineRule="auto"/>
        <w:contextualSpacing/>
        <w:rPr>
          <w:lang w:val="nl-NL"/>
        </w:rPr>
      </w:pPr>
    </w:p>
    <w:p w14:paraId="66DC5424" w14:textId="3F6BB5C8" w:rsidR="00320B30" w:rsidRPr="00FA3137" w:rsidRDefault="00320B30" w:rsidP="1154AAC3">
      <w:pPr>
        <w:spacing w:after="0" w:line="240" w:lineRule="auto"/>
        <w:contextualSpacing/>
        <w:rPr>
          <w:b/>
          <w:bCs/>
          <w:lang w:val="nl-NL"/>
        </w:rPr>
      </w:pPr>
      <w:r w:rsidRPr="1154AAC3">
        <w:rPr>
          <w:b/>
          <w:bCs/>
          <w:lang w:val="nl-NL"/>
        </w:rPr>
        <w:t>Artikel 1</w:t>
      </w:r>
      <w:r w:rsidR="14FCF6FF" w:rsidRPr="1154AAC3">
        <w:rPr>
          <w:b/>
          <w:bCs/>
          <w:lang w:val="nl-NL"/>
        </w:rPr>
        <w:t>1</w:t>
      </w:r>
      <w:r w:rsidR="001B148A" w:rsidRPr="1154AAC3">
        <w:rPr>
          <w:b/>
          <w:bCs/>
          <w:lang w:val="nl-NL"/>
        </w:rPr>
        <w:t>.</w:t>
      </w:r>
    </w:p>
    <w:p w14:paraId="48A21919" w14:textId="77777777" w:rsidR="00320B30" w:rsidRPr="00FA3137" w:rsidRDefault="00320B30" w:rsidP="00D67338">
      <w:pPr>
        <w:spacing w:after="0" w:line="240" w:lineRule="auto"/>
        <w:contextualSpacing/>
        <w:rPr>
          <w:b/>
          <w:lang w:val="nl-NL"/>
        </w:rPr>
      </w:pPr>
    </w:p>
    <w:p w14:paraId="36B26D60" w14:textId="240DC612" w:rsidR="00320B30" w:rsidRPr="00B14E1B" w:rsidRDefault="00320B30" w:rsidP="00D67338">
      <w:pPr>
        <w:spacing w:after="0" w:line="240" w:lineRule="auto"/>
        <w:contextualSpacing/>
        <w:rPr>
          <w:lang w:val="nl-NL"/>
        </w:rPr>
      </w:pPr>
      <w:r w:rsidRPr="00B14E1B">
        <w:rPr>
          <w:lang w:val="nl-NL"/>
        </w:rPr>
        <w:t xml:space="preserve"> </w:t>
      </w:r>
      <w:r w:rsidR="00CD375E" w:rsidRPr="00B14E1B">
        <w:rPr>
          <w:lang w:val="nl-NL"/>
        </w:rPr>
        <w:t xml:space="preserve">§1. </w:t>
      </w:r>
      <w:r w:rsidRPr="00B14E1B">
        <w:rPr>
          <w:lang w:val="nl-NL"/>
        </w:rPr>
        <w:t xml:space="preserve">Er zijn </w:t>
      </w:r>
      <w:r w:rsidR="001D1EA8" w:rsidRPr="00160017">
        <w:rPr>
          <w:lang w:val="nl-NL"/>
        </w:rPr>
        <w:t>twee</w:t>
      </w:r>
      <w:r w:rsidRPr="00B14E1B">
        <w:rPr>
          <w:lang w:val="nl-NL"/>
        </w:rPr>
        <w:t xml:space="preserve"> mogelijke wijzen van vergaderen:</w:t>
      </w:r>
    </w:p>
    <w:p w14:paraId="6BD18F9B" w14:textId="77777777" w:rsidR="00320B30" w:rsidRPr="00FA3137" w:rsidRDefault="00320B30" w:rsidP="00D67338">
      <w:pPr>
        <w:spacing w:after="0" w:line="240" w:lineRule="auto"/>
        <w:contextualSpacing/>
        <w:rPr>
          <w:lang w:val="nl-NL"/>
        </w:rPr>
      </w:pPr>
    </w:p>
    <w:p w14:paraId="1FAB31DB" w14:textId="77777777" w:rsidR="00320B30" w:rsidRPr="001B148A" w:rsidRDefault="00320B30" w:rsidP="00320B30">
      <w:pPr>
        <w:pStyle w:val="Lijstalinea"/>
        <w:numPr>
          <w:ilvl w:val="0"/>
          <w:numId w:val="11"/>
        </w:numPr>
        <w:spacing w:line="240" w:lineRule="auto"/>
        <w:rPr>
          <w:rFonts w:asciiTheme="minorHAnsi" w:hAnsiTheme="minorHAnsi" w:cstheme="minorHAnsi"/>
          <w:sz w:val="22"/>
          <w:szCs w:val="22"/>
          <w:lang w:val="nl-NL"/>
        </w:rPr>
      </w:pPr>
      <w:r w:rsidRPr="001B148A">
        <w:rPr>
          <w:rFonts w:asciiTheme="minorHAnsi" w:hAnsiTheme="minorHAnsi" w:cstheme="minorHAnsi"/>
          <w:sz w:val="22"/>
          <w:szCs w:val="22"/>
          <w:lang w:val="nl-NL"/>
        </w:rPr>
        <w:t>De fysieke wijze van vergaderen</w:t>
      </w:r>
    </w:p>
    <w:p w14:paraId="31D1C787" w14:textId="77777777" w:rsidR="00320B30" w:rsidRPr="001B148A" w:rsidRDefault="00320B30" w:rsidP="00320B30">
      <w:pPr>
        <w:pStyle w:val="Lijstalinea"/>
        <w:numPr>
          <w:ilvl w:val="0"/>
          <w:numId w:val="11"/>
        </w:numPr>
        <w:spacing w:line="240" w:lineRule="auto"/>
        <w:rPr>
          <w:rFonts w:asciiTheme="minorHAnsi" w:hAnsiTheme="minorHAnsi" w:cstheme="minorHAnsi"/>
          <w:sz w:val="22"/>
          <w:szCs w:val="22"/>
          <w:lang w:val="nl-NL"/>
        </w:rPr>
      </w:pPr>
      <w:r w:rsidRPr="336FB0A0">
        <w:rPr>
          <w:rFonts w:asciiTheme="minorHAnsi" w:hAnsiTheme="minorHAnsi" w:cstheme="minorBidi"/>
          <w:sz w:val="22"/>
          <w:szCs w:val="22"/>
          <w:lang w:val="nl-NL"/>
        </w:rPr>
        <w:lastRenderedPageBreak/>
        <w:t>De digitale wijze van vergaderen</w:t>
      </w:r>
    </w:p>
    <w:p w14:paraId="57787B3B" w14:textId="32E42E73" w:rsidR="336FB0A0" w:rsidRDefault="336FB0A0" w:rsidP="336FB0A0">
      <w:pPr>
        <w:spacing w:line="240" w:lineRule="auto"/>
        <w:rPr>
          <w:lang w:val="nl-NL"/>
        </w:rPr>
      </w:pPr>
    </w:p>
    <w:p w14:paraId="36555FA5" w14:textId="77777777" w:rsidR="00624A0C" w:rsidRPr="00FA3137" w:rsidRDefault="00624A0C" w:rsidP="00320B30">
      <w:pPr>
        <w:spacing w:line="240" w:lineRule="auto"/>
        <w:rPr>
          <w:lang w:val="nl-NL"/>
        </w:rPr>
      </w:pPr>
      <w:r w:rsidRPr="00FA3137">
        <w:rPr>
          <w:lang w:val="nl-NL"/>
        </w:rPr>
        <w:t>De fysieke wijze van vergaderen is de normale wijze van vergaderen en heeft altijd voorrang op de andere wijzen van vergaderen.</w:t>
      </w:r>
    </w:p>
    <w:p w14:paraId="36A75D86" w14:textId="1A782FCA" w:rsidR="00624A0C" w:rsidRPr="00FA3137" w:rsidRDefault="00624A0C" w:rsidP="00320B30">
      <w:pPr>
        <w:spacing w:line="240" w:lineRule="auto"/>
        <w:rPr>
          <w:lang w:val="nl-NL"/>
        </w:rPr>
      </w:pPr>
      <w:r w:rsidRPr="336FB0A0">
        <w:rPr>
          <w:lang w:val="nl-NL"/>
        </w:rPr>
        <w:t>§2. Van de fysieke wijze van vergaderen kan afgeweken worden onder volgende voorwaarden:</w:t>
      </w:r>
    </w:p>
    <w:p w14:paraId="7BE8FA21" w14:textId="00E50F8D" w:rsidR="00624A0C" w:rsidRPr="00FA3137" w:rsidRDefault="00624A0C" w:rsidP="00624A0C">
      <w:r w:rsidRPr="1154AAC3">
        <w:rPr>
          <w:lang w:val="nl-NL"/>
        </w:rPr>
        <w:t xml:space="preserve">1° </w:t>
      </w:r>
      <w:r>
        <w:t xml:space="preserve">Tijdens een federale crisisfase beslissen </w:t>
      </w:r>
      <w:r w:rsidR="2FA86B47">
        <w:t>de V</w:t>
      </w:r>
      <w:r>
        <w:t>oorzitter</w:t>
      </w:r>
      <w:r w:rsidR="66E34F65">
        <w:t xml:space="preserve"> van het BCSD</w:t>
      </w:r>
      <w:r>
        <w:t xml:space="preserve"> en burgemeester samen over de wijze van vergaderen. Deze kan digitaal zijn volgens de voorwaarden in dit reglement.</w:t>
      </w:r>
    </w:p>
    <w:p w14:paraId="26BCBEBE" w14:textId="0417A40D" w:rsidR="00282B61" w:rsidRDefault="00624A0C" w:rsidP="00624A0C">
      <w:pPr>
        <w:rPr>
          <w:rFonts w:ascii="Calibri" w:eastAsia="Calibri" w:hAnsi="Calibri" w:cs="Calibri"/>
          <w:color w:val="000000" w:themeColor="text1"/>
        </w:rPr>
      </w:pPr>
      <w:r>
        <w:t xml:space="preserve">2° </w:t>
      </w:r>
      <w:r w:rsidRPr="1154AAC3">
        <w:rPr>
          <w:rFonts w:ascii="Calibri" w:eastAsia="Calibri" w:hAnsi="Calibri" w:cs="Calibri"/>
          <w:color w:val="000000" w:themeColor="text1"/>
        </w:rPr>
        <w:t xml:space="preserve">Wanneer de </w:t>
      </w:r>
      <w:r w:rsidR="209D6AF5" w:rsidRPr="1154AAC3">
        <w:rPr>
          <w:rFonts w:ascii="Calibri" w:eastAsia="Calibri" w:hAnsi="Calibri" w:cs="Calibri"/>
          <w:color w:val="000000" w:themeColor="text1"/>
        </w:rPr>
        <w:t xml:space="preserve">vergaderlocatie zoals vermeld in artikel 1 §1 </w:t>
      </w:r>
      <w:r w:rsidRPr="1154AAC3">
        <w:rPr>
          <w:rFonts w:ascii="Calibri" w:eastAsia="Calibri" w:hAnsi="Calibri" w:cs="Calibri"/>
          <w:color w:val="000000" w:themeColor="text1"/>
        </w:rPr>
        <w:t xml:space="preserve">onverwacht fysiek niet toegankelijk is, </w:t>
      </w:r>
      <w:r w:rsidR="001D1EA8" w:rsidRPr="1154AAC3">
        <w:rPr>
          <w:rFonts w:ascii="Calibri" w:eastAsia="Calibri" w:hAnsi="Calibri" w:cs="Calibri"/>
          <w:color w:val="000000" w:themeColor="text1"/>
        </w:rPr>
        <w:t>en er</w:t>
      </w:r>
      <w:r w:rsidR="00494CCC" w:rsidRPr="1154AAC3">
        <w:rPr>
          <w:rFonts w:ascii="Calibri" w:eastAsia="Calibri" w:hAnsi="Calibri" w:cs="Calibri"/>
          <w:color w:val="000000" w:themeColor="text1"/>
        </w:rPr>
        <w:t xml:space="preserve"> geen andere infrastructuur beschikbaar is die de vereisten inzake logistiek, technieken</w:t>
      </w:r>
      <w:r w:rsidR="3E992E3F" w:rsidRPr="1154AAC3">
        <w:rPr>
          <w:rFonts w:ascii="Calibri" w:eastAsia="Calibri" w:hAnsi="Calibri" w:cs="Calibri"/>
          <w:color w:val="000000" w:themeColor="text1"/>
        </w:rPr>
        <w:t>,</w:t>
      </w:r>
      <w:r w:rsidR="00494CCC" w:rsidRPr="1154AAC3">
        <w:rPr>
          <w:rFonts w:ascii="Calibri" w:eastAsia="Calibri" w:hAnsi="Calibri" w:cs="Calibri"/>
          <w:color w:val="000000" w:themeColor="text1"/>
        </w:rPr>
        <w:t xml:space="preserve"> toegankelijkheid</w:t>
      </w:r>
      <w:r w:rsidR="0871B75C" w:rsidRPr="1154AAC3">
        <w:rPr>
          <w:rFonts w:ascii="Calibri" w:eastAsia="Calibri" w:hAnsi="Calibri" w:cs="Calibri"/>
          <w:color w:val="000000" w:themeColor="text1"/>
        </w:rPr>
        <w:t xml:space="preserve"> of de beslotenheid van de vergadering </w:t>
      </w:r>
      <w:r w:rsidR="00494CCC" w:rsidRPr="1154AAC3">
        <w:rPr>
          <w:rFonts w:ascii="Calibri" w:eastAsia="Calibri" w:hAnsi="Calibri" w:cs="Calibri"/>
          <w:color w:val="000000" w:themeColor="text1"/>
        </w:rPr>
        <w:t xml:space="preserve">garandeert, </w:t>
      </w:r>
      <w:r w:rsidRPr="1154AAC3">
        <w:rPr>
          <w:rFonts w:ascii="Calibri" w:eastAsia="Calibri" w:hAnsi="Calibri" w:cs="Calibri"/>
          <w:color w:val="000000" w:themeColor="text1"/>
        </w:rPr>
        <w:t>beslis</w:t>
      </w:r>
      <w:r w:rsidR="7CCF2B8C" w:rsidRPr="1154AAC3">
        <w:rPr>
          <w:rFonts w:ascii="Calibri" w:eastAsia="Calibri" w:hAnsi="Calibri" w:cs="Calibri"/>
          <w:color w:val="000000" w:themeColor="text1"/>
        </w:rPr>
        <w:t xml:space="preserve">t de voorzitter van het BCSD </w:t>
      </w:r>
      <w:r w:rsidRPr="1154AAC3">
        <w:rPr>
          <w:rFonts w:ascii="Calibri" w:eastAsia="Calibri" w:hAnsi="Calibri" w:cs="Calibri"/>
          <w:color w:val="000000" w:themeColor="text1"/>
        </w:rPr>
        <w:t xml:space="preserve">over de wijze van vergaderen. </w:t>
      </w:r>
    </w:p>
    <w:p w14:paraId="3DE9E532" w14:textId="77777777" w:rsidR="00B14E1B" w:rsidRDefault="00624A0C" w:rsidP="00624A0C">
      <w:r w:rsidRPr="336FB0A0">
        <w:rPr>
          <w:rFonts w:ascii="Calibri" w:eastAsia="Calibri" w:hAnsi="Calibri" w:cs="Calibri"/>
          <w:color w:val="000000" w:themeColor="text1"/>
        </w:rPr>
        <w:t>Deze kan, onverminderd de mogelijkheid om de vergadering fysiek door te laten gaan in een ander openbaar gebouw van het lokaal bestuur, digitaal zijn volgens de voorwaarden in dit reglement.</w:t>
      </w:r>
      <w:r>
        <w:br/>
      </w:r>
    </w:p>
    <w:p w14:paraId="7F3812C8" w14:textId="71AC5E81" w:rsidR="00624A0C" w:rsidRPr="00FA3137" w:rsidRDefault="00624A0C" w:rsidP="00624A0C">
      <w:r>
        <w:t>3° Wanneer een dringend</w:t>
      </w:r>
      <w:r w:rsidR="0050714F">
        <w:t>e</w:t>
      </w:r>
      <w:r>
        <w:t xml:space="preserve"> noodzakelijk</w:t>
      </w:r>
      <w:r w:rsidR="0050714F">
        <w:t>e</w:t>
      </w:r>
      <w:r>
        <w:t xml:space="preserve"> beslissing van </w:t>
      </w:r>
      <w:r w:rsidR="32EDF0C6">
        <w:t xml:space="preserve">het BCSD </w:t>
      </w:r>
      <w:r>
        <w:t>nodig is, kan de voorzitter voorstellen om een digitale vergadering te laten doorgaan</w:t>
      </w:r>
      <w:r w:rsidR="00ED3CBE">
        <w:t>, op voorwaarde dat twee</w:t>
      </w:r>
      <w:r w:rsidR="00D33A6B">
        <w:t xml:space="preserve"> </w:t>
      </w:r>
      <w:r w:rsidR="00ED3CBE">
        <w:t>de</w:t>
      </w:r>
      <w:r w:rsidR="00D33A6B">
        <w:t>rde van de leden met deze wijze van vergaderen akkoord gaat</w:t>
      </w:r>
      <w:r>
        <w:t>.</w:t>
      </w:r>
    </w:p>
    <w:p w14:paraId="457B5CA1" w14:textId="0C480C0E" w:rsidR="001E1294" w:rsidRDefault="00624A0C" w:rsidP="00624A0C">
      <w:r>
        <w:t xml:space="preserve">De voorzitter stuurt een e-mail naar de </w:t>
      </w:r>
      <w:r w:rsidR="5270CE72">
        <w:t xml:space="preserve">BCSD leden </w:t>
      </w:r>
      <w:r>
        <w:t>met de vraag om</w:t>
      </w:r>
      <w:r w:rsidR="00D33A6B">
        <w:t xml:space="preserve"> </w:t>
      </w:r>
      <w:r>
        <w:t xml:space="preserve">akkoord te gaan om digitaal te vergaderen. </w:t>
      </w:r>
    </w:p>
    <w:p w14:paraId="4ABDD438" w14:textId="6A2C6DC0" w:rsidR="00624A0C" w:rsidRPr="00FA3137" w:rsidRDefault="00624A0C" w:rsidP="00624A0C">
      <w:r w:rsidRPr="00FA3137">
        <w:t xml:space="preserve">Deze e-mail bevat naast de voorziene dag, tijdstip en agenda van de eventuele vergadering minstens een toegelicht voorstel van beslissing waarbij de dringende noodzakelijkheid gemotiveerd wordt. </w:t>
      </w:r>
    </w:p>
    <w:p w14:paraId="2B14B84E" w14:textId="611CAAB3" w:rsidR="00624A0C" w:rsidRPr="00FA3137" w:rsidRDefault="00624A0C" w:rsidP="00624A0C">
      <w:r>
        <w:t xml:space="preserve">Van zodra de </w:t>
      </w:r>
      <w:r w:rsidR="7FB1ABB4">
        <w:t>meerderheid van de leden</w:t>
      </w:r>
      <w:r>
        <w:t xml:space="preserve"> positief geantwoord hebben via e-mail stelt de voorzitter de uitzonderlijke omstandigheid vast en volgt de officiële oproeping. </w:t>
      </w:r>
    </w:p>
    <w:p w14:paraId="7760D2A9" w14:textId="77777777" w:rsidR="00624A0C" w:rsidRPr="00FA3137" w:rsidRDefault="00624A0C" w:rsidP="00624A0C">
      <w:r w:rsidRPr="00FA3137">
        <w:t>Voor de eigenlijke vergadering tellen, behoudens de specifieke bepalingen over digitaal vergaderen, de gewone regels uit het decreet over het lokaal bestuur en dit huishoudelijk reglement.</w:t>
      </w:r>
    </w:p>
    <w:p w14:paraId="1D0597E0" w14:textId="3C233276" w:rsidR="00624A0C" w:rsidRPr="00FA3137" w:rsidRDefault="00624A0C" w:rsidP="00624A0C">
      <w:r>
        <w:t xml:space="preserve">4° Tijdens de vergadering kan de voorzitter op eigen initiatief of op de vraag van een </w:t>
      </w:r>
      <w:r w:rsidR="6C123FD3">
        <w:t xml:space="preserve">BCSD </w:t>
      </w:r>
      <w:r>
        <w:t xml:space="preserve">lid voorstellen om de vergadering te schorsen en op de volgende avond met de resterende agendapunten digitaal verder te zetten. </w:t>
      </w:r>
    </w:p>
    <w:p w14:paraId="5086BAF8" w14:textId="5CF2E765" w:rsidR="00624A0C" w:rsidRPr="00FA3137" w:rsidRDefault="00624A0C" w:rsidP="00624A0C">
      <w:r>
        <w:t>Het voorstel wordt enkel aangenomen met het akkoord van twee derde van de deelnemende</w:t>
      </w:r>
      <w:r w:rsidR="7D66F74A">
        <w:t xml:space="preserve"> </w:t>
      </w:r>
      <w:r>
        <w:t>leden.</w:t>
      </w:r>
    </w:p>
    <w:p w14:paraId="143B8C44" w14:textId="4CA02EE0" w:rsidR="00C5472A" w:rsidRDefault="00624A0C" w:rsidP="00406080">
      <w:pPr>
        <w:rPr>
          <w:lang w:val="nl-NL"/>
        </w:rPr>
      </w:pPr>
      <w:r w:rsidRPr="00FA3137">
        <w:t>Voor de digitaal verdergezette fysieke vergadering gelden, behoudens de specifieke bepalingen over digitaal vergaderen, de gewone regels uit het decreet over het lokaal bestuur en dit huishoudelijk reglement</w:t>
      </w:r>
      <w:r w:rsidR="00406080">
        <w:t xml:space="preserve">. </w:t>
      </w:r>
    </w:p>
    <w:p w14:paraId="6E4A3EFA" w14:textId="43608416" w:rsidR="00CD375E" w:rsidRPr="0019368A" w:rsidRDefault="00CD375E" w:rsidP="336FB0A0">
      <w:pPr>
        <w:spacing w:line="240" w:lineRule="auto"/>
        <w:rPr>
          <w:lang w:val="nl-NL"/>
        </w:rPr>
      </w:pPr>
      <w:r w:rsidRPr="336FB0A0">
        <w:rPr>
          <w:lang w:val="nl-NL"/>
        </w:rPr>
        <w:t>§</w:t>
      </w:r>
      <w:r w:rsidR="005F2795" w:rsidRPr="336FB0A0">
        <w:rPr>
          <w:lang w:val="nl-NL"/>
        </w:rPr>
        <w:t>3</w:t>
      </w:r>
      <w:r w:rsidRPr="336FB0A0">
        <w:rPr>
          <w:lang w:val="nl-NL"/>
        </w:rPr>
        <w:t>. De fysieke wijze van vergaderen:</w:t>
      </w:r>
    </w:p>
    <w:p w14:paraId="0F2DF67E" w14:textId="77777777" w:rsidR="00CD375E" w:rsidRPr="0019368A" w:rsidRDefault="00CD375E" w:rsidP="00320B30">
      <w:pPr>
        <w:spacing w:line="240" w:lineRule="auto"/>
        <w:rPr>
          <w:rFonts w:cstheme="minorHAnsi"/>
          <w:lang w:val="nl-NL"/>
        </w:rPr>
      </w:pPr>
      <w:r w:rsidRPr="0019368A">
        <w:rPr>
          <w:rFonts w:cstheme="minorHAnsi"/>
          <w:lang w:val="nl-NL"/>
        </w:rPr>
        <w:t xml:space="preserve">In voorkomend geval zijn enkel die leden toegelaten tot bespreking en stemming van de agendapunten die fysiek aanwezig zijn op de in de uitnodiging aangeduide plaats waar de zitting zal plaatsvinden. </w:t>
      </w:r>
    </w:p>
    <w:p w14:paraId="419F1C83" w14:textId="27C2435C" w:rsidR="00320B30" w:rsidRPr="00B14E1B" w:rsidRDefault="00CD375E" w:rsidP="336FB0A0">
      <w:pPr>
        <w:spacing w:after="0" w:line="240" w:lineRule="auto"/>
        <w:contextualSpacing/>
        <w:rPr>
          <w:lang w:val="nl-NL"/>
        </w:rPr>
      </w:pPr>
      <w:r w:rsidRPr="00B14E1B">
        <w:rPr>
          <w:lang w:val="nl-NL"/>
        </w:rPr>
        <w:t>§</w:t>
      </w:r>
      <w:r w:rsidR="005F2795" w:rsidRPr="00B14E1B">
        <w:rPr>
          <w:lang w:val="nl-NL"/>
        </w:rPr>
        <w:t>4</w:t>
      </w:r>
      <w:r w:rsidRPr="00B14E1B">
        <w:rPr>
          <w:lang w:val="nl-NL"/>
        </w:rPr>
        <w:t>. Digitale wijze van vergaderen:</w:t>
      </w:r>
    </w:p>
    <w:p w14:paraId="562C75D1" w14:textId="77777777" w:rsidR="00CD375E" w:rsidRPr="0019368A" w:rsidRDefault="00CD375E" w:rsidP="00D67338">
      <w:pPr>
        <w:spacing w:after="0" w:line="240" w:lineRule="auto"/>
        <w:contextualSpacing/>
        <w:rPr>
          <w:rFonts w:cstheme="minorHAnsi"/>
          <w:b/>
          <w:lang w:val="nl-NL"/>
        </w:rPr>
      </w:pPr>
    </w:p>
    <w:p w14:paraId="7DF4E37C" w14:textId="77777777" w:rsidR="00624A0C" w:rsidRPr="0019368A" w:rsidRDefault="00624A0C" w:rsidP="00624A0C">
      <w:pPr>
        <w:pStyle w:val="Default"/>
        <w:rPr>
          <w:rFonts w:asciiTheme="minorHAnsi" w:hAnsiTheme="minorHAnsi" w:cstheme="minorHAnsi"/>
          <w:sz w:val="22"/>
          <w:szCs w:val="22"/>
        </w:rPr>
      </w:pPr>
    </w:p>
    <w:p w14:paraId="235C5B9D" w14:textId="794DAD33" w:rsidR="00CD375E" w:rsidRPr="0019368A" w:rsidRDefault="00CD375E" w:rsidP="336FB0A0">
      <w:pPr>
        <w:pStyle w:val="Default"/>
        <w:numPr>
          <w:ilvl w:val="0"/>
          <w:numId w:val="12"/>
        </w:numPr>
        <w:rPr>
          <w:rFonts w:asciiTheme="minorHAnsi" w:hAnsiTheme="minorHAnsi" w:cstheme="minorBidi"/>
          <w:sz w:val="22"/>
          <w:szCs w:val="22"/>
          <w:lang w:val="nl-NL"/>
        </w:rPr>
      </w:pPr>
      <w:r w:rsidRPr="336FB0A0">
        <w:rPr>
          <w:rFonts w:asciiTheme="minorHAnsi" w:hAnsiTheme="minorHAnsi" w:cstheme="minorBidi"/>
          <w:sz w:val="22"/>
          <w:szCs w:val="22"/>
          <w:lang w:val="nl-NL"/>
        </w:rPr>
        <w:t>Dergelijke vergadering kan alleen doorgaan als volgende voorwaarden zijn vervuld:</w:t>
      </w:r>
    </w:p>
    <w:p w14:paraId="44FB30F8" w14:textId="77777777" w:rsidR="00CD375E" w:rsidRPr="0019368A" w:rsidRDefault="00CD375E" w:rsidP="00CD375E">
      <w:pPr>
        <w:spacing w:line="240" w:lineRule="auto"/>
        <w:rPr>
          <w:rFonts w:cstheme="minorHAnsi"/>
          <w:b/>
          <w:lang w:val="nl-NL"/>
        </w:rPr>
      </w:pPr>
    </w:p>
    <w:p w14:paraId="6E4292D4" w14:textId="700B08D8" w:rsidR="00CD375E" w:rsidRPr="0019368A" w:rsidRDefault="00CD375E" w:rsidP="387798C4">
      <w:pPr>
        <w:pStyle w:val="Default"/>
        <w:spacing w:after="54"/>
        <w:rPr>
          <w:rFonts w:asciiTheme="minorHAnsi" w:hAnsiTheme="minorHAnsi" w:cstheme="minorBidi"/>
          <w:sz w:val="22"/>
          <w:szCs w:val="22"/>
        </w:rPr>
      </w:pPr>
      <w:r w:rsidRPr="387798C4">
        <w:rPr>
          <w:rFonts w:asciiTheme="minorHAnsi" w:hAnsiTheme="minorHAnsi" w:cstheme="minorBidi"/>
          <w:sz w:val="22"/>
          <w:szCs w:val="22"/>
        </w:rPr>
        <w:t xml:space="preserve">1° ieder lid heeft afzonderlijk digitaal toegang tot de beraadslaging en de stemming; </w:t>
      </w:r>
    </w:p>
    <w:p w14:paraId="7A30D68B"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2° de leden zijn zichtbaar en hoorbaar herkenbaar op een wijze waardoor hun identiteit kan worden vastgesteld; </w:t>
      </w:r>
    </w:p>
    <w:p w14:paraId="458ABAB3" w14:textId="77777777" w:rsidR="00CD375E" w:rsidRPr="0019368A" w:rsidRDefault="00CD375E" w:rsidP="00CD375E">
      <w:pPr>
        <w:pStyle w:val="Default"/>
        <w:spacing w:after="54"/>
        <w:rPr>
          <w:rFonts w:asciiTheme="minorHAnsi" w:hAnsiTheme="minorHAnsi" w:cstheme="minorHAnsi"/>
          <w:sz w:val="22"/>
          <w:szCs w:val="22"/>
        </w:rPr>
      </w:pPr>
      <w:r w:rsidRPr="387798C4">
        <w:rPr>
          <w:rFonts w:asciiTheme="minorHAnsi" w:hAnsiTheme="minorHAnsi" w:cstheme="minorBidi"/>
          <w:sz w:val="22"/>
          <w:szCs w:val="22"/>
        </w:rPr>
        <w:t xml:space="preserve">3° de voorzitter is in staat om de orde te handhaven; </w:t>
      </w:r>
    </w:p>
    <w:p w14:paraId="6872F0D3" w14:textId="2B148206" w:rsidR="28308B28" w:rsidRDefault="28308B28" w:rsidP="387798C4">
      <w:pPr>
        <w:pStyle w:val="Default"/>
        <w:spacing w:after="54"/>
        <w:rPr>
          <w:rFonts w:asciiTheme="minorHAnsi" w:hAnsiTheme="minorHAnsi" w:cstheme="minorBidi"/>
          <w:sz w:val="22"/>
          <w:szCs w:val="22"/>
        </w:rPr>
      </w:pPr>
      <w:r w:rsidRPr="387798C4">
        <w:rPr>
          <w:rFonts w:asciiTheme="minorHAnsi" w:hAnsiTheme="minorHAnsi" w:cstheme="minorBidi"/>
          <w:sz w:val="22"/>
          <w:szCs w:val="22"/>
        </w:rPr>
        <w:t xml:space="preserve">4° er zijn geen verzoeken tot uitoefening van het </w:t>
      </w:r>
      <w:proofErr w:type="spellStart"/>
      <w:r w:rsidRPr="387798C4">
        <w:rPr>
          <w:rFonts w:asciiTheme="minorHAnsi" w:hAnsiTheme="minorHAnsi" w:cstheme="minorBidi"/>
          <w:sz w:val="22"/>
          <w:szCs w:val="22"/>
        </w:rPr>
        <w:t>hoorrecht</w:t>
      </w:r>
      <w:proofErr w:type="spellEnd"/>
      <w:r w:rsidRPr="387798C4">
        <w:rPr>
          <w:rFonts w:asciiTheme="minorHAnsi" w:hAnsiTheme="minorHAnsi" w:cstheme="minorBidi"/>
          <w:sz w:val="22"/>
          <w:szCs w:val="22"/>
        </w:rPr>
        <w:t>;</w:t>
      </w:r>
    </w:p>
    <w:p w14:paraId="79787524" w14:textId="4AC32B70" w:rsidR="387798C4" w:rsidRDefault="387798C4" w:rsidP="387798C4">
      <w:pPr>
        <w:pStyle w:val="Default"/>
        <w:spacing w:after="54"/>
        <w:rPr>
          <w:rFonts w:asciiTheme="minorHAnsi" w:hAnsiTheme="minorHAnsi" w:cstheme="minorBidi"/>
          <w:sz w:val="22"/>
          <w:szCs w:val="22"/>
        </w:rPr>
      </w:pPr>
    </w:p>
    <w:p w14:paraId="0A3D33FF" w14:textId="6DABAFC2" w:rsidR="28308B28" w:rsidRDefault="28308B28" w:rsidP="387798C4">
      <w:pPr>
        <w:pStyle w:val="Default"/>
        <w:spacing w:after="54"/>
        <w:rPr>
          <w:rFonts w:asciiTheme="minorHAnsi" w:hAnsiTheme="minorHAnsi" w:cstheme="minorBidi"/>
          <w:sz w:val="22"/>
          <w:szCs w:val="22"/>
        </w:rPr>
      </w:pPr>
      <w:r w:rsidRPr="387798C4">
        <w:rPr>
          <w:rFonts w:asciiTheme="minorHAnsi" w:hAnsiTheme="minorHAnsi" w:cstheme="minorBidi"/>
          <w:sz w:val="22"/>
          <w:szCs w:val="22"/>
        </w:rPr>
        <w:t>Van punt 4° kan enkel afgeweken worden in de gevallen zoals omschreven in artikel 11, §2, 1°.</w:t>
      </w:r>
    </w:p>
    <w:p w14:paraId="3041E394" w14:textId="77777777" w:rsidR="00CD375E" w:rsidRPr="0019368A" w:rsidRDefault="00CD375E" w:rsidP="00CD375E">
      <w:pPr>
        <w:pStyle w:val="Default"/>
        <w:rPr>
          <w:rFonts w:asciiTheme="minorHAnsi" w:hAnsiTheme="minorHAnsi" w:cstheme="minorHAnsi"/>
          <w:sz w:val="22"/>
          <w:szCs w:val="22"/>
        </w:rPr>
      </w:pPr>
    </w:p>
    <w:p w14:paraId="0818E477" w14:textId="77777777" w:rsidR="00CD375E" w:rsidRPr="0019368A" w:rsidRDefault="00CD375E" w:rsidP="00624A0C">
      <w:pPr>
        <w:pStyle w:val="Default"/>
        <w:numPr>
          <w:ilvl w:val="0"/>
          <w:numId w:val="12"/>
        </w:numPr>
        <w:rPr>
          <w:rFonts w:asciiTheme="minorHAnsi" w:hAnsiTheme="minorHAnsi" w:cstheme="minorHAnsi"/>
          <w:sz w:val="22"/>
          <w:szCs w:val="22"/>
        </w:rPr>
      </w:pPr>
      <w:r w:rsidRPr="0019368A">
        <w:rPr>
          <w:rFonts w:asciiTheme="minorHAnsi" w:hAnsiTheme="minorHAnsi" w:cstheme="minorHAnsi"/>
          <w:sz w:val="22"/>
          <w:szCs w:val="22"/>
        </w:rPr>
        <w:t xml:space="preserve">De voorzitter controleert de authenticiteit van de uitgebrachte stem en maakt de uitslag onmiddellijk bekend. </w:t>
      </w:r>
    </w:p>
    <w:p w14:paraId="722B00AE" w14:textId="77777777" w:rsidR="00CD375E" w:rsidRPr="0019368A" w:rsidRDefault="00CD375E" w:rsidP="00CD375E">
      <w:pPr>
        <w:pStyle w:val="Default"/>
        <w:rPr>
          <w:rFonts w:asciiTheme="minorHAnsi" w:hAnsiTheme="minorHAnsi" w:cstheme="minorHAnsi"/>
          <w:sz w:val="22"/>
          <w:szCs w:val="22"/>
        </w:rPr>
      </w:pPr>
    </w:p>
    <w:p w14:paraId="42C6D796" w14:textId="77777777" w:rsidR="00624A0C" w:rsidRPr="0019368A" w:rsidRDefault="00624A0C" w:rsidP="00624A0C">
      <w:pPr>
        <w:pStyle w:val="Lijstalinea"/>
        <w:rPr>
          <w:rFonts w:asciiTheme="minorHAnsi" w:hAnsiTheme="minorHAnsi" w:cstheme="minorHAnsi"/>
          <w:sz w:val="22"/>
          <w:szCs w:val="22"/>
        </w:rPr>
      </w:pPr>
    </w:p>
    <w:p w14:paraId="520DE60E" w14:textId="39A32017" w:rsidR="00CD375E" w:rsidRPr="002D4E3D" w:rsidRDefault="005F2795" w:rsidP="336FB0A0">
      <w:pPr>
        <w:spacing w:after="0" w:line="240" w:lineRule="auto"/>
        <w:contextualSpacing/>
        <w:rPr>
          <w:lang w:val="nl-NL"/>
        </w:rPr>
      </w:pPr>
      <w:r w:rsidRPr="002D4E3D">
        <w:rPr>
          <w:lang w:val="nl-NL"/>
        </w:rPr>
        <w:t>§</w:t>
      </w:r>
      <w:r w:rsidR="009A6EEF" w:rsidRPr="002D4E3D">
        <w:rPr>
          <w:lang w:val="nl-NL"/>
        </w:rPr>
        <w:t>5</w:t>
      </w:r>
      <w:r w:rsidRPr="002D4E3D">
        <w:rPr>
          <w:lang w:val="nl-NL"/>
        </w:rPr>
        <w:t>. Algemen</w:t>
      </w:r>
      <w:r w:rsidR="00BD7EDC" w:rsidRPr="002D4E3D">
        <w:rPr>
          <w:lang w:val="nl-NL"/>
        </w:rPr>
        <w:t>e</w:t>
      </w:r>
      <w:r w:rsidRPr="002D4E3D">
        <w:rPr>
          <w:lang w:val="nl-NL"/>
        </w:rPr>
        <w:t xml:space="preserve"> bepalingen voor deelnemers aan een digitale vergadering:</w:t>
      </w:r>
    </w:p>
    <w:p w14:paraId="34B3F2EB" w14:textId="77777777" w:rsidR="005F2795" w:rsidRPr="0019368A" w:rsidRDefault="005F2795" w:rsidP="00D67338">
      <w:pPr>
        <w:spacing w:after="0" w:line="240" w:lineRule="auto"/>
        <w:contextualSpacing/>
        <w:rPr>
          <w:rFonts w:cstheme="minorHAnsi"/>
          <w:b/>
          <w:lang w:val="nl-NL"/>
        </w:rPr>
      </w:pPr>
    </w:p>
    <w:p w14:paraId="4BFBFFFD" w14:textId="77777777" w:rsidR="005F2795" w:rsidRPr="0019368A" w:rsidRDefault="005F2795" w:rsidP="00D67338">
      <w:pPr>
        <w:spacing w:after="0" w:line="240" w:lineRule="auto"/>
        <w:contextualSpacing/>
        <w:rPr>
          <w:rFonts w:cstheme="minorHAnsi"/>
          <w:lang w:val="nl-NL"/>
        </w:rPr>
      </w:pPr>
      <w:r w:rsidRPr="0019368A">
        <w:rPr>
          <w:rFonts w:cstheme="minorHAnsi"/>
          <w:lang w:val="nl-NL"/>
        </w:rPr>
        <w:t xml:space="preserve">1° </w:t>
      </w:r>
      <w:r w:rsidRPr="0019368A">
        <w:rPr>
          <w:rFonts w:cstheme="minorHAnsi"/>
        </w:rPr>
        <w:t>De leden die digitaal deelnemen aan de vergadering, volgen de zitting via een audiovisuele liveverbinding.</w:t>
      </w:r>
    </w:p>
    <w:p w14:paraId="7D34F5C7" w14:textId="77777777" w:rsidR="005F2795" w:rsidRPr="0019368A" w:rsidRDefault="005F2795" w:rsidP="00D67338">
      <w:pPr>
        <w:spacing w:after="0" w:line="240" w:lineRule="auto"/>
        <w:contextualSpacing/>
        <w:rPr>
          <w:rFonts w:cstheme="minorHAnsi"/>
          <w:lang w:val="nl-NL"/>
        </w:rPr>
      </w:pPr>
    </w:p>
    <w:p w14:paraId="42E6E012" w14:textId="715CB6D4" w:rsidR="005F2795" w:rsidRPr="0019368A" w:rsidRDefault="005F2795" w:rsidP="336FB0A0">
      <w:pPr>
        <w:spacing w:after="0" w:line="240" w:lineRule="auto"/>
        <w:contextualSpacing/>
      </w:pPr>
      <w:r>
        <w:t xml:space="preserve">2° Bij deelneming digitaal aan een </w:t>
      </w:r>
      <w:proofErr w:type="spellStart"/>
      <w:r w:rsidR="402EBA78">
        <w:t>BCSDvergadering</w:t>
      </w:r>
      <w:proofErr w:type="spellEnd"/>
      <w:r>
        <w:t xml:space="preserve"> heeft elk lid die digitaal deelneemt afzonderlijk digitaal toegang tot de beraadslaging en de stemming. Het lid zit afgezonderd, niet samen </w:t>
      </w:r>
      <w:r w:rsidR="005C286D">
        <w:t xml:space="preserve">met </w:t>
      </w:r>
      <w:r>
        <w:t>derden</w:t>
      </w:r>
      <w:r w:rsidR="000A2184">
        <w:t>,</w:t>
      </w:r>
      <w:r>
        <w:t xml:space="preserve"> en verzekert er zich van dat niemand anders dan het betrokken lid de toepassing en de teksten kan gebruiken of lezen.</w:t>
      </w:r>
    </w:p>
    <w:p w14:paraId="0B4020A7" w14:textId="77777777" w:rsidR="005F2795" w:rsidRPr="0019368A" w:rsidRDefault="005F2795" w:rsidP="00D67338">
      <w:pPr>
        <w:spacing w:after="0" w:line="240" w:lineRule="auto"/>
        <w:contextualSpacing/>
        <w:rPr>
          <w:rFonts w:cstheme="minorHAnsi"/>
        </w:rPr>
      </w:pPr>
    </w:p>
    <w:p w14:paraId="752914D5" w14:textId="64B0BB2F" w:rsidR="002D4E3D" w:rsidRDefault="005F2795" w:rsidP="1154AAC3">
      <w:r w:rsidRPr="1154AAC3">
        <w:t xml:space="preserve">3° </w:t>
      </w:r>
      <w:r w:rsidR="5BDB9C87" w:rsidRPr="1154AAC3">
        <w:t xml:space="preserve">BCSD </w:t>
      </w:r>
      <w:r w:rsidRPr="1154AAC3">
        <w:t xml:space="preserve">leden die digitaal deelnemen aan een vergadering vermelden hun naam bij hun beeld. </w:t>
      </w:r>
      <w:r>
        <w:br/>
      </w:r>
    </w:p>
    <w:p w14:paraId="064107E9" w14:textId="29A8DBA3" w:rsidR="005F2795" w:rsidRPr="0019368A" w:rsidRDefault="005F2795" w:rsidP="1154AAC3">
      <w:r w:rsidRPr="1154AAC3">
        <w:t xml:space="preserve">4°. </w:t>
      </w:r>
      <w:r w:rsidR="5D76982D" w:rsidRPr="1154AAC3">
        <w:t xml:space="preserve">BCSD </w:t>
      </w:r>
      <w:r w:rsidRPr="1154AAC3">
        <w:t xml:space="preserve">leden laten hun camera aanstaan gedurende de hele digitale vergadering. De voorzitter kan leden zelf in beeld brengen. </w:t>
      </w:r>
    </w:p>
    <w:p w14:paraId="76F99380" w14:textId="31CD719B" w:rsidR="00E47CCB" w:rsidRPr="0019368A" w:rsidRDefault="42D99748" w:rsidP="1154AAC3">
      <w:r w:rsidRPr="1154AAC3">
        <w:t xml:space="preserve">BCSD </w:t>
      </w:r>
      <w:r w:rsidR="005F2795" w:rsidRPr="1154AAC3">
        <w:t xml:space="preserve">leden die even tijdelijk even weggaan van de camera geven dat duidelijk aan in de chat, evenals wanneer ze terugkeren. </w:t>
      </w:r>
    </w:p>
    <w:p w14:paraId="237CC947" w14:textId="50B626C1" w:rsidR="005F2795" w:rsidRPr="0019368A" w:rsidRDefault="005F2795" w:rsidP="005F2795">
      <w:pPr>
        <w:rPr>
          <w:rFonts w:cstheme="minorHAnsi"/>
        </w:rPr>
      </w:pPr>
      <w:r w:rsidRPr="0019368A">
        <w:rPr>
          <w:rFonts w:cstheme="minorHAnsi"/>
        </w:rPr>
        <w:t xml:space="preserve">Hun tijdelijk verlaten van de vergadering wordt opgenomen in het notulenverslag.  </w:t>
      </w:r>
    </w:p>
    <w:p w14:paraId="5D07010F" w14:textId="09354046" w:rsidR="005F2795" w:rsidRPr="0019368A" w:rsidRDefault="005F2795" w:rsidP="1154AAC3">
      <w:r w:rsidRPr="1154AAC3">
        <w:t xml:space="preserve">Wanneer </w:t>
      </w:r>
      <w:r w:rsidR="6C32C2CE" w:rsidRPr="1154AAC3">
        <w:t xml:space="preserve">BCSD </w:t>
      </w:r>
      <w:r w:rsidRPr="1154AAC3">
        <w:t>leden die normaal in beeld zouden moeten zijn niet voor de camera blijken te zitten, en daarover niets gemeld hebben in de chat, dan wordt aangenomen dat ze de vergadering definitief verlaten hebben. Hun definitief verlaten van de vergadering wordt opgenomen in het notulenverslag</w:t>
      </w:r>
    </w:p>
    <w:p w14:paraId="67D181CF" w14:textId="2892AAE1" w:rsidR="005F2795" w:rsidRPr="0019368A" w:rsidRDefault="005F2795" w:rsidP="1154AAC3">
      <w:r w:rsidRPr="1154AAC3">
        <w:t xml:space="preserve">5° De </w:t>
      </w:r>
      <w:r w:rsidR="42321EC9" w:rsidRPr="1154AAC3">
        <w:t xml:space="preserve">BCSD </w:t>
      </w:r>
      <w:r w:rsidRPr="1154AAC3">
        <w:t>leden die digitaal deelnemen aan een vergadering vragen het woord via het opsteken van een digitaal handje. Ze zetten hun microfoon enkel aan wanneer ze het woord krijgen van de voorzitter.  De voorzitter kan de microfoon van raadsleden dempen.</w:t>
      </w:r>
    </w:p>
    <w:p w14:paraId="039256C6" w14:textId="6941E78C" w:rsidR="007408EE" w:rsidRDefault="007408EE" w:rsidP="3A212457">
      <w:pPr>
        <w:spacing w:after="0" w:line="240" w:lineRule="auto"/>
        <w:contextualSpacing/>
        <w:rPr>
          <w:b/>
          <w:bCs/>
          <w:lang w:val="nl-NL"/>
        </w:rPr>
      </w:pPr>
      <w:r w:rsidRPr="1154AAC3">
        <w:rPr>
          <w:b/>
          <w:bCs/>
          <w:lang w:val="nl-NL"/>
        </w:rPr>
        <w:t>Artikel 1</w:t>
      </w:r>
      <w:r w:rsidR="3669F1D8" w:rsidRPr="1154AAC3">
        <w:rPr>
          <w:b/>
          <w:bCs/>
          <w:lang w:val="nl-NL"/>
        </w:rPr>
        <w:t>2</w:t>
      </w:r>
      <w:r w:rsidR="00406080" w:rsidRPr="1154AAC3">
        <w:rPr>
          <w:b/>
          <w:bCs/>
          <w:lang w:val="nl-NL"/>
        </w:rPr>
        <w:t>.</w:t>
      </w:r>
      <w:r w:rsidRPr="1154AAC3">
        <w:rPr>
          <w:b/>
          <w:bCs/>
          <w:lang w:val="nl-NL"/>
        </w:rPr>
        <w:t xml:space="preserve"> </w:t>
      </w:r>
    </w:p>
    <w:p w14:paraId="06DD6361" w14:textId="6CCB5D7E" w:rsidR="007408EE" w:rsidRDefault="007408EE" w:rsidP="3A212457">
      <w:pPr>
        <w:spacing w:after="0" w:line="240" w:lineRule="auto"/>
        <w:contextualSpacing/>
        <w:rPr>
          <w:b/>
          <w:bCs/>
          <w:lang w:val="nl-NL"/>
        </w:rPr>
      </w:pPr>
    </w:p>
    <w:p w14:paraId="1797802E" w14:textId="6AF33A0F" w:rsidR="007408EE" w:rsidRPr="002D4E3D" w:rsidRDefault="007408EE" w:rsidP="3A212457">
      <w:pPr>
        <w:spacing w:after="0" w:line="240" w:lineRule="auto"/>
        <w:contextualSpacing/>
        <w:rPr>
          <w:lang w:val="nl-NL"/>
        </w:rPr>
      </w:pPr>
      <w:r w:rsidRPr="1154AAC3">
        <w:rPr>
          <w:lang w:val="nl-NL"/>
        </w:rPr>
        <w:t>§1.</w:t>
      </w:r>
      <w:r>
        <w:t xml:space="preserve">De voorzitter zit de vergaderingen van </w:t>
      </w:r>
      <w:r w:rsidR="23DC9D2D">
        <w:t xml:space="preserve">het BCSD </w:t>
      </w:r>
      <w:r>
        <w:t xml:space="preserve"> voor, en opent en sluit de vergaderingen.</w:t>
      </w:r>
    </w:p>
    <w:p w14:paraId="1D7B270A" w14:textId="77777777" w:rsidR="007408EE" w:rsidRPr="002D4E3D" w:rsidRDefault="007408EE" w:rsidP="007408EE">
      <w:pPr>
        <w:spacing w:after="0" w:line="240" w:lineRule="auto"/>
        <w:contextualSpacing/>
        <w:jc w:val="both"/>
      </w:pPr>
    </w:p>
    <w:p w14:paraId="6C5F91AE" w14:textId="77777777" w:rsidR="007408EE" w:rsidRPr="002D4E3D" w:rsidRDefault="007408EE" w:rsidP="007408EE">
      <w:pPr>
        <w:spacing w:after="0" w:line="240" w:lineRule="auto"/>
        <w:contextualSpacing/>
        <w:jc w:val="both"/>
      </w:pPr>
      <w:r w:rsidRPr="002D4E3D">
        <w:t>Op de voor de vergadering vastgestelde dag en uur en zodra voldoende leden</w:t>
      </w:r>
      <w:r w:rsidR="00CD375E" w:rsidRPr="002D4E3D">
        <w:t xml:space="preserve"> kunnen deelnemen</w:t>
      </w:r>
      <w:r w:rsidRPr="002D4E3D">
        <w:t xml:space="preserve"> om geldig te kunnen beraadslagen, verklaart de voorzitter de vergadering voor geopend.</w:t>
      </w:r>
    </w:p>
    <w:p w14:paraId="06971CD3" w14:textId="77777777" w:rsidR="007408EE" w:rsidRPr="002D4E3D" w:rsidRDefault="007408EE" w:rsidP="007408EE">
      <w:pPr>
        <w:spacing w:after="0" w:line="240" w:lineRule="auto"/>
        <w:contextualSpacing/>
        <w:rPr>
          <w:lang w:val="nl-NL"/>
        </w:rPr>
      </w:pPr>
    </w:p>
    <w:p w14:paraId="68147D08" w14:textId="44BC13C5" w:rsidR="004F411D" w:rsidRPr="002D4E3D" w:rsidRDefault="007408EE" w:rsidP="3A212457">
      <w:pPr>
        <w:spacing w:after="0" w:line="240" w:lineRule="auto"/>
        <w:contextualSpacing/>
        <w:rPr>
          <w:lang w:val="nl-NL"/>
        </w:rPr>
      </w:pPr>
      <w:r w:rsidRPr="1154AAC3">
        <w:rPr>
          <w:lang w:val="nl-NL"/>
        </w:rPr>
        <w:t>§2.</w:t>
      </w:r>
      <w:r w:rsidR="513AD8BA" w:rsidRPr="1154AAC3">
        <w:rPr>
          <w:lang w:val="nl-NL"/>
        </w:rPr>
        <w:t xml:space="preserve"> </w:t>
      </w:r>
      <w:r>
        <w:t xml:space="preserve">Het laten deelnemen van derde personen aan de vergadering is slechts toegelaten </w:t>
      </w:r>
      <w:r w:rsidR="4B10A00D">
        <w:t>conform</w:t>
      </w:r>
      <w:r>
        <w:t xml:space="preserve"> </w:t>
      </w:r>
      <w:r w:rsidR="00F22E39">
        <w:t xml:space="preserve">artikel </w:t>
      </w:r>
      <w:r w:rsidR="0ACE8362">
        <w:t>4 §2 van dit huishoudelijk reglement</w:t>
      </w:r>
      <w:r>
        <w:t xml:space="preserve">. </w:t>
      </w:r>
    </w:p>
    <w:p w14:paraId="6D0A1779" w14:textId="77777777" w:rsidR="00F22E39" w:rsidRDefault="00F22E39" w:rsidP="007408EE">
      <w:pPr>
        <w:spacing w:after="0" w:line="240" w:lineRule="auto"/>
        <w:contextualSpacing/>
      </w:pPr>
    </w:p>
    <w:p w14:paraId="28E2BBDD" w14:textId="07373C1F" w:rsidR="007408EE" w:rsidRDefault="007408EE" w:rsidP="007408EE">
      <w:pPr>
        <w:spacing w:after="0" w:line="240" w:lineRule="auto"/>
        <w:contextualSpacing/>
      </w:pPr>
      <w:r w:rsidRPr="00F41E6A">
        <w:t>Zij kunnen in geen geval deelnemen aan de besluitvorming.</w:t>
      </w:r>
    </w:p>
    <w:p w14:paraId="2A1F701D" w14:textId="77777777" w:rsidR="00CD375E" w:rsidRDefault="00CD375E" w:rsidP="007408EE">
      <w:pPr>
        <w:spacing w:after="0" w:line="240" w:lineRule="auto"/>
        <w:contextualSpacing/>
      </w:pPr>
    </w:p>
    <w:p w14:paraId="18695CC5" w14:textId="75F964CC" w:rsidR="00CD375E" w:rsidRDefault="00CD375E" w:rsidP="007408EE">
      <w:pPr>
        <w:spacing w:after="0" w:line="240" w:lineRule="auto"/>
        <w:contextualSpacing/>
      </w:pPr>
      <w:r>
        <w:t>De Voorzitter kan de wijze van deelnemen, in overeenstemming met de bepalingen van artikel 1</w:t>
      </w:r>
      <w:r w:rsidR="624E2D6E">
        <w:t>1</w:t>
      </w:r>
      <w:r>
        <w:t xml:space="preserve">, van derden bepalen. </w:t>
      </w:r>
    </w:p>
    <w:p w14:paraId="03EFCA41" w14:textId="77777777" w:rsidR="007408EE" w:rsidRDefault="007408EE" w:rsidP="007408EE">
      <w:pPr>
        <w:spacing w:after="0" w:line="240" w:lineRule="auto"/>
        <w:contextualSpacing/>
      </w:pPr>
    </w:p>
    <w:p w14:paraId="1AF93C29" w14:textId="6B8A43C9" w:rsidR="007408EE" w:rsidRDefault="007408EE" w:rsidP="3A212457">
      <w:pPr>
        <w:spacing w:after="0" w:line="240" w:lineRule="auto"/>
        <w:contextualSpacing/>
        <w:rPr>
          <w:b/>
          <w:bCs/>
        </w:rPr>
      </w:pPr>
      <w:r w:rsidRPr="1154AAC3">
        <w:rPr>
          <w:b/>
          <w:bCs/>
        </w:rPr>
        <w:t>Artikel 1</w:t>
      </w:r>
      <w:r w:rsidR="73089B12" w:rsidRPr="1154AAC3">
        <w:rPr>
          <w:b/>
          <w:bCs/>
        </w:rPr>
        <w:t>3</w:t>
      </w:r>
      <w:r w:rsidR="220152E2" w:rsidRPr="1154AAC3">
        <w:rPr>
          <w:b/>
          <w:bCs/>
        </w:rPr>
        <w:t>.</w:t>
      </w:r>
    </w:p>
    <w:p w14:paraId="5E4AA7B1" w14:textId="77777777" w:rsidR="002D4E3D" w:rsidRPr="00F41E6A" w:rsidRDefault="002D4E3D" w:rsidP="3A212457">
      <w:pPr>
        <w:spacing w:after="0" w:line="240" w:lineRule="auto"/>
        <w:contextualSpacing/>
        <w:rPr>
          <w:b/>
          <w:bCs/>
        </w:rPr>
      </w:pPr>
    </w:p>
    <w:p w14:paraId="042CFB9F" w14:textId="0D711A3F" w:rsidR="007408EE" w:rsidRPr="00F41E6A" w:rsidRDefault="007408EE" w:rsidP="1154AAC3">
      <w:pPr>
        <w:spacing w:after="0" w:line="240" w:lineRule="auto"/>
        <w:contextualSpacing/>
      </w:pPr>
      <w:r>
        <w:t>§1.</w:t>
      </w:r>
      <w:r w:rsidR="23D66833">
        <w:t xml:space="preserve"> </w:t>
      </w:r>
      <w:r>
        <w:t xml:space="preserve">De voorzitter </w:t>
      </w:r>
      <w:r w:rsidR="3C1AC895">
        <w:t xml:space="preserve">het BCSD </w:t>
      </w:r>
      <w:r>
        <w:t xml:space="preserve">geeft kennis van de tot </w:t>
      </w:r>
      <w:r w:rsidR="0C3B8E33">
        <w:t>het BCSD</w:t>
      </w:r>
      <w:r>
        <w:t xml:space="preserve"> gerichte verzoeken en doet alle mededelingen die </w:t>
      </w:r>
      <w:r w:rsidR="31039A17">
        <w:t xml:space="preserve">het BCSD </w:t>
      </w:r>
      <w:r>
        <w:t>aanbelangen.</w:t>
      </w:r>
    </w:p>
    <w:p w14:paraId="5F96A722" w14:textId="77777777" w:rsidR="007408EE" w:rsidRPr="00F41E6A" w:rsidRDefault="007408EE" w:rsidP="007408EE">
      <w:pPr>
        <w:spacing w:after="0" w:line="240" w:lineRule="auto"/>
        <w:contextualSpacing/>
        <w:jc w:val="both"/>
      </w:pPr>
    </w:p>
    <w:p w14:paraId="2E272DA8" w14:textId="685BDC30" w:rsidR="7ED6A992" w:rsidRDefault="7ED6A992" w:rsidP="1154AAC3">
      <w:pPr>
        <w:spacing w:after="0" w:line="240" w:lineRule="auto"/>
        <w:contextualSpacing/>
        <w:jc w:val="both"/>
      </w:pPr>
      <w:r>
        <w:t xml:space="preserve">Het BCSD </w:t>
      </w:r>
      <w:r w:rsidR="007408EE">
        <w:t xml:space="preserve">vat daarna de behandeling aan van de punten die vermeld staan op de agenda, in de daardoor bepaalde volgorde, tenzij </w:t>
      </w:r>
      <w:r w:rsidR="669B397F">
        <w:t xml:space="preserve">er voor sommige punten op de agenda beroep wordt gedaan op het </w:t>
      </w:r>
      <w:proofErr w:type="spellStart"/>
      <w:r w:rsidR="669B397F">
        <w:t>hoorrecht</w:t>
      </w:r>
      <w:proofErr w:type="spellEnd"/>
      <w:r w:rsidR="669B397F">
        <w:t xml:space="preserve">. </w:t>
      </w:r>
    </w:p>
    <w:p w14:paraId="411B5EDB" w14:textId="039A86AF" w:rsidR="1154AAC3" w:rsidRDefault="1154AAC3" w:rsidP="1154AAC3">
      <w:pPr>
        <w:spacing w:after="0" w:line="240" w:lineRule="auto"/>
        <w:contextualSpacing/>
        <w:jc w:val="both"/>
      </w:pPr>
    </w:p>
    <w:p w14:paraId="5D9A4290" w14:textId="5E32EF77" w:rsidR="669B397F" w:rsidRDefault="669B397F" w:rsidP="1154AAC3">
      <w:pPr>
        <w:spacing w:after="0" w:line="240" w:lineRule="auto"/>
        <w:contextualSpacing/>
        <w:jc w:val="both"/>
      </w:pPr>
      <w:r>
        <w:t xml:space="preserve">Deze dossiers worden eerst behandeld door het laten uitoefenen van het </w:t>
      </w:r>
      <w:proofErr w:type="spellStart"/>
      <w:r>
        <w:t>hoorrecht</w:t>
      </w:r>
      <w:proofErr w:type="spellEnd"/>
      <w:r>
        <w:t xml:space="preserve">, waarna het BCSD </w:t>
      </w:r>
      <w:proofErr w:type="spellStart"/>
      <w:r>
        <w:t>onmiddelijk</w:t>
      </w:r>
      <w:proofErr w:type="spellEnd"/>
      <w:r>
        <w:t xml:space="preserve"> tot bespreking en beslissing overgaat.</w:t>
      </w:r>
    </w:p>
    <w:p w14:paraId="5B95CD12" w14:textId="77777777" w:rsidR="007408EE" w:rsidRDefault="007408EE" w:rsidP="007408EE">
      <w:pPr>
        <w:spacing w:after="0" w:line="240" w:lineRule="auto"/>
        <w:contextualSpacing/>
        <w:rPr>
          <w:highlight w:val="yellow"/>
        </w:rPr>
      </w:pPr>
    </w:p>
    <w:p w14:paraId="53A1E542" w14:textId="2F735658" w:rsidR="669B397F" w:rsidRDefault="669B397F" w:rsidP="1154AAC3">
      <w:pPr>
        <w:spacing w:after="0" w:line="240" w:lineRule="auto"/>
        <w:contextualSpacing/>
        <w:rPr>
          <w:rFonts w:eastAsiaTheme="minorEastAsia"/>
        </w:rPr>
      </w:pPr>
      <w:r w:rsidRPr="1154AAC3">
        <w:rPr>
          <w:rFonts w:eastAsiaTheme="minorEastAsia"/>
        </w:rPr>
        <w:t xml:space="preserve">Agendapunten die, door toepassing van de </w:t>
      </w:r>
      <w:proofErr w:type="spellStart"/>
      <w:r w:rsidRPr="1154AAC3">
        <w:rPr>
          <w:rFonts w:eastAsiaTheme="minorEastAsia"/>
        </w:rPr>
        <w:t>iVoting</w:t>
      </w:r>
      <w:proofErr w:type="spellEnd"/>
      <w:r w:rsidRPr="1154AAC3">
        <w:rPr>
          <w:rFonts w:eastAsiaTheme="minorEastAsia"/>
        </w:rPr>
        <w:t xml:space="preserve"> in de </w:t>
      </w:r>
      <w:proofErr w:type="spellStart"/>
      <w:r w:rsidRPr="1154AAC3">
        <w:rPr>
          <w:rFonts w:eastAsiaTheme="minorEastAsia"/>
        </w:rPr>
        <w:t>Enotulen</w:t>
      </w:r>
      <w:proofErr w:type="spellEnd"/>
      <w:r w:rsidRPr="1154AAC3">
        <w:rPr>
          <w:rFonts w:eastAsiaTheme="minorEastAsia"/>
        </w:rPr>
        <w:t xml:space="preserve"> applicatie in ECHO door alle leden van het BCSD op voorhand werden goedgekeurd, worden niet meer ter zitting behandeld, tenzij </w:t>
      </w:r>
    </w:p>
    <w:p w14:paraId="09E8DDD3" w14:textId="7B661077" w:rsidR="669B397F" w:rsidRDefault="669B397F" w:rsidP="1154AAC3">
      <w:pPr>
        <w:pStyle w:val="Lijstalinea"/>
        <w:numPr>
          <w:ilvl w:val="0"/>
          <w:numId w:val="3"/>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op vraag van de Voorzitter, een lid van het BCSD of hun plaatsvervangers</w:t>
      </w:r>
    </w:p>
    <w:p w14:paraId="5063B313" w14:textId="0D278AF2" w:rsidR="693A9BB1" w:rsidRDefault="693A9BB1" w:rsidP="1154AAC3">
      <w:pPr>
        <w:pStyle w:val="Lijstalinea"/>
        <w:numPr>
          <w:ilvl w:val="0"/>
          <w:numId w:val="3"/>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o</w:t>
      </w:r>
      <w:r w:rsidR="669B397F" w:rsidRPr="1154AAC3">
        <w:rPr>
          <w:rFonts w:asciiTheme="minorHAnsi" w:eastAsiaTheme="minorEastAsia" w:hAnsiTheme="minorHAnsi" w:cstheme="minorBidi"/>
          <w:sz w:val="22"/>
          <w:szCs w:val="22"/>
        </w:rPr>
        <w:t>p vraag van de verantwoordelijke (hoofd)maatschappelijk werker van de sociale dienst</w:t>
      </w:r>
    </w:p>
    <w:p w14:paraId="0EF2CB81" w14:textId="4478A3F6" w:rsidR="0D797AC2" w:rsidRDefault="0D797AC2" w:rsidP="1154AAC3">
      <w:pPr>
        <w:pStyle w:val="Lijstalinea"/>
        <w:numPr>
          <w:ilvl w:val="0"/>
          <w:numId w:val="3"/>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o</w:t>
      </w:r>
      <w:r w:rsidR="669B397F" w:rsidRPr="1154AAC3">
        <w:rPr>
          <w:rFonts w:asciiTheme="minorHAnsi" w:eastAsiaTheme="minorEastAsia" w:hAnsiTheme="minorHAnsi" w:cstheme="minorBidi"/>
          <w:sz w:val="22"/>
          <w:szCs w:val="22"/>
        </w:rPr>
        <w:t xml:space="preserve">p vraag van de </w:t>
      </w:r>
      <w:proofErr w:type="spellStart"/>
      <w:r w:rsidR="669B397F" w:rsidRPr="1154AAC3">
        <w:rPr>
          <w:rFonts w:asciiTheme="minorHAnsi" w:eastAsiaTheme="minorEastAsia" w:hAnsiTheme="minorHAnsi" w:cstheme="minorBidi"/>
          <w:sz w:val="22"/>
          <w:szCs w:val="22"/>
        </w:rPr>
        <w:t>dossierbehandelende</w:t>
      </w:r>
      <w:proofErr w:type="spellEnd"/>
      <w:r w:rsidR="669B397F" w:rsidRPr="1154AAC3">
        <w:rPr>
          <w:rFonts w:asciiTheme="minorHAnsi" w:eastAsiaTheme="minorEastAsia" w:hAnsiTheme="minorHAnsi" w:cstheme="minorBidi"/>
          <w:sz w:val="22"/>
          <w:szCs w:val="22"/>
        </w:rPr>
        <w:t xml:space="preserve"> maatschappelijk werker</w:t>
      </w:r>
    </w:p>
    <w:p w14:paraId="49D98D74" w14:textId="685285CD" w:rsidR="1154AAC3" w:rsidRDefault="1154AAC3" w:rsidP="1154AAC3">
      <w:pPr>
        <w:spacing w:after="0" w:line="240" w:lineRule="auto"/>
        <w:contextualSpacing/>
      </w:pPr>
    </w:p>
    <w:p w14:paraId="55E95470" w14:textId="41200C94" w:rsidR="669B397F" w:rsidRDefault="669B397F" w:rsidP="1154AAC3">
      <w:pPr>
        <w:spacing w:after="0" w:line="240" w:lineRule="auto"/>
        <w:contextualSpacing/>
      </w:pPr>
      <w:r>
        <w:t xml:space="preserve">In geval van de laatste twee </w:t>
      </w:r>
      <w:proofErr w:type="spellStart"/>
      <w:r>
        <w:t>gedachtenstreepjes</w:t>
      </w:r>
      <w:proofErr w:type="spellEnd"/>
      <w:r>
        <w:t xml:space="preserve"> hiervoor</w:t>
      </w:r>
      <w:r w:rsidR="2EF71601">
        <w:t xml:space="preserve"> in het vierde lid van artikel 13 vermeld, </w:t>
      </w:r>
      <w:r>
        <w:t xml:space="preserve"> kan dit enkel om bijkomende nieuwe elementen aan te brengen ter zitting die een wijziging in het voorstel van beslissing kunnen meebrengen of die erop gericht zijn de leden van het BCSD verder informatie of toelichting te geven bij het dossier in kwestie</w:t>
      </w:r>
      <w:r w:rsidR="07C1A603">
        <w:t>.</w:t>
      </w:r>
    </w:p>
    <w:p w14:paraId="2F6AD933" w14:textId="1CA20F5C" w:rsidR="1154AAC3" w:rsidRDefault="1154AAC3" w:rsidP="1154AAC3">
      <w:pPr>
        <w:spacing w:after="0" w:line="240" w:lineRule="auto"/>
        <w:contextualSpacing/>
      </w:pPr>
    </w:p>
    <w:p w14:paraId="39EA1480" w14:textId="2672F892" w:rsidR="00D43330" w:rsidRPr="002D4E3D" w:rsidRDefault="00D43330" w:rsidP="3A212457">
      <w:pPr>
        <w:spacing w:after="0" w:line="240" w:lineRule="auto"/>
        <w:contextualSpacing/>
      </w:pPr>
      <w:r>
        <w:t xml:space="preserve">§2. Een punt dat niet op de agenda van </w:t>
      </w:r>
      <w:r w:rsidR="4011995E">
        <w:t>het BCSD i</w:t>
      </w:r>
      <w:r w:rsidR="00612F60">
        <w:t>n</w:t>
      </w:r>
      <w:r>
        <w:t xml:space="preserve"> voorkomt, mag niet in bespreking worden gebracht, behalve in spoedeisende gevallen.</w:t>
      </w:r>
    </w:p>
    <w:p w14:paraId="42A0A990" w14:textId="506DB6DB" w:rsidR="1154AAC3" w:rsidRDefault="1154AAC3" w:rsidP="1154AAC3">
      <w:pPr>
        <w:spacing w:after="0" w:line="240" w:lineRule="auto"/>
        <w:contextualSpacing/>
      </w:pPr>
    </w:p>
    <w:p w14:paraId="16858792" w14:textId="1A0E97EC" w:rsidR="469D1588" w:rsidRDefault="469D1588" w:rsidP="1154AAC3">
      <w:pPr>
        <w:spacing w:after="0" w:line="240" w:lineRule="auto"/>
        <w:contextualSpacing/>
      </w:pPr>
      <w:r>
        <w:t xml:space="preserve">Spoedeisendheid is enkel mogelijk in de gevallen dat het dossier anders de in de wetgeving voorziene termijnen zou overschrijden en verder uitstel de sociale rechten van de betrokken OMCW-cliënt fundamenteel en/of onherstelbaar zou schaden. </w:t>
      </w:r>
    </w:p>
    <w:p w14:paraId="24886765" w14:textId="6054EC0D" w:rsidR="1154AAC3" w:rsidRDefault="1154AAC3" w:rsidP="1154AAC3">
      <w:pPr>
        <w:spacing w:after="0" w:line="240" w:lineRule="auto"/>
        <w:contextualSpacing/>
      </w:pPr>
    </w:p>
    <w:p w14:paraId="2C364ADD" w14:textId="34DC49FD" w:rsidR="64DB66D3" w:rsidRDefault="64DB66D3" w:rsidP="1154AAC3">
      <w:pPr>
        <w:spacing w:after="0" w:line="240" w:lineRule="auto"/>
        <w:contextualSpacing/>
        <w:rPr>
          <w:rFonts w:eastAsiaTheme="minorEastAsia"/>
        </w:rPr>
      </w:pPr>
      <w:r w:rsidRPr="1154AAC3">
        <w:rPr>
          <w:rFonts w:eastAsiaTheme="minorEastAsia"/>
        </w:rPr>
        <w:t xml:space="preserve">In voorkomend geval kan de administratie van de sociale dienst, in opdracht van de Voorzitter van het BCSD, tot 24 uur voor de vergadering van het BCSD zelf, agendapunten toevoegen aan de agenda via de </w:t>
      </w:r>
      <w:proofErr w:type="spellStart"/>
      <w:r w:rsidRPr="1154AAC3">
        <w:rPr>
          <w:rFonts w:eastAsiaTheme="minorEastAsia"/>
        </w:rPr>
        <w:t>apllicatie</w:t>
      </w:r>
      <w:proofErr w:type="spellEnd"/>
      <w:r w:rsidRPr="1154AAC3">
        <w:rPr>
          <w:rFonts w:eastAsiaTheme="minorEastAsia"/>
        </w:rPr>
        <w:t xml:space="preserve"> </w:t>
      </w:r>
      <w:proofErr w:type="spellStart"/>
      <w:r w:rsidRPr="1154AAC3">
        <w:rPr>
          <w:rFonts w:eastAsiaTheme="minorEastAsia"/>
        </w:rPr>
        <w:t>Enotulen</w:t>
      </w:r>
      <w:proofErr w:type="spellEnd"/>
      <w:r w:rsidRPr="1154AAC3">
        <w:rPr>
          <w:rFonts w:eastAsiaTheme="minorEastAsia"/>
        </w:rPr>
        <w:t xml:space="preserve"> van ECHO op voorwaarde dat ze de Voorzitter, de leden</w:t>
      </w:r>
      <w:r w:rsidR="71D8F8B5" w:rsidRPr="1154AAC3">
        <w:rPr>
          <w:rFonts w:eastAsiaTheme="minorEastAsia"/>
        </w:rPr>
        <w:t>, desgevallend hun vertrouwenspersoon of hun plaatsvervangers, de secretaris van het BCSD en de verantwoordelijke (hoofd)maatschappelijk werker van de sociale dienst daarvan onverwijld op de hoogte brengen via een e-mail waarin duidelijk wordt vermeld:</w:t>
      </w:r>
    </w:p>
    <w:p w14:paraId="2D0E6AE0" w14:textId="497845BC" w:rsidR="71D8F8B5" w:rsidRDefault="71D8F8B5" w:rsidP="1154AAC3">
      <w:pPr>
        <w:pStyle w:val="Lijstalinea"/>
        <w:numPr>
          <w:ilvl w:val="0"/>
          <w:numId w:val="2"/>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Hoeveel agendapunten</w:t>
      </w:r>
    </w:p>
    <w:p w14:paraId="3AEBA5DF" w14:textId="7EB81CE6" w:rsidR="71D8F8B5" w:rsidRDefault="71D8F8B5" w:rsidP="1154AAC3">
      <w:pPr>
        <w:pStyle w:val="Lijstalinea"/>
        <w:numPr>
          <w:ilvl w:val="0"/>
          <w:numId w:val="2"/>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 xml:space="preserve">De referte in de applicatie </w:t>
      </w:r>
      <w:proofErr w:type="spellStart"/>
      <w:r w:rsidRPr="1154AAC3">
        <w:rPr>
          <w:rFonts w:asciiTheme="minorHAnsi" w:eastAsiaTheme="minorEastAsia" w:hAnsiTheme="minorHAnsi" w:cstheme="minorBidi"/>
          <w:sz w:val="22"/>
          <w:szCs w:val="22"/>
        </w:rPr>
        <w:t>Enotulen</w:t>
      </w:r>
      <w:proofErr w:type="spellEnd"/>
      <w:r w:rsidRPr="1154AAC3">
        <w:rPr>
          <w:rFonts w:asciiTheme="minorHAnsi" w:eastAsiaTheme="minorEastAsia" w:hAnsiTheme="minorHAnsi" w:cstheme="minorBidi"/>
          <w:sz w:val="22"/>
          <w:szCs w:val="22"/>
        </w:rPr>
        <w:t xml:space="preserve"> van ECHO van bedoelde agendapunten.</w:t>
      </w:r>
    </w:p>
    <w:p w14:paraId="0D4177FA" w14:textId="5CED4D3C" w:rsidR="1154AAC3" w:rsidRDefault="1154AAC3" w:rsidP="1154AAC3">
      <w:pPr>
        <w:spacing w:after="0" w:line="240" w:lineRule="auto"/>
        <w:contextualSpacing/>
      </w:pPr>
    </w:p>
    <w:p w14:paraId="672FCB90" w14:textId="3AE3A23E" w:rsidR="71D8F8B5" w:rsidRDefault="71D8F8B5" w:rsidP="1154AAC3">
      <w:pPr>
        <w:spacing w:after="0" w:line="240" w:lineRule="auto"/>
        <w:contextualSpacing/>
      </w:pPr>
      <w:r>
        <w:t>Om dezelfde reden als uiteengezet in artikel 1</w:t>
      </w:r>
      <w:r w:rsidR="64532E52">
        <w:t>3</w:t>
      </w:r>
      <w:r>
        <w:t xml:space="preserve"> §2, tweede lid van dit huishoudelijk reglement, kunnen ter zitting ook nog agendapunten worden toegevoegd. </w:t>
      </w:r>
    </w:p>
    <w:p w14:paraId="05FC1EBB" w14:textId="615A07CF" w:rsidR="1154AAC3" w:rsidRDefault="1154AAC3" w:rsidP="1154AAC3">
      <w:pPr>
        <w:spacing w:after="0" w:line="240" w:lineRule="auto"/>
        <w:contextualSpacing/>
      </w:pPr>
    </w:p>
    <w:p w14:paraId="7F31774F" w14:textId="431A74E3" w:rsidR="71D8F8B5" w:rsidRDefault="71D8F8B5" w:rsidP="1154AAC3">
      <w:pPr>
        <w:spacing w:after="0" w:line="240" w:lineRule="auto"/>
        <w:contextualSpacing/>
      </w:pPr>
      <w:r>
        <w:t>In voorkomend g</w:t>
      </w:r>
      <w:r w:rsidR="11B6D357">
        <w:t>eval worden deze eerst toegelicht door ofwel de secretaris van het BCSD of de verantwoordelijke (hoofd)maatschappelijk werker van de sociale dienst.</w:t>
      </w:r>
    </w:p>
    <w:p w14:paraId="29D42424" w14:textId="1DB83D2D" w:rsidR="71D8F8B5" w:rsidRDefault="71D8F8B5" w:rsidP="1154AAC3">
      <w:pPr>
        <w:spacing w:after="0" w:line="240" w:lineRule="auto"/>
        <w:contextualSpacing/>
      </w:pPr>
      <w:r>
        <w:t xml:space="preserve">  </w:t>
      </w:r>
    </w:p>
    <w:p w14:paraId="45341B1A" w14:textId="64430784" w:rsidR="35C62D4A" w:rsidRDefault="35C62D4A" w:rsidP="1154AAC3">
      <w:pPr>
        <w:spacing w:after="0" w:line="240" w:lineRule="auto"/>
        <w:contextualSpacing/>
      </w:pPr>
      <w:r>
        <w:lastRenderedPageBreak/>
        <w:t xml:space="preserve">§3. </w:t>
      </w:r>
      <w:r w:rsidR="1AA72242">
        <w:t xml:space="preserve">Vooraleer tot behandeling, bespreking en stemming over te gaan van de spoedeisende agendapunten, wordt door het BCSD gestemd over het principe omtrent het bijkomend opnemen op de agenda van bedoeld BCSD van deze agendapunten. </w:t>
      </w:r>
    </w:p>
    <w:p w14:paraId="6A4B1CE9" w14:textId="087E8C5D" w:rsidR="1154AAC3" w:rsidRDefault="1154AAC3" w:rsidP="1154AAC3">
      <w:pPr>
        <w:spacing w:after="0" w:line="240" w:lineRule="auto"/>
        <w:contextualSpacing/>
      </w:pPr>
    </w:p>
    <w:p w14:paraId="5D9F6B06" w14:textId="6087902B" w:rsidR="1AA72242" w:rsidRDefault="1AA72242" w:rsidP="1154AAC3">
      <w:pPr>
        <w:spacing w:after="0" w:line="240" w:lineRule="auto"/>
        <w:contextualSpacing/>
      </w:pPr>
      <w:r>
        <w:t xml:space="preserve">Deze stemming houdt nog geen beoordeling of </w:t>
      </w:r>
      <w:r w:rsidR="52C808ED">
        <w:t>stemming over de inhoud van de agendapunten in.</w:t>
      </w:r>
    </w:p>
    <w:p w14:paraId="463869B4" w14:textId="6CCC30BD" w:rsidR="1154AAC3" w:rsidRDefault="1154AAC3" w:rsidP="1154AAC3">
      <w:pPr>
        <w:spacing w:after="0" w:line="240" w:lineRule="auto"/>
        <w:contextualSpacing/>
      </w:pPr>
    </w:p>
    <w:p w14:paraId="0717498B" w14:textId="1223A7D7" w:rsidR="52C808ED" w:rsidRDefault="52C808ED" w:rsidP="1154AAC3">
      <w:pPr>
        <w:spacing w:after="0" w:line="240" w:lineRule="auto"/>
        <w:contextualSpacing/>
      </w:pPr>
      <w:r>
        <w:t>Deze stemming omtrent opnemen op de agenda van spoedeisende punten wordt weergegeven in het notulenverslag van het BCSD als eerste agendapunt, na goedkeuring van de notulen van de vorige vergadering van het BCSD.</w:t>
      </w:r>
      <w:r w:rsidR="1AA72242">
        <w:t xml:space="preserve"> </w:t>
      </w:r>
    </w:p>
    <w:p w14:paraId="2CCE8B93" w14:textId="589A0065" w:rsidR="1154AAC3" w:rsidRDefault="1154AAC3" w:rsidP="1154AAC3">
      <w:pPr>
        <w:spacing w:after="0" w:line="240" w:lineRule="auto"/>
        <w:contextualSpacing/>
      </w:pPr>
    </w:p>
    <w:p w14:paraId="2EBD9317" w14:textId="59019B38" w:rsidR="00D43330" w:rsidRPr="002D4E3D" w:rsidRDefault="51900A7B" w:rsidP="00D43330">
      <w:pPr>
        <w:spacing w:after="0" w:line="240" w:lineRule="auto"/>
        <w:contextualSpacing/>
        <w:jc w:val="both"/>
      </w:pPr>
      <w:r>
        <w:t xml:space="preserve">Deze stemming is pas geldig als </w:t>
      </w:r>
      <w:r w:rsidR="00D43330">
        <w:t>ten minste twee derde van de aanwezige leden</w:t>
      </w:r>
      <w:r w:rsidR="33DAFF6C">
        <w:t xml:space="preserve"> dit goedkeuren</w:t>
      </w:r>
      <w:r w:rsidR="00D43330">
        <w:t>. De namen van die leden en de motivering van de spoedeisendheid worden in de notulen vermeld.</w:t>
      </w:r>
    </w:p>
    <w:p w14:paraId="6D9C8D39" w14:textId="77777777" w:rsidR="003E6D2C" w:rsidRDefault="003E6D2C" w:rsidP="00D43330">
      <w:pPr>
        <w:spacing w:after="0" w:line="240" w:lineRule="auto"/>
        <w:contextualSpacing/>
      </w:pPr>
    </w:p>
    <w:p w14:paraId="1DDE0475" w14:textId="7EBE0333" w:rsidR="00E26AE1" w:rsidRDefault="00E26AE1" w:rsidP="3A212457">
      <w:pPr>
        <w:spacing w:after="0" w:line="240" w:lineRule="auto"/>
        <w:contextualSpacing/>
        <w:rPr>
          <w:b/>
          <w:bCs/>
        </w:rPr>
      </w:pPr>
      <w:r w:rsidRPr="1154AAC3">
        <w:rPr>
          <w:b/>
          <w:bCs/>
        </w:rPr>
        <w:t xml:space="preserve">Artikel </w:t>
      </w:r>
      <w:r w:rsidR="02076A0F" w:rsidRPr="1154AAC3">
        <w:rPr>
          <w:b/>
          <w:bCs/>
        </w:rPr>
        <w:t>14</w:t>
      </w:r>
      <w:r w:rsidR="760B9340" w:rsidRPr="1154AAC3">
        <w:rPr>
          <w:b/>
          <w:bCs/>
        </w:rPr>
        <w:t>.</w:t>
      </w:r>
      <w:r w:rsidRPr="1154AAC3">
        <w:rPr>
          <w:b/>
          <w:bCs/>
        </w:rPr>
        <w:t xml:space="preserve"> </w:t>
      </w:r>
    </w:p>
    <w:p w14:paraId="03783EA9" w14:textId="369ACB19" w:rsidR="00E26AE1" w:rsidRDefault="00E26AE1" w:rsidP="3A212457">
      <w:pPr>
        <w:spacing w:after="0" w:line="240" w:lineRule="auto"/>
        <w:contextualSpacing/>
        <w:rPr>
          <w:b/>
          <w:bCs/>
        </w:rPr>
      </w:pPr>
    </w:p>
    <w:p w14:paraId="16003081" w14:textId="42ABAEA3" w:rsidR="00E26AE1" w:rsidRDefault="00E26AE1" w:rsidP="3A212457">
      <w:pPr>
        <w:spacing w:after="0" w:line="240" w:lineRule="auto"/>
        <w:contextualSpacing/>
        <w:rPr>
          <w:b/>
          <w:bCs/>
        </w:rPr>
      </w:pPr>
      <w:r>
        <w:t>§1.</w:t>
      </w:r>
      <w:r w:rsidR="2A3E8D79">
        <w:t xml:space="preserve"> </w:t>
      </w:r>
      <w:r>
        <w:t xml:space="preserve">Nadat het agendapunt werd toegelicht of ingeleid door de voorzitter, vraagt de voorzitter van </w:t>
      </w:r>
      <w:r w:rsidR="22E821C1">
        <w:t xml:space="preserve">het BCSD </w:t>
      </w:r>
      <w:r>
        <w:t>welk lid aan het woord wenst te komen over het voorstel.</w:t>
      </w:r>
    </w:p>
    <w:p w14:paraId="2B501F6E" w14:textId="77777777" w:rsidR="004376C4" w:rsidRPr="00D36499" w:rsidRDefault="004376C4" w:rsidP="00E26AE1">
      <w:pPr>
        <w:spacing w:after="0" w:line="240" w:lineRule="auto"/>
        <w:contextualSpacing/>
        <w:jc w:val="both"/>
      </w:pPr>
    </w:p>
    <w:p w14:paraId="071D1CD2" w14:textId="041EF7FB" w:rsidR="00E26AE1" w:rsidRDefault="00E26AE1" w:rsidP="00E26AE1">
      <w:pPr>
        <w:spacing w:after="0" w:line="240" w:lineRule="auto"/>
        <w:contextualSpacing/>
        <w:jc w:val="both"/>
      </w:pPr>
      <w:r>
        <w:t>De voorzitter verleent het woord naar de volgorde van de aanvragen.</w:t>
      </w:r>
    </w:p>
    <w:p w14:paraId="675E05EE" w14:textId="77777777" w:rsidR="00E26AE1" w:rsidRDefault="00E26AE1" w:rsidP="00E26AE1">
      <w:pPr>
        <w:spacing w:after="0" w:line="240" w:lineRule="auto"/>
        <w:contextualSpacing/>
        <w:jc w:val="both"/>
      </w:pPr>
    </w:p>
    <w:p w14:paraId="54E8C485" w14:textId="6F9BCD66" w:rsidR="00E26AE1" w:rsidRDefault="00E26AE1" w:rsidP="00E26AE1">
      <w:pPr>
        <w:spacing w:after="0" w:line="240" w:lineRule="auto"/>
        <w:contextualSpacing/>
        <w:jc w:val="both"/>
      </w:pPr>
      <w:r>
        <w:t>§2.</w:t>
      </w:r>
      <w:r w:rsidR="529A4839">
        <w:t xml:space="preserve"> </w:t>
      </w:r>
      <w:r>
        <w:t>De</w:t>
      </w:r>
      <w:r w:rsidR="7F4100A2">
        <w:t xml:space="preserve"> </w:t>
      </w:r>
      <w:r>
        <w:t xml:space="preserve">voorzitter kan </w:t>
      </w:r>
      <w:r w:rsidR="56CDDA9A">
        <w:t xml:space="preserve">op elk moment </w:t>
      </w:r>
      <w:r>
        <w:t>aan de algemeen directeur</w:t>
      </w:r>
      <w:r w:rsidR="42CC821D">
        <w:t xml:space="preserve">, de verantwoordelijke (hoofd)maatschappelijke werker van de sociale dienst, de in voorkomend geval aanwezige </w:t>
      </w:r>
      <w:proofErr w:type="spellStart"/>
      <w:r w:rsidR="42CC821D">
        <w:t>dossierbehandelende</w:t>
      </w:r>
      <w:proofErr w:type="spellEnd"/>
      <w:r w:rsidR="42CC821D">
        <w:t xml:space="preserve"> maatschappelijk werker of de door de voorzitter uitgenodigde deskundigen</w:t>
      </w:r>
      <w:r w:rsidR="3A3544FA">
        <w:t xml:space="preserve"> </w:t>
      </w:r>
      <w:r>
        <w:t>vragen om toelichtingen te geven.</w:t>
      </w:r>
    </w:p>
    <w:p w14:paraId="0A4F7224" w14:textId="77777777" w:rsidR="00E26AE1" w:rsidRDefault="00E26AE1" w:rsidP="00E26AE1">
      <w:pPr>
        <w:spacing w:after="0" w:line="240" w:lineRule="auto"/>
        <w:contextualSpacing/>
        <w:jc w:val="both"/>
      </w:pPr>
    </w:p>
    <w:p w14:paraId="31FF4005" w14:textId="5C0D630A" w:rsidR="00902FB6" w:rsidRDefault="00902FB6" w:rsidP="1154AAC3">
      <w:pPr>
        <w:spacing w:after="0" w:line="240" w:lineRule="auto"/>
        <w:contextualSpacing/>
        <w:jc w:val="both"/>
        <w:rPr>
          <w:b/>
          <w:bCs/>
        </w:rPr>
      </w:pPr>
      <w:r w:rsidRPr="1154AAC3">
        <w:rPr>
          <w:b/>
          <w:bCs/>
        </w:rPr>
        <w:t xml:space="preserve">Artikel </w:t>
      </w:r>
      <w:r w:rsidR="57F64982" w:rsidRPr="1154AAC3">
        <w:rPr>
          <w:b/>
          <w:bCs/>
        </w:rPr>
        <w:t>1</w:t>
      </w:r>
      <w:r w:rsidR="6233418E" w:rsidRPr="1154AAC3">
        <w:rPr>
          <w:b/>
          <w:bCs/>
        </w:rPr>
        <w:t>5</w:t>
      </w:r>
      <w:r w:rsidRPr="1154AAC3">
        <w:rPr>
          <w:b/>
          <w:bCs/>
        </w:rPr>
        <w:t>.</w:t>
      </w:r>
    </w:p>
    <w:p w14:paraId="5A9B51EE" w14:textId="77777777" w:rsidR="006D11EC" w:rsidRPr="00902FB6" w:rsidRDefault="006D11EC" w:rsidP="00E26AE1">
      <w:pPr>
        <w:spacing w:after="0" w:line="240" w:lineRule="auto"/>
        <w:contextualSpacing/>
        <w:jc w:val="both"/>
        <w:rPr>
          <w:b/>
        </w:rPr>
      </w:pPr>
    </w:p>
    <w:p w14:paraId="50C0BE88" w14:textId="77777777" w:rsidR="00902FB6" w:rsidRPr="00F41E6A" w:rsidRDefault="00902FB6" w:rsidP="00902FB6">
      <w:pPr>
        <w:spacing w:after="0" w:line="240" w:lineRule="auto"/>
        <w:contextualSpacing/>
      </w:pPr>
      <w:r w:rsidRPr="00F41E6A">
        <w:t>Niemand mag onderbroken worden wanneer hij spreekt, behalve voor een verwijzing naar het reglement of voor een terugroeping tot de orde.</w:t>
      </w:r>
    </w:p>
    <w:p w14:paraId="007DCDA8" w14:textId="77777777" w:rsidR="00902FB6" w:rsidRPr="00F41E6A" w:rsidRDefault="00902FB6" w:rsidP="00902FB6">
      <w:pPr>
        <w:spacing w:after="0" w:line="240" w:lineRule="auto"/>
        <w:contextualSpacing/>
      </w:pPr>
    </w:p>
    <w:p w14:paraId="10501885" w14:textId="3BB01023" w:rsidR="008A4F2A" w:rsidRDefault="00902FB6" w:rsidP="00902FB6">
      <w:pPr>
        <w:spacing w:after="0" w:line="240" w:lineRule="auto"/>
        <w:contextualSpacing/>
      </w:pPr>
      <w:r>
        <w:t>Als een lid</w:t>
      </w:r>
      <w:r w:rsidR="4A4F0AA6">
        <w:t xml:space="preserve"> van het BCSD</w:t>
      </w:r>
      <w:r>
        <w:t xml:space="preserve">, aan wie het woord werd verleend, afdwaalt van het onderwerp, kan alleen de voorzitter hem tot de behandeling van het onderwerp terugbrengen. </w:t>
      </w:r>
    </w:p>
    <w:p w14:paraId="290A7573" w14:textId="77777777" w:rsidR="008A4F2A" w:rsidRDefault="008A4F2A" w:rsidP="00902FB6">
      <w:pPr>
        <w:spacing w:after="0" w:line="240" w:lineRule="auto"/>
        <w:contextualSpacing/>
      </w:pPr>
    </w:p>
    <w:p w14:paraId="285F81BA" w14:textId="77777777" w:rsidR="008A4F2A" w:rsidRDefault="00902FB6" w:rsidP="00902FB6">
      <w:pPr>
        <w:spacing w:after="0" w:line="240" w:lineRule="auto"/>
        <w:contextualSpacing/>
      </w:pPr>
      <w:r w:rsidRPr="00F41E6A">
        <w:t xml:space="preserve">Indien na een eerste verwittiging het lid verder van het onderwerp blijft afdwalen, kan hem het woord door de voorzitter ontnomen worden. </w:t>
      </w:r>
    </w:p>
    <w:p w14:paraId="77C25562" w14:textId="77777777" w:rsidR="008A4F2A" w:rsidRDefault="008A4F2A" w:rsidP="00902FB6">
      <w:pPr>
        <w:spacing w:after="0" w:line="240" w:lineRule="auto"/>
        <w:contextualSpacing/>
      </w:pPr>
    </w:p>
    <w:p w14:paraId="2D2B4079" w14:textId="730090DD" w:rsidR="00902FB6" w:rsidRPr="00F41E6A" w:rsidRDefault="00902FB6" w:rsidP="00902FB6">
      <w:pPr>
        <w:spacing w:after="0" w:line="240" w:lineRule="auto"/>
        <w:contextualSpacing/>
      </w:pPr>
      <w:r w:rsidRPr="00F41E6A">
        <w:t>Elk lid, dat in weerwil van de beslissing van de voorzitter, tracht aan het woord te blijven, wordt geacht de orde te verstoren.</w:t>
      </w:r>
    </w:p>
    <w:p w14:paraId="450EA2D7" w14:textId="77777777" w:rsidR="00902FB6" w:rsidRPr="00F41E6A" w:rsidRDefault="00902FB6" w:rsidP="00902FB6">
      <w:pPr>
        <w:spacing w:after="0" w:line="240" w:lineRule="auto"/>
        <w:contextualSpacing/>
      </w:pPr>
    </w:p>
    <w:p w14:paraId="68576FDB" w14:textId="77777777" w:rsidR="00902FB6" w:rsidRPr="00F41E6A" w:rsidRDefault="00902FB6" w:rsidP="00902FB6">
      <w:pPr>
        <w:spacing w:after="0" w:line="240" w:lineRule="auto"/>
        <w:contextualSpacing/>
      </w:pPr>
      <w:r w:rsidRPr="000D5DF9">
        <w:t>Dit geldt eveneens voor hen, die het woord nemen zonder het te hebben gevraagd en bekomen, en die aan het woord blijven of afwijken van het onderwerp in weerwil van het bevel van de voorzitter.</w:t>
      </w:r>
    </w:p>
    <w:p w14:paraId="3DD355C9" w14:textId="77777777" w:rsidR="00902FB6" w:rsidRPr="00F41E6A" w:rsidRDefault="00902FB6" w:rsidP="00902FB6">
      <w:pPr>
        <w:spacing w:after="0" w:line="240" w:lineRule="auto"/>
        <w:contextualSpacing/>
      </w:pPr>
    </w:p>
    <w:p w14:paraId="4A7E2E26" w14:textId="52986650" w:rsidR="00902FB6" w:rsidRDefault="00902FB6" w:rsidP="00902FB6">
      <w:pPr>
        <w:spacing w:after="0" w:line="240" w:lineRule="auto"/>
        <w:contextualSpacing/>
      </w:pPr>
      <w:r>
        <w:t xml:space="preserve">Elk scheldwoord, elke beledigende uitdrukking </w:t>
      </w:r>
      <w:r w:rsidR="2579B69D">
        <w:t>e</w:t>
      </w:r>
      <w:r>
        <w:t>n elke persoonlijke aantijging</w:t>
      </w:r>
      <w:r w:rsidR="30A7CA42">
        <w:t>, ongeacht of deze wordt geuit tegen een aanwezige op de vergadering van het BCSD</w:t>
      </w:r>
      <w:r w:rsidR="33772171">
        <w:t xml:space="preserve">, een personeelslid betrokken bij de sociale dienst, </w:t>
      </w:r>
      <w:r w:rsidR="30A7CA42">
        <w:t>of een cliënt waarvan het dossier op de agenda staat,</w:t>
      </w:r>
      <w:r>
        <w:t xml:space="preserve"> worden geacht de orde te verstoren.</w:t>
      </w:r>
    </w:p>
    <w:p w14:paraId="717AAFBA" w14:textId="77777777" w:rsidR="00902FB6" w:rsidRPr="00902FB6" w:rsidRDefault="00902FB6" w:rsidP="00E26AE1">
      <w:pPr>
        <w:spacing w:after="0" w:line="240" w:lineRule="auto"/>
        <w:contextualSpacing/>
        <w:jc w:val="both"/>
      </w:pPr>
    </w:p>
    <w:p w14:paraId="5AC7E84E" w14:textId="2F962795" w:rsidR="00781EA2" w:rsidRDefault="00ED70E9" w:rsidP="1154AAC3">
      <w:pPr>
        <w:spacing w:after="0" w:line="240" w:lineRule="auto"/>
        <w:contextualSpacing/>
        <w:rPr>
          <w:b/>
          <w:bCs/>
          <w:lang w:val="nl-NL"/>
        </w:rPr>
      </w:pPr>
      <w:r w:rsidRPr="1C85DBD6">
        <w:rPr>
          <w:b/>
          <w:bCs/>
          <w:lang w:val="nl-NL"/>
        </w:rPr>
        <w:t xml:space="preserve">Artikel </w:t>
      </w:r>
      <w:r w:rsidR="124CDA19" w:rsidRPr="1C85DBD6">
        <w:rPr>
          <w:b/>
          <w:bCs/>
          <w:lang w:val="nl-NL"/>
        </w:rPr>
        <w:t>1</w:t>
      </w:r>
      <w:r w:rsidR="105D5BAF" w:rsidRPr="1C85DBD6">
        <w:rPr>
          <w:b/>
          <w:bCs/>
          <w:lang w:val="nl-NL"/>
        </w:rPr>
        <w:t>6</w:t>
      </w:r>
      <w:r w:rsidR="004945BC" w:rsidRPr="1C85DBD6">
        <w:rPr>
          <w:b/>
          <w:bCs/>
          <w:lang w:val="nl-NL"/>
        </w:rPr>
        <w:t>.</w:t>
      </w:r>
      <w:r w:rsidRPr="1C85DBD6">
        <w:rPr>
          <w:b/>
          <w:bCs/>
          <w:lang w:val="nl-NL"/>
        </w:rPr>
        <w:t xml:space="preserve"> </w:t>
      </w:r>
    </w:p>
    <w:p w14:paraId="11516500" w14:textId="77777777" w:rsidR="00781EA2" w:rsidRDefault="00781EA2" w:rsidP="00D43330">
      <w:pPr>
        <w:spacing w:after="0" w:line="240" w:lineRule="auto"/>
        <w:contextualSpacing/>
        <w:rPr>
          <w:b/>
          <w:lang w:val="nl-NL"/>
        </w:rPr>
      </w:pPr>
    </w:p>
    <w:p w14:paraId="5A9F97C0" w14:textId="1C008B25" w:rsidR="007A0259" w:rsidRPr="002D4E3D" w:rsidRDefault="00ED70E9" w:rsidP="00CA315C">
      <w:pPr>
        <w:spacing w:after="0" w:line="240" w:lineRule="auto"/>
        <w:contextualSpacing/>
      </w:pPr>
      <w:r w:rsidRPr="1154AAC3">
        <w:rPr>
          <w:lang w:val="nl-NL"/>
        </w:rPr>
        <w:t>§1.</w:t>
      </w:r>
      <w:r w:rsidR="00781EA2" w:rsidRPr="1154AAC3">
        <w:rPr>
          <w:lang w:val="nl-NL"/>
        </w:rPr>
        <w:t xml:space="preserve"> </w:t>
      </w:r>
      <w:r w:rsidR="007A0259">
        <w:t xml:space="preserve">De voorzitter is belast met de handhaving van de orde in de </w:t>
      </w:r>
      <w:proofErr w:type="spellStart"/>
      <w:r w:rsidR="1385BE46">
        <w:t>BCSD</w:t>
      </w:r>
      <w:r w:rsidR="007A0259">
        <w:t>vergadering</w:t>
      </w:r>
      <w:proofErr w:type="spellEnd"/>
      <w:r w:rsidR="007A0259">
        <w:t xml:space="preserve">. </w:t>
      </w:r>
    </w:p>
    <w:p w14:paraId="56EE48EE" w14:textId="77777777" w:rsidR="007A0259" w:rsidRPr="007A0259" w:rsidRDefault="007A0259" w:rsidP="00CA315C">
      <w:pPr>
        <w:spacing w:after="0" w:line="240" w:lineRule="auto"/>
        <w:contextualSpacing/>
      </w:pPr>
    </w:p>
    <w:p w14:paraId="591758A9" w14:textId="77777777" w:rsidR="007A0259" w:rsidRPr="00F41E6A" w:rsidRDefault="007A0259" w:rsidP="00CA315C">
      <w:pPr>
        <w:spacing w:after="0" w:line="240" w:lineRule="auto"/>
        <w:contextualSpacing/>
      </w:pPr>
      <w:r w:rsidRPr="00F41E6A">
        <w:t>Van de handelingen die hij in dit verband stelt, wordt melding gemaakt in de notulen.</w:t>
      </w:r>
    </w:p>
    <w:p w14:paraId="2908EB2C" w14:textId="77777777" w:rsidR="007A0259" w:rsidRPr="00F41E6A" w:rsidRDefault="007A0259" w:rsidP="00CA315C">
      <w:pPr>
        <w:spacing w:after="0" w:line="240" w:lineRule="auto"/>
        <w:contextualSpacing/>
      </w:pPr>
    </w:p>
    <w:p w14:paraId="4506BE99" w14:textId="511EBDFA" w:rsidR="001E3F7A" w:rsidRDefault="007A0259" w:rsidP="00CA315C">
      <w:pPr>
        <w:spacing w:after="0" w:line="240" w:lineRule="auto"/>
        <w:contextualSpacing/>
      </w:pPr>
      <w:r>
        <w:t xml:space="preserve">Elk lid dat de orde verstoort, wordt door de voorzitter tot de orde teruggeroepen. </w:t>
      </w:r>
    </w:p>
    <w:p w14:paraId="37E39B21" w14:textId="77777777" w:rsidR="001E3F7A" w:rsidRDefault="001E3F7A" w:rsidP="00CA315C">
      <w:pPr>
        <w:spacing w:after="0" w:line="240" w:lineRule="auto"/>
        <w:contextualSpacing/>
      </w:pPr>
    </w:p>
    <w:p w14:paraId="6E47B069" w14:textId="2ECADF41" w:rsidR="007A0259" w:rsidRPr="00F41E6A" w:rsidRDefault="007A0259" w:rsidP="00CA315C">
      <w:pPr>
        <w:spacing w:after="0" w:line="240" w:lineRule="auto"/>
        <w:contextualSpacing/>
      </w:pPr>
      <w:r w:rsidRPr="00F41E6A">
        <w:t>Elk lid dat tot de orde werd teruggeroepen, mag zich verantwoorden, waarna de voorzitter beslist of de terugroeping tot de orde gehandhaafd of ingetrokken wordt.</w:t>
      </w:r>
    </w:p>
    <w:p w14:paraId="121FD38A" w14:textId="77777777" w:rsidR="007A0259" w:rsidRDefault="007A0259" w:rsidP="00CA315C">
      <w:pPr>
        <w:spacing w:after="0" w:line="240" w:lineRule="auto"/>
        <w:contextualSpacing/>
        <w:rPr>
          <w:b/>
          <w:lang w:val="nl-NL"/>
        </w:rPr>
      </w:pPr>
    </w:p>
    <w:p w14:paraId="3BF59EFE" w14:textId="4E79B4E9" w:rsidR="00E50063" w:rsidRPr="00160017" w:rsidRDefault="00E50063" w:rsidP="1154AAC3">
      <w:pPr>
        <w:spacing w:after="0" w:line="240" w:lineRule="auto"/>
        <w:contextualSpacing/>
        <w:rPr>
          <w:lang w:val="nl-NL"/>
        </w:rPr>
      </w:pPr>
      <w:r w:rsidRPr="00160017">
        <w:rPr>
          <w:lang w:val="nl-NL"/>
        </w:rPr>
        <w:t xml:space="preserve">§2. </w:t>
      </w:r>
      <w:r w:rsidR="7D898201" w:rsidRPr="00160017">
        <w:rPr>
          <w:lang w:val="nl-NL"/>
        </w:rPr>
        <w:t xml:space="preserve"> </w:t>
      </w:r>
      <w:r w:rsidR="00781EA2" w:rsidRPr="00160017">
        <w:rPr>
          <w:lang w:val="nl-NL"/>
        </w:rPr>
        <w:t xml:space="preserve">Tijdens de zitting maakt niemand klank- en beeldopnamen. </w:t>
      </w:r>
    </w:p>
    <w:p w14:paraId="7DCE1CF6" w14:textId="681B72D8" w:rsidR="1154AAC3" w:rsidRDefault="1154AAC3" w:rsidP="1154AAC3">
      <w:pPr>
        <w:spacing w:after="0" w:line="240" w:lineRule="auto"/>
        <w:contextualSpacing/>
      </w:pPr>
    </w:p>
    <w:p w14:paraId="02D9F752" w14:textId="1240F194" w:rsidR="00E25BE8" w:rsidRPr="00C93E8A" w:rsidRDefault="00E25BE8" w:rsidP="1154AAC3">
      <w:pPr>
        <w:spacing w:after="0" w:line="240" w:lineRule="auto"/>
        <w:contextualSpacing/>
        <w:rPr>
          <w:b/>
          <w:bCs/>
        </w:rPr>
      </w:pPr>
      <w:r w:rsidRPr="1C85DBD6">
        <w:rPr>
          <w:b/>
          <w:bCs/>
        </w:rPr>
        <w:t xml:space="preserve">Artikel </w:t>
      </w:r>
      <w:r w:rsidR="6DA2E83B" w:rsidRPr="1C85DBD6">
        <w:rPr>
          <w:b/>
          <w:bCs/>
        </w:rPr>
        <w:t>1</w:t>
      </w:r>
      <w:r w:rsidR="280560E9" w:rsidRPr="1C85DBD6">
        <w:rPr>
          <w:b/>
          <w:bCs/>
        </w:rPr>
        <w:t>7</w:t>
      </w:r>
      <w:r w:rsidRPr="1C85DBD6">
        <w:rPr>
          <w:b/>
          <w:bCs/>
        </w:rPr>
        <w:t>.</w:t>
      </w:r>
    </w:p>
    <w:p w14:paraId="075E5309" w14:textId="77777777" w:rsidR="00406080" w:rsidRDefault="00406080" w:rsidP="00EB3CC1">
      <w:pPr>
        <w:spacing w:after="0" w:line="240" w:lineRule="auto"/>
        <w:contextualSpacing/>
      </w:pPr>
    </w:p>
    <w:p w14:paraId="510EFF3C" w14:textId="36918313" w:rsidR="00E25BE8" w:rsidRPr="00F41E6A" w:rsidRDefault="00E25BE8" w:rsidP="00EB3CC1">
      <w:pPr>
        <w:spacing w:after="0" w:line="240" w:lineRule="auto"/>
        <w:contextualSpacing/>
      </w:pPr>
      <w:r w:rsidRPr="00F41E6A">
        <w:t>Wanneer de vergadering rumoerig wordt, zodat het normale verloop van de bespreking in het gedrang wordt gebracht, kondigt de voorzitter aan dat hij, bij voortzetting van het rumoer, de vergadering zal schorsen of sluiten.</w:t>
      </w:r>
    </w:p>
    <w:p w14:paraId="07F023C8" w14:textId="77777777" w:rsidR="00E25BE8" w:rsidRPr="00F41E6A" w:rsidRDefault="00E25BE8" w:rsidP="00E25BE8">
      <w:pPr>
        <w:spacing w:after="0" w:line="240" w:lineRule="auto"/>
        <w:contextualSpacing/>
        <w:jc w:val="both"/>
      </w:pPr>
    </w:p>
    <w:p w14:paraId="41E43BFB" w14:textId="51B500E7" w:rsidR="00E25BE8" w:rsidRDefault="00E25BE8" w:rsidP="00FD37F1">
      <w:pPr>
        <w:spacing w:after="0" w:line="240" w:lineRule="auto"/>
        <w:contextualSpacing/>
      </w:pPr>
      <w:r>
        <w:t xml:space="preserve">Indien de wanorde toch aanhoudt, schorst of sluit hij de vergadering. De leden van </w:t>
      </w:r>
      <w:r w:rsidR="683EE0B8">
        <w:t>het BCSD en alle andere aanwezigen</w:t>
      </w:r>
      <w:r>
        <w:t xml:space="preserve"> moeten dan onmiddellijk de zaal verlaten.</w:t>
      </w:r>
    </w:p>
    <w:p w14:paraId="4BDB5498" w14:textId="77777777" w:rsidR="00A94AC8" w:rsidRDefault="00A94AC8" w:rsidP="00FD37F1">
      <w:pPr>
        <w:spacing w:after="0" w:line="240" w:lineRule="auto"/>
        <w:contextualSpacing/>
      </w:pPr>
    </w:p>
    <w:p w14:paraId="1B0A5053" w14:textId="2CEC1602" w:rsidR="00A94AC8" w:rsidRPr="00F41E6A" w:rsidRDefault="00A94AC8" w:rsidP="00FD37F1">
      <w:pPr>
        <w:spacing w:after="0" w:line="240" w:lineRule="auto"/>
        <w:contextualSpacing/>
      </w:pPr>
      <w:r>
        <w:t>In geval van digitaal vergaderen wordt in geval van sluiting van de vergadering de gebruikte informaticatoepassing  of –verbinding verbroken.</w:t>
      </w:r>
    </w:p>
    <w:p w14:paraId="2916C19D" w14:textId="77777777" w:rsidR="00E25BE8" w:rsidRDefault="00E25BE8" w:rsidP="00E25BE8">
      <w:pPr>
        <w:spacing w:after="0" w:line="240" w:lineRule="auto"/>
        <w:contextualSpacing/>
        <w:jc w:val="both"/>
      </w:pPr>
    </w:p>
    <w:p w14:paraId="60F9518A" w14:textId="39F2E3E9" w:rsidR="00B36ACC" w:rsidRPr="00160017" w:rsidRDefault="00B36ACC" w:rsidP="1154AAC3">
      <w:pPr>
        <w:spacing w:after="0" w:line="240" w:lineRule="auto"/>
        <w:contextualSpacing/>
        <w:jc w:val="both"/>
      </w:pPr>
      <w:r w:rsidRPr="00160017">
        <w:t>Op initiatief van de voorzitter kan de vergadering worden geschorst.</w:t>
      </w:r>
      <w:r w:rsidR="1925720C" w:rsidRPr="00160017">
        <w:t xml:space="preserve"> </w:t>
      </w:r>
    </w:p>
    <w:p w14:paraId="332D56C8" w14:textId="77777777" w:rsidR="005B286F" w:rsidRDefault="005B286F" w:rsidP="00E25BE8">
      <w:pPr>
        <w:spacing w:after="0" w:line="240" w:lineRule="auto"/>
        <w:contextualSpacing/>
        <w:jc w:val="both"/>
      </w:pPr>
    </w:p>
    <w:p w14:paraId="24D6F67C" w14:textId="5708E460" w:rsidR="005B286F" w:rsidRDefault="005B286F" w:rsidP="00E25BE8">
      <w:pPr>
        <w:spacing w:after="0" w:line="240" w:lineRule="auto"/>
        <w:contextualSpacing/>
        <w:jc w:val="both"/>
      </w:pPr>
      <w:r>
        <w:t>De voorzitter bepaalt de duur van de schorsing.</w:t>
      </w:r>
    </w:p>
    <w:p w14:paraId="04C205F0" w14:textId="77777777" w:rsidR="005B286F" w:rsidRDefault="005B286F" w:rsidP="00E25BE8">
      <w:pPr>
        <w:spacing w:after="0" w:line="240" w:lineRule="auto"/>
        <w:contextualSpacing/>
        <w:jc w:val="both"/>
      </w:pPr>
    </w:p>
    <w:p w14:paraId="4EEB82C6" w14:textId="64872955" w:rsidR="00E25BE8" w:rsidRDefault="00E25BE8" w:rsidP="00FD37F1">
      <w:pPr>
        <w:spacing w:after="0" w:line="240" w:lineRule="auto"/>
        <w:contextualSpacing/>
      </w:pPr>
      <w:r>
        <w:t xml:space="preserve">Van </w:t>
      </w:r>
      <w:r w:rsidR="005B286F">
        <w:t xml:space="preserve">elke </w:t>
      </w:r>
      <w:r>
        <w:t>schorsing of sluiting wordt melding gemaakt in de notulen</w:t>
      </w:r>
      <w:r w:rsidR="582CC592">
        <w:t>, met in voorkomend geval de reden en motivering</w:t>
      </w:r>
      <w:r>
        <w:t>.</w:t>
      </w:r>
    </w:p>
    <w:p w14:paraId="74869460" w14:textId="77777777" w:rsidR="00E25BE8" w:rsidRDefault="00E25BE8" w:rsidP="00E25BE8">
      <w:pPr>
        <w:spacing w:after="0" w:line="240" w:lineRule="auto"/>
        <w:contextualSpacing/>
      </w:pPr>
    </w:p>
    <w:p w14:paraId="4FE9C812" w14:textId="6B1DFB81" w:rsidR="00E25BE8" w:rsidRDefault="00E25BE8" w:rsidP="1154AAC3">
      <w:pPr>
        <w:spacing w:after="0" w:line="240" w:lineRule="auto"/>
        <w:contextualSpacing/>
        <w:rPr>
          <w:b/>
          <w:bCs/>
        </w:rPr>
      </w:pPr>
      <w:r w:rsidRPr="1C85DBD6">
        <w:rPr>
          <w:b/>
          <w:bCs/>
        </w:rPr>
        <w:t xml:space="preserve">Artikel </w:t>
      </w:r>
      <w:r w:rsidR="6C2C2CF4" w:rsidRPr="1C85DBD6">
        <w:rPr>
          <w:b/>
          <w:bCs/>
        </w:rPr>
        <w:t>1</w:t>
      </w:r>
      <w:r w:rsidR="24CD3DB7" w:rsidRPr="1C85DBD6">
        <w:rPr>
          <w:b/>
          <w:bCs/>
        </w:rPr>
        <w:t>8</w:t>
      </w:r>
      <w:r w:rsidRPr="1C85DBD6">
        <w:rPr>
          <w:b/>
          <w:bCs/>
        </w:rPr>
        <w:t>.</w:t>
      </w:r>
    </w:p>
    <w:p w14:paraId="6A8537A2" w14:textId="77777777" w:rsidR="004945BC" w:rsidRPr="00C93E8A" w:rsidRDefault="004945BC" w:rsidP="00E25BE8">
      <w:pPr>
        <w:spacing w:after="0" w:line="240" w:lineRule="auto"/>
        <w:contextualSpacing/>
        <w:rPr>
          <w:b/>
        </w:rPr>
      </w:pPr>
    </w:p>
    <w:p w14:paraId="42970F65" w14:textId="2B4A96A9" w:rsidR="00E25BE8" w:rsidRDefault="00E25BE8" w:rsidP="00E25BE8">
      <w:pPr>
        <w:spacing w:after="0" w:line="240" w:lineRule="auto"/>
        <w:contextualSpacing/>
      </w:pPr>
      <w:r>
        <w:t xml:space="preserve">Nadat de leden voldoende aan het woord zijn geweest, en indien </w:t>
      </w:r>
      <w:r w:rsidR="4F76E236">
        <w:t>de voorzitter</w:t>
      </w:r>
      <w:r>
        <w:t xml:space="preserve"> oordeelt dat het agendapunt voldoende werd besproken, sluit de voorzitter de bespreking. </w:t>
      </w:r>
    </w:p>
    <w:p w14:paraId="53094723" w14:textId="77777777" w:rsidR="0019368A" w:rsidRDefault="0019368A" w:rsidP="00E25BE8">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E25BE8" w:rsidRPr="004D3931" w14:paraId="3EF16447" w14:textId="77777777" w:rsidTr="00320B30">
        <w:tc>
          <w:tcPr>
            <w:tcW w:w="9865" w:type="dxa"/>
            <w:shd w:val="clear" w:color="auto" w:fill="D0CECE" w:themeFill="background2" w:themeFillShade="E6"/>
          </w:tcPr>
          <w:p w14:paraId="2FDBCDAF" w14:textId="77777777" w:rsidR="00E25BE8" w:rsidRPr="00E25BE8" w:rsidRDefault="00E25BE8" w:rsidP="00E45DFE">
            <w:pPr>
              <w:jc w:val="center"/>
              <w:rPr>
                <w:rFonts w:asciiTheme="minorHAnsi" w:hAnsiTheme="minorHAnsi" w:cstheme="minorHAnsi"/>
                <w:b/>
                <w:sz w:val="22"/>
                <w:szCs w:val="22"/>
              </w:rPr>
            </w:pPr>
            <w:r w:rsidRPr="00E25BE8">
              <w:rPr>
                <w:rFonts w:asciiTheme="minorHAnsi" w:hAnsiTheme="minorHAnsi" w:cstheme="minorHAnsi"/>
                <w:b/>
                <w:sz w:val="22"/>
                <w:szCs w:val="22"/>
                <w:lang w:val="nl-NL"/>
              </w:rPr>
              <w:t>WIJZE VAN STEMMEN</w:t>
            </w:r>
          </w:p>
        </w:tc>
      </w:tr>
    </w:tbl>
    <w:p w14:paraId="46ABBD8F" w14:textId="77777777" w:rsidR="00E25BE8" w:rsidRDefault="00E25BE8" w:rsidP="00E25BE8">
      <w:pPr>
        <w:spacing w:after="0" w:line="240" w:lineRule="auto"/>
        <w:contextualSpacing/>
        <w:rPr>
          <w:b/>
          <w:lang w:val="nl-NL"/>
        </w:rPr>
      </w:pPr>
    </w:p>
    <w:p w14:paraId="4D5045DA" w14:textId="5B8F585C" w:rsidR="0019368A" w:rsidRDefault="00E25BE8" w:rsidP="1154AAC3">
      <w:pPr>
        <w:spacing w:after="0" w:line="240" w:lineRule="auto"/>
        <w:contextualSpacing/>
        <w:rPr>
          <w:b/>
          <w:bCs/>
          <w:lang w:val="nl-NL"/>
        </w:rPr>
      </w:pPr>
      <w:r w:rsidRPr="1C85DBD6">
        <w:rPr>
          <w:b/>
          <w:bCs/>
          <w:lang w:val="nl-NL"/>
        </w:rPr>
        <w:t xml:space="preserve">Artikel </w:t>
      </w:r>
      <w:r w:rsidR="3DB86126" w:rsidRPr="1C85DBD6">
        <w:rPr>
          <w:b/>
          <w:bCs/>
          <w:lang w:val="nl-NL"/>
        </w:rPr>
        <w:t>19</w:t>
      </w:r>
      <w:r w:rsidR="002D4E3D" w:rsidRPr="1C85DBD6">
        <w:rPr>
          <w:b/>
          <w:bCs/>
          <w:lang w:val="nl-NL"/>
        </w:rPr>
        <w:t>.</w:t>
      </w:r>
      <w:r w:rsidRPr="1C85DBD6">
        <w:rPr>
          <w:b/>
          <w:bCs/>
          <w:lang w:val="nl-NL"/>
        </w:rPr>
        <w:t xml:space="preserve"> </w:t>
      </w:r>
    </w:p>
    <w:p w14:paraId="2FEA9652" w14:textId="77777777" w:rsidR="0019368A" w:rsidRDefault="0019368A" w:rsidP="00E25BE8">
      <w:pPr>
        <w:spacing w:after="0" w:line="240" w:lineRule="auto"/>
        <w:contextualSpacing/>
        <w:rPr>
          <w:b/>
          <w:lang w:val="nl-NL"/>
        </w:rPr>
      </w:pPr>
    </w:p>
    <w:p w14:paraId="43B922BD" w14:textId="5B8332E8" w:rsidR="00E25BE8" w:rsidRPr="001B19BC" w:rsidRDefault="00E25BE8" w:rsidP="0019368A">
      <w:pPr>
        <w:spacing w:after="0" w:line="240" w:lineRule="auto"/>
        <w:contextualSpacing/>
      </w:pPr>
      <w:r w:rsidRPr="1C85DBD6">
        <w:rPr>
          <w:lang w:val="nl-NL"/>
        </w:rPr>
        <w:t>§1.</w:t>
      </w:r>
      <w:r>
        <w:t xml:space="preserve">Voor elke stemming in </w:t>
      </w:r>
      <w:r w:rsidR="76AFF462">
        <w:t>het BCSD</w:t>
      </w:r>
      <w:r>
        <w:t xml:space="preserve"> omschrijft de voorzitter</w:t>
      </w:r>
      <w:r w:rsidR="367CC15F">
        <w:t xml:space="preserve">, of op zijn verzoek de algemeen directeur, de verantwoordelijke (hoofd)maatschappelijk werker van de sociale dienst of de </w:t>
      </w:r>
      <w:proofErr w:type="spellStart"/>
      <w:r w:rsidR="367CC15F">
        <w:t>dossierbehandelende</w:t>
      </w:r>
      <w:proofErr w:type="spellEnd"/>
      <w:r w:rsidR="367CC15F">
        <w:t xml:space="preserve"> maatschappelijk werker, </w:t>
      </w:r>
      <w:r>
        <w:t>het voorwerp van de bespreking waarover de vergadering zich moet uitspreken.</w:t>
      </w:r>
    </w:p>
    <w:p w14:paraId="06BBA33E" w14:textId="77777777" w:rsidR="00E25BE8" w:rsidRPr="001B19BC" w:rsidRDefault="00E25BE8" w:rsidP="00E25BE8">
      <w:pPr>
        <w:spacing w:after="0" w:line="240" w:lineRule="auto"/>
        <w:contextualSpacing/>
        <w:rPr>
          <w:bCs/>
          <w:highlight w:val="yellow"/>
        </w:rPr>
      </w:pPr>
    </w:p>
    <w:p w14:paraId="3DEE7D93" w14:textId="1E952394" w:rsidR="00744F62" w:rsidRDefault="00DC765E" w:rsidP="0019368A">
      <w:pPr>
        <w:spacing w:after="0" w:line="240" w:lineRule="auto"/>
        <w:contextualSpacing/>
      </w:pPr>
      <w:r w:rsidRPr="001B19BC">
        <w:rPr>
          <w:bCs/>
          <w:lang w:val="nl-NL"/>
        </w:rPr>
        <w:t xml:space="preserve">§2. </w:t>
      </w:r>
      <w:r w:rsidRPr="001B19BC">
        <w:rPr>
          <w:bCs/>
        </w:rPr>
        <w:t>De beslissingen worden bij volstrekte meerderheid van de geldig uitgebrachte stemmen genomen</w:t>
      </w:r>
      <w:r>
        <w:t xml:space="preserve">. </w:t>
      </w:r>
    </w:p>
    <w:p w14:paraId="1A51F6F5" w14:textId="77777777" w:rsidR="00744F62" w:rsidRDefault="00744F62" w:rsidP="00DC765E">
      <w:pPr>
        <w:spacing w:after="0" w:line="240" w:lineRule="auto"/>
        <w:contextualSpacing/>
        <w:jc w:val="both"/>
      </w:pPr>
    </w:p>
    <w:p w14:paraId="089EB5AC" w14:textId="77777777" w:rsidR="00744F62" w:rsidRDefault="00DC765E" w:rsidP="00DC765E">
      <w:pPr>
        <w:spacing w:after="0" w:line="240" w:lineRule="auto"/>
        <w:contextualSpacing/>
        <w:jc w:val="both"/>
      </w:pPr>
      <w:r>
        <w:t>De volstrekte meerderheid is gelijk aan meer dan de helft van de stemmen, onthoudingen,</w:t>
      </w:r>
      <w:r w:rsidRPr="00F36190">
        <w:rPr>
          <w:i/>
        </w:rPr>
        <w:t xml:space="preserve"> </w:t>
      </w:r>
      <w:r w:rsidRPr="00F41E6A">
        <w:t xml:space="preserve">blanco en ongeldige stemmen </w:t>
      </w:r>
      <w:r>
        <w:t xml:space="preserve">niet meegerekend. </w:t>
      </w:r>
    </w:p>
    <w:p w14:paraId="28A3E972" w14:textId="77777777" w:rsidR="00744F62" w:rsidRDefault="00744F62" w:rsidP="00DC765E">
      <w:pPr>
        <w:spacing w:after="0" w:line="240" w:lineRule="auto"/>
        <w:contextualSpacing/>
        <w:jc w:val="both"/>
      </w:pPr>
    </w:p>
    <w:p w14:paraId="767B7E28" w14:textId="4BAC3617" w:rsidR="00DC765E" w:rsidRDefault="00DC765E" w:rsidP="00DC765E">
      <w:pPr>
        <w:spacing w:after="0" w:line="240" w:lineRule="auto"/>
        <w:contextualSpacing/>
        <w:jc w:val="both"/>
      </w:pPr>
      <w:r>
        <w:t xml:space="preserve">Bij staking van stemmen is het voorstel verworpen. </w:t>
      </w:r>
    </w:p>
    <w:p w14:paraId="5C8C6B09" w14:textId="77777777" w:rsidR="000F0ADA" w:rsidRDefault="000F0ADA" w:rsidP="00DC765E">
      <w:pPr>
        <w:spacing w:after="0" w:line="240" w:lineRule="auto"/>
        <w:contextualSpacing/>
      </w:pPr>
    </w:p>
    <w:p w14:paraId="50B86FC6" w14:textId="1D87DBD8" w:rsidR="00E615C4" w:rsidRDefault="003A4B07" w:rsidP="1154AAC3">
      <w:pPr>
        <w:spacing w:after="0" w:line="240" w:lineRule="auto"/>
        <w:contextualSpacing/>
        <w:rPr>
          <w:b/>
          <w:bCs/>
          <w:lang w:val="nl-NL"/>
        </w:rPr>
      </w:pPr>
      <w:r w:rsidRPr="1C85DBD6">
        <w:rPr>
          <w:b/>
          <w:bCs/>
          <w:lang w:val="nl-NL"/>
        </w:rPr>
        <w:t>Artikel 2</w:t>
      </w:r>
      <w:r w:rsidR="316E140F" w:rsidRPr="1C85DBD6">
        <w:rPr>
          <w:b/>
          <w:bCs/>
          <w:lang w:val="nl-NL"/>
        </w:rPr>
        <w:t>0</w:t>
      </w:r>
      <w:r w:rsidR="00406080" w:rsidRPr="1C85DBD6">
        <w:rPr>
          <w:b/>
          <w:bCs/>
          <w:lang w:val="nl-NL"/>
        </w:rPr>
        <w:t>.</w:t>
      </w:r>
      <w:r w:rsidRPr="1C85DBD6">
        <w:rPr>
          <w:b/>
          <w:bCs/>
          <w:lang w:val="nl-NL"/>
        </w:rPr>
        <w:t xml:space="preserve"> </w:t>
      </w:r>
    </w:p>
    <w:p w14:paraId="284A4AA4" w14:textId="77777777" w:rsidR="00E615C4" w:rsidRDefault="00E615C4" w:rsidP="007E0BA5">
      <w:pPr>
        <w:spacing w:after="0" w:line="240" w:lineRule="auto"/>
        <w:contextualSpacing/>
        <w:rPr>
          <w:b/>
          <w:lang w:val="nl-NL"/>
        </w:rPr>
      </w:pPr>
    </w:p>
    <w:p w14:paraId="17D05851" w14:textId="35A7BC3B" w:rsidR="003A4B07" w:rsidRPr="001B19BC" w:rsidRDefault="003A4B07" w:rsidP="007E0BA5">
      <w:pPr>
        <w:spacing w:after="0" w:line="240" w:lineRule="auto"/>
        <w:contextualSpacing/>
        <w:rPr>
          <w:lang w:val="nl-NL"/>
        </w:rPr>
      </w:pPr>
      <w:r w:rsidRPr="1C85DBD6">
        <w:rPr>
          <w:lang w:val="nl-NL"/>
        </w:rPr>
        <w:t>§1.</w:t>
      </w:r>
      <w:r w:rsidR="42343074" w:rsidRPr="1C85DBD6">
        <w:rPr>
          <w:lang w:val="nl-NL"/>
        </w:rPr>
        <w:t xml:space="preserve"> </w:t>
      </w:r>
      <w:r w:rsidRPr="1C85DBD6">
        <w:rPr>
          <w:lang w:val="nl-NL"/>
        </w:rPr>
        <w:t>De leden van</w:t>
      </w:r>
      <w:r w:rsidR="18FB04F1" w:rsidRPr="1C85DBD6">
        <w:rPr>
          <w:lang w:val="nl-NL"/>
        </w:rPr>
        <w:t xml:space="preserve"> het</w:t>
      </w:r>
      <w:r w:rsidRPr="1C85DBD6">
        <w:rPr>
          <w:lang w:val="nl-NL"/>
        </w:rPr>
        <w:t xml:space="preserve"> </w:t>
      </w:r>
      <w:r w:rsidR="192A841C" w:rsidRPr="1C85DBD6">
        <w:rPr>
          <w:lang w:val="nl-NL"/>
        </w:rPr>
        <w:t xml:space="preserve">BCSD </w:t>
      </w:r>
      <w:r w:rsidRPr="1C85DBD6">
        <w:rPr>
          <w:lang w:val="nl-NL"/>
        </w:rPr>
        <w:t xml:space="preserve">stemmen niet geheim. </w:t>
      </w:r>
    </w:p>
    <w:p w14:paraId="50895670" w14:textId="77777777" w:rsidR="00BE7B27" w:rsidRPr="001B19BC" w:rsidRDefault="00BE7B27" w:rsidP="007E0BA5">
      <w:pPr>
        <w:spacing w:after="0" w:line="240" w:lineRule="auto"/>
        <w:contextualSpacing/>
      </w:pPr>
    </w:p>
    <w:p w14:paraId="4E037044" w14:textId="6B025B18" w:rsidR="00BE7B27" w:rsidRPr="001B19BC" w:rsidRDefault="00BE7B27" w:rsidP="007E0BA5">
      <w:pPr>
        <w:spacing w:after="0" w:line="240" w:lineRule="auto"/>
        <w:contextualSpacing/>
      </w:pPr>
      <w:r w:rsidRPr="001B19BC">
        <w:t>§2.</w:t>
      </w:r>
      <w:r w:rsidR="0019368A" w:rsidRPr="001B19BC">
        <w:t xml:space="preserve"> </w:t>
      </w:r>
      <w:r w:rsidRPr="001B19BC">
        <w:t>Er zijn vier mogelijke werkwijzen van stemmen:</w:t>
      </w:r>
    </w:p>
    <w:p w14:paraId="00D3A382" w14:textId="2FD7765F" w:rsidR="00C95C77" w:rsidRPr="001B19BC" w:rsidRDefault="00BE7B27" w:rsidP="007E0BA5">
      <w:pPr>
        <w:spacing w:after="0" w:line="240" w:lineRule="auto"/>
        <w:contextualSpacing/>
      </w:pPr>
      <w:r>
        <w:t xml:space="preserve">1° de </w:t>
      </w:r>
      <w:r w:rsidR="00C95C77">
        <w:t>elektronische stemming</w:t>
      </w:r>
      <w:r w:rsidR="339EB4CE">
        <w:t xml:space="preserve"> via de I-</w:t>
      </w:r>
      <w:proofErr w:type="spellStart"/>
      <w:r w:rsidR="339EB4CE">
        <w:t>voting</w:t>
      </w:r>
      <w:proofErr w:type="spellEnd"/>
      <w:r w:rsidR="339EB4CE">
        <w:t xml:space="preserve"> </w:t>
      </w:r>
    </w:p>
    <w:p w14:paraId="13A496DE" w14:textId="5C5B3BE6" w:rsidR="00BE7B27" w:rsidRPr="001B19BC" w:rsidRDefault="00C95C77" w:rsidP="007E0BA5">
      <w:pPr>
        <w:spacing w:after="0" w:line="240" w:lineRule="auto"/>
        <w:contextualSpacing/>
      </w:pPr>
      <w:r w:rsidRPr="001B19BC">
        <w:t xml:space="preserve">2° de </w:t>
      </w:r>
      <w:r w:rsidR="00BE7B27" w:rsidRPr="001B19BC">
        <w:t>mondelinge stemming</w:t>
      </w:r>
    </w:p>
    <w:p w14:paraId="6F8A67C5" w14:textId="4E5C782A" w:rsidR="00BE7B27" w:rsidRDefault="00C95C77" w:rsidP="007E0BA5">
      <w:pPr>
        <w:spacing w:after="0" w:line="240" w:lineRule="auto"/>
        <w:contextualSpacing/>
      </w:pPr>
      <w:r>
        <w:t>3</w:t>
      </w:r>
      <w:r w:rsidR="00BE7B27">
        <w:t>° de stemming bij handopsteking</w:t>
      </w:r>
    </w:p>
    <w:p w14:paraId="69C5C07F" w14:textId="4CE3E20B" w:rsidR="1154AAC3" w:rsidRDefault="1154AAC3" w:rsidP="1154AAC3">
      <w:pPr>
        <w:spacing w:after="0" w:line="240" w:lineRule="auto"/>
        <w:contextualSpacing/>
        <w:rPr>
          <w:b/>
          <w:bCs/>
        </w:rPr>
      </w:pPr>
    </w:p>
    <w:p w14:paraId="6443A61B" w14:textId="58378765" w:rsidR="00BE7B27" w:rsidRDefault="00BE7B27" w:rsidP="1154AAC3">
      <w:pPr>
        <w:spacing w:after="0" w:line="240" w:lineRule="auto"/>
        <w:contextualSpacing/>
        <w:rPr>
          <w:b/>
          <w:bCs/>
        </w:rPr>
      </w:pPr>
      <w:r w:rsidRPr="1C85DBD6">
        <w:rPr>
          <w:b/>
          <w:bCs/>
        </w:rPr>
        <w:t>Artikel 2</w:t>
      </w:r>
      <w:r w:rsidR="0EE015E3" w:rsidRPr="1C85DBD6">
        <w:rPr>
          <w:b/>
          <w:bCs/>
        </w:rPr>
        <w:t>1</w:t>
      </w:r>
      <w:r w:rsidRPr="1C85DBD6">
        <w:rPr>
          <w:b/>
          <w:bCs/>
        </w:rPr>
        <w:t xml:space="preserve">. </w:t>
      </w:r>
    </w:p>
    <w:p w14:paraId="4B7B8077" w14:textId="77777777" w:rsidR="00DB5AA0" w:rsidRDefault="00DB5AA0" w:rsidP="007E0BA5">
      <w:pPr>
        <w:spacing w:after="0" w:line="240" w:lineRule="auto"/>
        <w:contextualSpacing/>
        <w:rPr>
          <w:b/>
        </w:rPr>
      </w:pPr>
    </w:p>
    <w:p w14:paraId="747DA228" w14:textId="7FCBA88A" w:rsidR="00E615C4" w:rsidRDefault="00E615C4" w:rsidP="00E615C4">
      <w:pPr>
        <w:spacing w:after="0" w:line="240" w:lineRule="auto"/>
        <w:contextualSpacing/>
      </w:pPr>
      <w:r>
        <w:t>§1</w:t>
      </w:r>
      <w:r w:rsidRPr="1154AAC3">
        <w:rPr>
          <w:b/>
          <w:bCs/>
        </w:rPr>
        <w:t xml:space="preserve">. </w:t>
      </w:r>
      <w:r>
        <w:t>De elektronisch uitgebrachte naamstemming</w:t>
      </w:r>
      <w:r w:rsidR="3A9F0180">
        <w:t xml:space="preserve">, mogelijk vanaf de opening van de zitting in de applicatie </w:t>
      </w:r>
      <w:proofErr w:type="spellStart"/>
      <w:r w:rsidR="3A9F0180">
        <w:t>Enotulen</w:t>
      </w:r>
      <w:proofErr w:type="spellEnd"/>
      <w:r w:rsidR="3A9F0180">
        <w:t xml:space="preserve"> van </w:t>
      </w:r>
      <w:proofErr w:type="spellStart"/>
      <w:r w:rsidR="3A9F0180">
        <w:t>EDcho</w:t>
      </w:r>
      <w:proofErr w:type="spellEnd"/>
      <w:r w:rsidR="3A9F0180">
        <w:t xml:space="preserve"> via I-</w:t>
      </w:r>
      <w:proofErr w:type="spellStart"/>
      <w:r w:rsidR="3A9F0180">
        <w:t>voting</w:t>
      </w:r>
      <w:proofErr w:type="spellEnd"/>
      <w:r w:rsidR="3A9F0180">
        <w:t xml:space="preserve"> op voorhand,</w:t>
      </w:r>
      <w:r>
        <w:t xml:space="preserve"> geniet de voorkeur </w:t>
      </w:r>
      <w:r w:rsidR="40A99A02">
        <w:t>bij de stemming</w:t>
      </w:r>
      <w:r>
        <w:t xml:space="preserve">. </w:t>
      </w:r>
    </w:p>
    <w:p w14:paraId="54893E14" w14:textId="77777777" w:rsidR="00E615C4" w:rsidRDefault="00E615C4" w:rsidP="00E615C4">
      <w:pPr>
        <w:spacing w:after="0" w:line="240" w:lineRule="auto"/>
        <w:contextualSpacing/>
      </w:pPr>
    </w:p>
    <w:p w14:paraId="7E538995" w14:textId="5602294F" w:rsidR="00E615C4" w:rsidRDefault="00E615C4" w:rsidP="00E615C4">
      <w:pPr>
        <w:spacing w:after="0" w:line="240" w:lineRule="auto"/>
        <w:contextualSpacing/>
      </w:pPr>
      <w:r>
        <w:t xml:space="preserve">Deze </w:t>
      </w:r>
      <w:r w:rsidR="00691B2C">
        <w:t xml:space="preserve">wijze </w:t>
      </w:r>
      <w:r w:rsidR="00DC1867">
        <w:t xml:space="preserve">wordt </w:t>
      </w:r>
      <w:r>
        <w:t xml:space="preserve">toegepast als het tabblad “stemming” in het notuleringssysteem </w:t>
      </w:r>
      <w:proofErr w:type="spellStart"/>
      <w:r>
        <w:t>eNotulen</w:t>
      </w:r>
      <w:proofErr w:type="spellEnd"/>
      <w:r>
        <w:t xml:space="preserve"> actief is. </w:t>
      </w:r>
    </w:p>
    <w:p w14:paraId="51E9C206" w14:textId="5E0B810F" w:rsidR="3A212457" w:rsidRDefault="3A212457" w:rsidP="3A212457">
      <w:pPr>
        <w:spacing w:after="0" w:line="240" w:lineRule="auto"/>
        <w:contextualSpacing/>
      </w:pPr>
    </w:p>
    <w:p w14:paraId="2E80D5D7" w14:textId="5175B968" w:rsidR="006E5088" w:rsidRDefault="006E5088" w:rsidP="006E5088">
      <w:pPr>
        <w:spacing w:after="0" w:line="240" w:lineRule="auto"/>
        <w:contextualSpacing/>
      </w:pPr>
      <w:r>
        <w:t>§2. De mondelinge stemming geschiedt door elk lid ‘ja’, ‘neen’ of ‘onthouding’ te laten uitspreken. Zij doen dat volgens de wijzers van de klok vanuit de positie van de Voorzitter, waarbij de Voorzitter als laatst stemt.</w:t>
      </w:r>
    </w:p>
    <w:p w14:paraId="18D495BB" w14:textId="77777777" w:rsidR="006E5088" w:rsidRDefault="006E5088" w:rsidP="007E0BA5">
      <w:pPr>
        <w:spacing w:after="0" w:line="240" w:lineRule="auto"/>
        <w:contextualSpacing/>
      </w:pPr>
    </w:p>
    <w:p w14:paraId="70345392" w14:textId="3878E314" w:rsidR="00C95C77" w:rsidRDefault="006E5088" w:rsidP="007E0BA5">
      <w:pPr>
        <w:spacing w:after="0" w:line="240" w:lineRule="auto"/>
        <w:contextualSpacing/>
      </w:pPr>
      <w:r>
        <w:t xml:space="preserve">§3. </w:t>
      </w:r>
      <w:r w:rsidR="00BE7B27" w:rsidRPr="00F41E6A">
        <w:t xml:space="preserve">De stemming bij handopsteking geschiedt als volgt. </w:t>
      </w:r>
    </w:p>
    <w:p w14:paraId="48B8448C" w14:textId="77777777" w:rsidR="00C95C77" w:rsidRDefault="00C95C77" w:rsidP="007E0BA5">
      <w:pPr>
        <w:spacing w:after="0" w:line="240" w:lineRule="auto"/>
        <w:contextualSpacing/>
      </w:pPr>
    </w:p>
    <w:p w14:paraId="6034107B" w14:textId="1D13D188" w:rsidR="00BE7B27" w:rsidRDefault="00BE7B27" w:rsidP="007E0BA5">
      <w:pPr>
        <w:spacing w:after="0" w:line="240" w:lineRule="auto"/>
        <w:contextualSpacing/>
      </w:pPr>
      <w:r>
        <w:t>Nadat de voorzitter het voorwerp van de stemming heeft omschreven zoals bepaald in art. 24, § 1 van dit reglement vraagt hij achtereenvolgens welke leden “ja” stemmen, welke “neen” stemmen en welke zich onthouden.</w:t>
      </w:r>
    </w:p>
    <w:p w14:paraId="5B5DA61A" w14:textId="77777777" w:rsidR="00C95C77" w:rsidRDefault="00C95C77" w:rsidP="007E0BA5">
      <w:pPr>
        <w:spacing w:after="0" w:line="240" w:lineRule="auto"/>
        <w:contextualSpacing/>
      </w:pPr>
    </w:p>
    <w:p w14:paraId="61079A96" w14:textId="0C129CFE" w:rsidR="00BE7B27" w:rsidRDefault="00BE7B27" w:rsidP="007E0BA5">
      <w:pPr>
        <w:spacing w:after="0" w:line="240" w:lineRule="auto"/>
        <w:contextualSpacing/>
      </w:pPr>
      <w:r w:rsidRPr="00F41E6A">
        <w:t xml:space="preserve">Elk </w:t>
      </w:r>
      <w:r w:rsidR="00D063DC">
        <w:t>r</w:t>
      </w:r>
      <w:r w:rsidRPr="00F41E6A">
        <w:t>aadslid kan slechts éénmaal zijn hand opsteken om zijn keuze duidelijk te maken.</w:t>
      </w:r>
    </w:p>
    <w:p w14:paraId="6818245C" w14:textId="77777777" w:rsidR="006324BF" w:rsidRDefault="006324BF" w:rsidP="007E0BA5">
      <w:pPr>
        <w:spacing w:after="0" w:line="240" w:lineRule="auto"/>
        <w:contextualSpacing/>
      </w:pPr>
    </w:p>
    <w:p w14:paraId="72C7E320" w14:textId="565FE3C4" w:rsidR="00240A4F" w:rsidRDefault="00240A4F" w:rsidP="1154AAC3">
      <w:pPr>
        <w:spacing w:after="0" w:line="240" w:lineRule="auto"/>
        <w:contextualSpacing/>
        <w:rPr>
          <w:i/>
          <w:iCs/>
        </w:rPr>
      </w:pPr>
      <w:r>
        <w:t>§</w:t>
      </w:r>
      <w:r w:rsidR="48CC6FDA">
        <w:t>4</w:t>
      </w:r>
      <w:r>
        <w:t>.  Wanneer er na de stem van de voorzitter evenveel stemmen voor als tegen het voorstel zijn, dan is er staking van stemmen en is het voorstel verworpen</w:t>
      </w:r>
      <w:r w:rsidRPr="1154AAC3">
        <w:rPr>
          <w:i/>
          <w:iCs/>
        </w:rPr>
        <w:t xml:space="preserve">. </w:t>
      </w:r>
    </w:p>
    <w:p w14:paraId="207C1127" w14:textId="77777777" w:rsidR="00240A4F" w:rsidRDefault="00240A4F" w:rsidP="00240A4F">
      <w:pPr>
        <w:spacing w:after="0" w:line="240" w:lineRule="auto"/>
        <w:contextualSpacing/>
        <w:rPr>
          <w:i/>
        </w:rPr>
      </w:pPr>
    </w:p>
    <w:p w14:paraId="77B17913" w14:textId="79613004" w:rsidR="00240A4F" w:rsidRPr="00DD305D" w:rsidRDefault="00240A4F" w:rsidP="00240A4F">
      <w:pPr>
        <w:spacing w:after="0" w:line="240" w:lineRule="auto"/>
        <w:contextualSpacing/>
      </w:pPr>
      <w:r w:rsidRPr="00DD305D">
        <w:t>De stem van de voorzitter is niet doorslaggevend bij staking van stemmen.</w:t>
      </w:r>
    </w:p>
    <w:p w14:paraId="6E7EBCB8" w14:textId="1C9AB9FC" w:rsidR="00240A4F" w:rsidRDefault="00240A4F" w:rsidP="00240A4F">
      <w:pPr>
        <w:spacing w:after="0" w:line="240" w:lineRule="auto"/>
        <w:contextualSpacing/>
        <w:rPr>
          <w:i/>
          <w:sz w:val="16"/>
          <w:szCs w:val="16"/>
        </w:rPr>
      </w:pPr>
    </w:p>
    <w:p w14:paraId="4757EB7E" w14:textId="11D053BC" w:rsidR="3A212457" w:rsidRDefault="3A212457" w:rsidP="3A212457">
      <w:pPr>
        <w:spacing w:after="0" w:line="240" w:lineRule="auto"/>
        <w:contextualSpacing/>
        <w:rPr>
          <w:i/>
          <w:iCs/>
          <w:sz w:val="16"/>
          <w:szCs w:val="16"/>
          <w:highlight w:val="yellow"/>
        </w:rPr>
      </w:pPr>
    </w:p>
    <w:p w14:paraId="1C0157D6" w14:textId="77777777" w:rsidR="00A94AC8" w:rsidRPr="00A94AC8" w:rsidRDefault="00A94AC8" w:rsidP="007E0BA5">
      <w:pPr>
        <w:spacing w:after="0" w:line="240" w:lineRule="auto"/>
        <w:contextualSpacing/>
        <w:rPr>
          <w:i/>
          <w:sz w:val="16"/>
          <w:szCs w:val="16"/>
          <w:highlight w:val="yellow"/>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7E0BA5" w14:paraId="507F4BBB" w14:textId="77777777" w:rsidTr="1154AAC3">
        <w:tc>
          <w:tcPr>
            <w:tcW w:w="9865" w:type="dxa"/>
            <w:shd w:val="clear" w:color="auto" w:fill="D0CECE" w:themeFill="background2" w:themeFillShade="E6"/>
          </w:tcPr>
          <w:p w14:paraId="73270397" w14:textId="67B9F19F" w:rsidR="007E0BA5" w:rsidRPr="007E0BA5" w:rsidRDefault="007E0BA5" w:rsidP="1154AAC3">
            <w:pPr>
              <w:jc w:val="center"/>
              <w:rPr>
                <w:rFonts w:asciiTheme="minorHAnsi" w:hAnsiTheme="minorHAnsi" w:cstheme="minorBidi"/>
                <w:sz w:val="22"/>
                <w:szCs w:val="22"/>
              </w:rPr>
            </w:pPr>
            <w:r w:rsidRPr="1154AAC3">
              <w:rPr>
                <w:rFonts w:asciiTheme="minorHAnsi" w:hAnsiTheme="minorHAnsi" w:cstheme="minorBidi"/>
                <w:b/>
                <w:bCs/>
                <w:sz w:val="22"/>
                <w:szCs w:val="22"/>
                <w:lang w:val="nl-NL"/>
              </w:rPr>
              <w:t>NOTULENVERSLAG</w:t>
            </w:r>
          </w:p>
        </w:tc>
      </w:tr>
    </w:tbl>
    <w:p w14:paraId="62EBF9A1" w14:textId="77777777" w:rsidR="007E0BA5" w:rsidRDefault="007E0BA5" w:rsidP="007E0BA5">
      <w:pPr>
        <w:spacing w:after="0" w:line="240" w:lineRule="auto"/>
        <w:contextualSpacing/>
      </w:pPr>
    </w:p>
    <w:p w14:paraId="717D33F2" w14:textId="502BF7CE" w:rsidR="007E0BA5" w:rsidRDefault="007E0BA5" w:rsidP="3A212457">
      <w:pPr>
        <w:spacing w:after="0" w:line="240" w:lineRule="auto"/>
        <w:contextualSpacing/>
        <w:rPr>
          <w:b/>
          <w:bCs/>
        </w:rPr>
      </w:pPr>
      <w:r w:rsidRPr="1C85DBD6">
        <w:rPr>
          <w:b/>
          <w:bCs/>
        </w:rPr>
        <w:t xml:space="preserve">Artikel </w:t>
      </w:r>
      <w:r w:rsidR="789F0E27" w:rsidRPr="1C85DBD6">
        <w:rPr>
          <w:b/>
          <w:bCs/>
        </w:rPr>
        <w:t>2</w:t>
      </w:r>
      <w:r w:rsidR="44A7F8DC" w:rsidRPr="1C85DBD6">
        <w:rPr>
          <w:b/>
          <w:bCs/>
        </w:rPr>
        <w:t>2</w:t>
      </w:r>
      <w:r w:rsidR="7ECCA1A3" w:rsidRPr="1C85DBD6">
        <w:rPr>
          <w:b/>
          <w:bCs/>
        </w:rPr>
        <w:t>.</w:t>
      </w:r>
      <w:r w:rsidRPr="1C85DBD6">
        <w:rPr>
          <w:b/>
          <w:bCs/>
        </w:rPr>
        <w:t xml:space="preserve"> </w:t>
      </w:r>
      <w:r w:rsidR="627091F8" w:rsidRPr="1C85DBD6">
        <w:rPr>
          <w:b/>
          <w:bCs/>
        </w:rPr>
        <w:t>De notulen</w:t>
      </w:r>
    </w:p>
    <w:p w14:paraId="60A40AAD" w14:textId="795D1AA1" w:rsidR="3A212457" w:rsidRDefault="3A212457" w:rsidP="3A212457">
      <w:pPr>
        <w:spacing w:after="0" w:line="240" w:lineRule="auto"/>
        <w:contextualSpacing/>
        <w:rPr>
          <w:b/>
          <w:bCs/>
        </w:rPr>
      </w:pPr>
    </w:p>
    <w:p w14:paraId="089F6C75" w14:textId="602E2B6D" w:rsidR="00A94AC8" w:rsidRDefault="00A94AC8" w:rsidP="3A212457">
      <w:pPr>
        <w:spacing w:after="0" w:line="240" w:lineRule="auto"/>
        <w:contextualSpacing/>
      </w:pPr>
      <w:r>
        <w:t>De notulen vermelden de wijze van vergaderen en de namen van de raadsleden die</w:t>
      </w:r>
      <w:r w:rsidR="77878A6F">
        <w:t xml:space="preserve"> deelgenomen hebben aan de vergadering, afwezig waren of verontschuldigd waren. </w:t>
      </w:r>
    </w:p>
    <w:p w14:paraId="2E4F6169" w14:textId="6DAD17A2" w:rsidR="3A212457" w:rsidRDefault="3A212457" w:rsidP="3A212457">
      <w:pPr>
        <w:spacing w:after="0" w:line="240" w:lineRule="auto"/>
        <w:contextualSpacing/>
        <w:rPr>
          <w:highlight w:val="yellow"/>
        </w:rPr>
      </w:pPr>
    </w:p>
    <w:p w14:paraId="77B72816" w14:textId="72E6B1DC" w:rsidR="007E0BA5" w:rsidRDefault="007E0BA5" w:rsidP="007E0BA5">
      <w:pPr>
        <w:spacing w:after="0" w:line="240" w:lineRule="auto"/>
        <w:contextualSpacing/>
      </w:pPr>
      <w:r>
        <w:t xml:space="preserve">De notulen van </w:t>
      </w:r>
      <w:r w:rsidR="693BC6B4">
        <w:t xml:space="preserve">het BCSD </w:t>
      </w:r>
      <w:r>
        <w:t xml:space="preserve">vermelden, in chronologische volgorde, alle besproken onderwerpen, alsook het gevolg dat gegeven werd aan die punten waarover de raad geen beslissing heeft genomen. </w:t>
      </w:r>
    </w:p>
    <w:p w14:paraId="779F8E76" w14:textId="77777777" w:rsidR="007E0BA5" w:rsidRDefault="007E0BA5" w:rsidP="007E0BA5">
      <w:pPr>
        <w:spacing w:after="0" w:line="240" w:lineRule="auto"/>
        <w:contextualSpacing/>
      </w:pPr>
    </w:p>
    <w:p w14:paraId="149ABD16" w14:textId="228907FA" w:rsidR="007E0BA5" w:rsidRDefault="007E0BA5" w:rsidP="007E0BA5">
      <w:pPr>
        <w:spacing w:after="0" w:line="240" w:lineRule="auto"/>
        <w:contextualSpacing/>
      </w:pPr>
      <w:r>
        <w:t xml:space="preserve">Zij maken eveneens duidelijk melding van alle beslissingen. </w:t>
      </w:r>
    </w:p>
    <w:p w14:paraId="3066D9ED" w14:textId="4E2CBF22" w:rsidR="007E0BA5" w:rsidRDefault="007E0BA5" w:rsidP="007E0BA5">
      <w:pPr>
        <w:spacing w:after="0" w:line="240" w:lineRule="auto"/>
        <w:contextualSpacing/>
      </w:pPr>
    </w:p>
    <w:p w14:paraId="3EDFBDB0" w14:textId="13005F51" w:rsidR="007E0BA5" w:rsidRDefault="007E0BA5" w:rsidP="007E0BA5">
      <w:pPr>
        <w:spacing w:after="0" w:line="240" w:lineRule="auto"/>
        <w:contextualSpacing/>
      </w:pPr>
      <w:r>
        <w:t xml:space="preserve">Behalve </w:t>
      </w:r>
      <w:r w:rsidR="6AA87F40">
        <w:t>b</w:t>
      </w:r>
      <w:r>
        <w:t xml:space="preserve">ij unanimiteit, vermelden de notulen voor elk raadslid of hij voor of tegen het voorstel heeft gestemd of zich onthield.  </w:t>
      </w:r>
    </w:p>
    <w:p w14:paraId="6ADA921B" w14:textId="4E0B4A45" w:rsidR="007E0BA5" w:rsidRPr="0095489E" w:rsidRDefault="007E0BA5" w:rsidP="3A212457">
      <w:pPr>
        <w:spacing w:after="0" w:line="240" w:lineRule="auto"/>
        <w:contextualSpacing/>
        <w:jc w:val="both"/>
        <w:rPr>
          <w:i/>
          <w:iCs/>
          <w:sz w:val="16"/>
          <w:szCs w:val="16"/>
        </w:rPr>
      </w:pPr>
    </w:p>
    <w:p w14:paraId="32BAB871" w14:textId="232DAFF2" w:rsidR="00566A3F" w:rsidRDefault="00566A3F" w:rsidP="00566A3F">
      <w:pPr>
        <w:spacing w:after="0" w:line="240" w:lineRule="auto"/>
        <w:contextualSpacing/>
        <w:rPr>
          <w:i/>
          <w:sz w:val="16"/>
          <w:szCs w:val="16"/>
        </w:rPr>
      </w:pPr>
    </w:p>
    <w:p w14:paraId="24F136E0" w14:textId="741502E4" w:rsidR="00F40720" w:rsidRDefault="00F40720" w:rsidP="3A212457">
      <w:pPr>
        <w:spacing w:after="0" w:line="240" w:lineRule="auto"/>
        <w:contextualSpacing/>
        <w:rPr>
          <w:b/>
          <w:bCs/>
        </w:rPr>
      </w:pPr>
      <w:r w:rsidRPr="1C85DBD6">
        <w:rPr>
          <w:b/>
          <w:bCs/>
        </w:rPr>
        <w:t xml:space="preserve">Artikel </w:t>
      </w:r>
      <w:r w:rsidR="77E1DE05" w:rsidRPr="1C85DBD6">
        <w:rPr>
          <w:b/>
          <w:bCs/>
        </w:rPr>
        <w:t>2</w:t>
      </w:r>
      <w:r w:rsidR="2D90D277" w:rsidRPr="1C85DBD6">
        <w:rPr>
          <w:b/>
          <w:bCs/>
        </w:rPr>
        <w:t>3</w:t>
      </w:r>
      <w:r w:rsidR="7687A046" w:rsidRPr="1C85DBD6">
        <w:rPr>
          <w:b/>
          <w:bCs/>
        </w:rPr>
        <w:t>.</w:t>
      </w:r>
      <w:r w:rsidRPr="1C85DBD6">
        <w:rPr>
          <w:b/>
          <w:bCs/>
        </w:rPr>
        <w:t xml:space="preserve"> </w:t>
      </w:r>
    </w:p>
    <w:p w14:paraId="08F1C491" w14:textId="18ED6D9C" w:rsidR="00F40720" w:rsidRDefault="00F40720" w:rsidP="3A212457">
      <w:pPr>
        <w:spacing w:after="0" w:line="240" w:lineRule="auto"/>
        <w:contextualSpacing/>
        <w:rPr>
          <w:b/>
          <w:bCs/>
        </w:rPr>
      </w:pPr>
    </w:p>
    <w:p w14:paraId="106B647A" w14:textId="3AD21BC4" w:rsidR="00F40720" w:rsidRDefault="00F40720" w:rsidP="3A212457">
      <w:pPr>
        <w:spacing w:after="0" w:line="240" w:lineRule="auto"/>
        <w:contextualSpacing/>
        <w:rPr>
          <w:b/>
          <w:bCs/>
        </w:rPr>
      </w:pPr>
      <w:r>
        <w:t>§1.</w:t>
      </w:r>
      <w:r w:rsidR="111A3609">
        <w:t xml:space="preserve"> </w:t>
      </w:r>
      <w:r>
        <w:t>De notulen</w:t>
      </w:r>
      <w:r w:rsidR="7336E9AE">
        <w:t xml:space="preserve"> en het notulen</w:t>
      </w:r>
      <w:r>
        <w:t xml:space="preserve">verslag van de vergadering van </w:t>
      </w:r>
      <w:r w:rsidR="6AD699A9">
        <w:t xml:space="preserve">het BCSD </w:t>
      </w:r>
      <w:r>
        <w:t xml:space="preserve"> worden onder de verantwoordelijkheid van de algemeen directeur opgesteld.</w:t>
      </w:r>
    </w:p>
    <w:p w14:paraId="43D6B1D6" w14:textId="77777777" w:rsidR="00F40720" w:rsidRDefault="00F40720" w:rsidP="00F40720">
      <w:pPr>
        <w:spacing w:after="0" w:line="240" w:lineRule="auto"/>
        <w:contextualSpacing/>
      </w:pPr>
    </w:p>
    <w:p w14:paraId="4643841F" w14:textId="5CE48A2B" w:rsidR="00D23C68" w:rsidRPr="001B19BC" w:rsidRDefault="00D23C68" w:rsidP="00D23C68">
      <w:pPr>
        <w:spacing w:after="0" w:line="240" w:lineRule="auto"/>
        <w:contextualSpacing/>
      </w:pPr>
      <w:r>
        <w:t>§2.</w:t>
      </w:r>
      <w:r w:rsidR="4F4A229D">
        <w:t xml:space="preserve"> </w:t>
      </w:r>
      <w:r>
        <w:t>De notulen van de vorige vergadering zijn</w:t>
      </w:r>
      <w:r w:rsidR="7B912013">
        <w:t xml:space="preserve"> t</w:t>
      </w:r>
      <w:r>
        <w:t xml:space="preserve">er beschikking van de </w:t>
      </w:r>
      <w:r w:rsidR="4F45DA03">
        <w:t xml:space="preserve">BCSD </w:t>
      </w:r>
      <w:r>
        <w:t xml:space="preserve">leden via het notuleringssysteem </w:t>
      </w:r>
      <w:proofErr w:type="spellStart"/>
      <w:r>
        <w:t>e</w:t>
      </w:r>
      <w:r w:rsidR="005A035B">
        <w:t>N</w:t>
      </w:r>
      <w:r>
        <w:t>otulen</w:t>
      </w:r>
      <w:proofErr w:type="spellEnd"/>
      <w:r>
        <w:t xml:space="preserve"> van de applicatie </w:t>
      </w:r>
      <w:r w:rsidR="00E7182B">
        <w:t>Echo</w:t>
      </w:r>
      <w:r w:rsidR="452FF4B6">
        <w:t xml:space="preserve"> ten minste drie dagen voor de volgende vergadering van het BCSD</w:t>
      </w:r>
      <w:r>
        <w:t>.</w:t>
      </w:r>
    </w:p>
    <w:p w14:paraId="3B0F3D17" w14:textId="1E497EF6" w:rsidR="387798C4" w:rsidRDefault="387798C4" w:rsidP="387798C4">
      <w:pPr>
        <w:spacing w:after="0" w:line="240" w:lineRule="auto"/>
        <w:contextualSpacing/>
      </w:pPr>
    </w:p>
    <w:p w14:paraId="49728471" w14:textId="070A0185" w:rsidR="189D6958" w:rsidRDefault="189D6958" w:rsidP="387798C4">
      <w:pPr>
        <w:spacing w:after="0" w:line="240" w:lineRule="auto"/>
        <w:contextualSpacing/>
      </w:pPr>
      <w:r>
        <w:t xml:space="preserve">Voor de berekening van de termijn van drie dagen, wordt de dag van de vergadering van de komende </w:t>
      </w:r>
      <w:proofErr w:type="spellStart"/>
      <w:r>
        <w:t>BCSDvergadering</w:t>
      </w:r>
      <w:proofErr w:type="spellEnd"/>
      <w:r>
        <w:t xml:space="preserve"> niet meegerekend. </w:t>
      </w:r>
    </w:p>
    <w:p w14:paraId="6F8BD81B" w14:textId="77777777" w:rsidR="00D23C68" w:rsidRPr="001B19BC" w:rsidRDefault="00D23C68" w:rsidP="00F40720">
      <w:pPr>
        <w:spacing w:after="0" w:line="240" w:lineRule="auto"/>
        <w:contextualSpacing/>
      </w:pPr>
    </w:p>
    <w:p w14:paraId="40B55A9C" w14:textId="31CD9318" w:rsidR="004566E2" w:rsidRDefault="004566E2" w:rsidP="3A212457">
      <w:pPr>
        <w:spacing w:after="0" w:line="240" w:lineRule="auto"/>
        <w:contextualSpacing/>
        <w:rPr>
          <w:b/>
          <w:bCs/>
        </w:rPr>
      </w:pPr>
      <w:r>
        <w:t>§3.</w:t>
      </w:r>
      <w:r w:rsidR="39D707DE">
        <w:t xml:space="preserve"> </w:t>
      </w:r>
      <w:r>
        <w:t xml:space="preserve">Elk lid heeft het recht tijdens de vergadering opmerkingen te maken over de redactie van de notulen van de vorige vergadering. </w:t>
      </w:r>
    </w:p>
    <w:p w14:paraId="21F8DBB6" w14:textId="00531753" w:rsidR="004566E2" w:rsidRDefault="004566E2" w:rsidP="00845FDB">
      <w:pPr>
        <w:spacing w:after="0" w:line="240" w:lineRule="auto"/>
        <w:contextualSpacing/>
      </w:pPr>
    </w:p>
    <w:p w14:paraId="44B552B1" w14:textId="748B8599" w:rsidR="004566E2" w:rsidRDefault="004566E2" w:rsidP="3A212457">
      <w:pPr>
        <w:spacing w:after="0" w:line="240" w:lineRule="auto"/>
        <w:contextualSpacing/>
        <w:rPr>
          <w:b/>
          <w:bCs/>
        </w:rPr>
      </w:pPr>
      <w:r>
        <w:t xml:space="preserve">Als die opmerkingen door </w:t>
      </w:r>
      <w:r w:rsidR="5AAA5ADB">
        <w:t>het BCSD</w:t>
      </w:r>
      <w:r w:rsidR="581F01C1">
        <w:t xml:space="preserve"> w</w:t>
      </w:r>
      <w:r>
        <w:t>orden aangenomen, worden de notulen in die zin aangepast.</w:t>
      </w:r>
    </w:p>
    <w:p w14:paraId="1037B8A3" w14:textId="77777777" w:rsidR="004566E2" w:rsidRDefault="004566E2" w:rsidP="00845FDB">
      <w:pPr>
        <w:spacing w:after="0" w:line="240" w:lineRule="auto"/>
        <w:contextualSpacing/>
      </w:pPr>
    </w:p>
    <w:p w14:paraId="45B8479D" w14:textId="7DFB5295" w:rsidR="004566E2" w:rsidRPr="00160017" w:rsidRDefault="004566E2" w:rsidP="00845FDB">
      <w:pPr>
        <w:spacing w:after="0" w:line="240" w:lineRule="auto"/>
        <w:contextualSpacing/>
      </w:pPr>
      <w:r w:rsidRPr="00160017">
        <w:t>Als er geen opmerkingen worden gemaakt, worden de notulen als goedgekeurd beschouwd en word</w:t>
      </w:r>
      <w:r w:rsidR="7614C417" w:rsidRPr="00160017">
        <w:t>t het notulenverslag</w:t>
      </w:r>
      <w:r w:rsidRPr="00160017">
        <w:t xml:space="preserve"> door de voorzitter van </w:t>
      </w:r>
      <w:r w:rsidR="00C6268A" w:rsidRPr="00160017">
        <w:t xml:space="preserve">het </w:t>
      </w:r>
      <w:r w:rsidR="5D39D610" w:rsidRPr="00160017">
        <w:t xml:space="preserve">BCSD </w:t>
      </w:r>
      <w:r w:rsidRPr="00160017">
        <w:t xml:space="preserve">en de algemeen directeur ondertekend. </w:t>
      </w:r>
    </w:p>
    <w:p w14:paraId="07FD4F69" w14:textId="533B3263" w:rsidR="004566E2" w:rsidRPr="00160017" w:rsidRDefault="004566E2" w:rsidP="00845FDB">
      <w:pPr>
        <w:spacing w:after="0" w:line="240" w:lineRule="auto"/>
        <w:contextualSpacing/>
      </w:pPr>
    </w:p>
    <w:p w14:paraId="52C72B3F" w14:textId="3BEC6E35" w:rsidR="004566E2" w:rsidRDefault="004566E2" w:rsidP="00845FDB">
      <w:pPr>
        <w:spacing w:after="0" w:line="240" w:lineRule="auto"/>
        <w:contextualSpacing/>
      </w:pPr>
      <w:r w:rsidRPr="00160017">
        <w:t xml:space="preserve">In het geval </w:t>
      </w:r>
      <w:r w:rsidR="2BCD0B7D" w:rsidRPr="00160017">
        <w:t xml:space="preserve">het BCSD </w:t>
      </w:r>
      <w:r w:rsidRPr="00160017">
        <w:t xml:space="preserve">bij spoedeisendheid werd samengeroepen, kan </w:t>
      </w:r>
      <w:r w:rsidR="733F638B" w:rsidRPr="00160017">
        <w:t xml:space="preserve">het BCSD </w:t>
      </w:r>
      <w:r w:rsidRPr="00160017">
        <w:t xml:space="preserve"> beslissen om </w:t>
      </w:r>
      <w:r>
        <w:t>opmerkingen toe te laten op de eerstvolgende vergadering.</w:t>
      </w:r>
    </w:p>
    <w:p w14:paraId="6A332598" w14:textId="2CA39EAD" w:rsidR="004566E2" w:rsidRDefault="004566E2" w:rsidP="00845FDB">
      <w:pPr>
        <w:spacing w:after="0" w:line="240" w:lineRule="auto"/>
        <w:contextualSpacing/>
        <w:rPr>
          <w:i/>
          <w:sz w:val="16"/>
          <w:szCs w:val="16"/>
        </w:rPr>
      </w:pPr>
    </w:p>
    <w:p w14:paraId="6CE1E2FF" w14:textId="145E3CCB" w:rsidR="00845FDB" w:rsidRDefault="00845FDB" w:rsidP="3A212457">
      <w:pPr>
        <w:spacing w:after="0" w:line="240" w:lineRule="auto"/>
        <w:contextualSpacing/>
        <w:rPr>
          <w:b/>
          <w:bCs/>
        </w:rPr>
      </w:pPr>
      <w:r>
        <w:t>§4.</w:t>
      </w:r>
      <w:r w:rsidR="4AC463DB">
        <w:t xml:space="preserve"> </w:t>
      </w:r>
      <w:r>
        <w:t xml:space="preserve">Zo dikwijls </w:t>
      </w:r>
      <w:r w:rsidR="08EE4BD5">
        <w:t xml:space="preserve">het BCSD </w:t>
      </w:r>
      <w:r>
        <w:t>het gewenst acht, worden de notulen geheel of gedeeltelijk staande de vergadering opgemaakt en door algemeen directeur en de meerderheid van de aanwezige leden ondertekend.</w:t>
      </w:r>
    </w:p>
    <w:p w14:paraId="58E6DD4E" w14:textId="77777777" w:rsidR="00845FDB" w:rsidRDefault="00845FDB" w:rsidP="00845FDB">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B41FC0" w:rsidRPr="00CF0A09" w14:paraId="2DDF82E8" w14:textId="77777777" w:rsidTr="00320B30">
        <w:tc>
          <w:tcPr>
            <w:tcW w:w="9865" w:type="dxa"/>
            <w:shd w:val="clear" w:color="auto" w:fill="D0CECE" w:themeFill="background2" w:themeFillShade="E6"/>
          </w:tcPr>
          <w:p w14:paraId="65DC7141" w14:textId="77777777" w:rsidR="00B41FC0" w:rsidRPr="0097125F" w:rsidRDefault="00B41FC0" w:rsidP="0097125F">
            <w:pPr>
              <w:jc w:val="center"/>
              <w:rPr>
                <w:rFonts w:asciiTheme="minorHAnsi" w:hAnsiTheme="minorHAnsi" w:cstheme="minorHAnsi"/>
                <w:sz w:val="22"/>
                <w:szCs w:val="22"/>
              </w:rPr>
            </w:pPr>
            <w:r w:rsidRPr="0097125F">
              <w:rPr>
                <w:rFonts w:asciiTheme="minorHAnsi" w:hAnsiTheme="minorHAnsi" w:cstheme="minorHAnsi"/>
                <w:b/>
                <w:sz w:val="22"/>
                <w:szCs w:val="22"/>
                <w:lang w:val="nl-NL"/>
              </w:rPr>
              <w:t>VERGOEDINGEN RAADSLEDEN</w:t>
            </w:r>
          </w:p>
        </w:tc>
      </w:tr>
    </w:tbl>
    <w:p w14:paraId="0A392C6A" w14:textId="77777777" w:rsidR="006323BB" w:rsidRDefault="006323BB" w:rsidP="00845FDB">
      <w:pPr>
        <w:spacing w:after="0" w:line="240" w:lineRule="auto"/>
        <w:contextualSpacing/>
      </w:pPr>
    </w:p>
    <w:p w14:paraId="7FB2033A" w14:textId="538D087C" w:rsidR="00371E36" w:rsidRDefault="00B41FC0" w:rsidP="1154AAC3">
      <w:pPr>
        <w:spacing w:after="0" w:line="240" w:lineRule="auto"/>
        <w:contextualSpacing/>
        <w:rPr>
          <w:b/>
          <w:bCs/>
        </w:rPr>
      </w:pPr>
      <w:r w:rsidRPr="1C85DBD6">
        <w:rPr>
          <w:b/>
          <w:bCs/>
        </w:rPr>
        <w:t xml:space="preserve">Artikel </w:t>
      </w:r>
      <w:r w:rsidR="1F3C271D" w:rsidRPr="1C85DBD6">
        <w:rPr>
          <w:b/>
          <w:bCs/>
        </w:rPr>
        <w:t>2</w:t>
      </w:r>
      <w:r w:rsidR="7FAE7DA5" w:rsidRPr="1C85DBD6">
        <w:rPr>
          <w:b/>
          <w:bCs/>
        </w:rPr>
        <w:t>4</w:t>
      </w:r>
      <w:r w:rsidR="00371E36" w:rsidRPr="1C85DBD6">
        <w:rPr>
          <w:b/>
          <w:bCs/>
        </w:rPr>
        <w:t>.</w:t>
      </w:r>
      <w:r w:rsidRPr="1C85DBD6">
        <w:rPr>
          <w:b/>
          <w:bCs/>
        </w:rPr>
        <w:t xml:space="preserve"> </w:t>
      </w:r>
    </w:p>
    <w:p w14:paraId="16343770" w14:textId="77777777" w:rsidR="00371E36" w:rsidRDefault="00371E36" w:rsidP="004A47F4">
      <w:pPr>
        <w:spacing w:after="0" w:line="240" w:lineRule="auto"/>
        <w:contextualSpacing/>
        <w:rPr>
          <w:b/>
        </w:rPr>
      </w:pPr>
    </w:p>
    <w:p w14:paraId="785C5052" w14:textId="2F4D1EF6" w:rsidR="00B41FC0" w:rsidRDefault="00B41FC0" w:rsidP="1154AAC3">
      <w:pPr>
        <w:spacing w:after="0" w:line="240" w:lineRule="auto"/>
        <w:contextualSpacing/>
        <w:rPr>
          <w:rFonts w:eastAsiaTheme="minorEastAsia"/>
        </w:rPr>
      </w:pPr>
      <w:r>
        <w:t>§1.</w:t>
      </w:r>
      <w:r w:rsidR="00371E36">
        <w:t xml:space="preserve"> </w:t>
      </w:r>
      <w:r w:rsidR="00371E36" w:rsidRPr="1154AAC3">
        <w:rPr>
          <w:rFonts w:eastAsiaTheme="minorEastAsia"/>
        </w:rPr>
        <w:t xml:space="preserve"> </w:t>
      </w:r>
      <w:r w:rsidRPr="1154AAC3">
        <w:rPr>
          <w:rFonts w:eastAsiaTheme="minorEastAsia"/>
        </w:rPr>
        <w:t>Aan de leden</w:t>
      </w:r>
      <w:r w:rsidR="00933674" w:rsidRPr="1154AAC3">
        <w:rPr>
          <w:rFonts w:eastAsiaTheme="minorEastAsia"/>
        </w:rPr>
        <w:t xml:space="preserve"> van </w:t>
      </w:r>
      <w:r w:rsidR="68BCA8F5" w:rsidRPr="1154AAC3">
        <w:rPr>
          <w:rFonts w:eastAsiaTheme="minorEastAsia"/>
        </w:rPr>
        <w:t>het BCSD</w:t>
      </w:r>
      <w:r w:rsidRPr="1154AAC3">
        <w:rPr>
          <w:rFonts w:eastAsiaTheme="minorEastAsia"/>
        </w:rPr>
        <w:t xml:space="preserve">, met uitzondering van de </w:t>
      </w:r>
      <w:r w:rsidR="00933674" w:rsidRPr="1154AAC3">
        <w:rPr>
          <w:rFonts w:eastAsiaTheme="minorEastAsia"/>
        </w:rPr>
        <w:t xml:space="preserve">voorzitter van het </w:t>
      </w:r>
      <w:r w:rsidR="78E19B9A" w:rsidRPr="1154AAC3">
        <w:rPr>
          <w:rFonts w:eastAsiaTheme="minorEastAsia"/>
        </w:rPr>
        <w:t>BCSD</w:t>
      </w:r>
      <w:r w:rsidRPr="1154AAC3">
        <w:rPr>
          <w:rFonts w:eastAsiaTheme="minorEastAsia"/>
        </w:rPr>
        <w:t>, wordt presentiegeld verleend voor vergaderingen</w:t>
      </w:r>
      <w:r w:rsidR="4C659635" w:rsidRPr="1154AAC3">
        <w:rPr>
          <w:rFonts w:eastAsiaTheme="minorEastAsia"/>
        </w:rPr>
        <w:t xml:space="preserve"> van het BCSD</w:t>
      </w:r>
      <w:r w:rsidRPr="1154AAC3">
        <w:rPr>
          <w:rFonts w:eastAsiaTheme="minorEastAsia"/>
        </w:rPr>
        <w:t xml:space="preserve"> waar</w:t>
      </w:r>
      <w:r w:rsidR="00876DB8" w:rsidRPr="1154AAC3">
        <w:rPr>
          <w:rFonts w:eastAsiaTheme="minorEastAsia"/>
        </w:rPr>
        <w:t xml:space="preserve">aan zij deelnemen, ongeacht </w:t>
      </w:r>
    </w:p>
    <w:p w14:paraId="52926EC3" w14:textId="06650550" w:rsidR="00876DB8" w:rsidRDefault="00876DB8" w:rsidP="1154AAC3">
      <w:pPr>
        <w:pStyle w:val="Lijstalinea"/>
        <w:numPr>
          <w:ilvl w:val="0"/>
          <w:numId w:val="1"/>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de wijze van vergaderen</w:t>
      </w:r>
      <w:r w:rsidR="779E9ACB" w:rsidRPr="1154AAC3">
        <w:rPr>
          <w:rFonts w:asciiTheme="minorHAnsi" w:eastAsiaTheme="minorEastAsia" w:hAnsiTheme="minorHAnsi" w:cstheme="minorBidi"/>
          <w:sz w:val="22"/>
          <w:szCs w:val="22"/>
        </w:rPr>
        <w:t xml:space="preserve">, </w:t>
      </w:r>
    </w:p>
    <w:p w14:paraId="0F1DB6C7" w14:textId="0DFA778D" w:rsidR="779E9ACB" w:rsidRDefault="779E9ACB" w:rsidP="1154AAC3">
      <w:pPr>
        <w:pStyle w:val="Lijstalinea"/>
        <w:numPr>
          <w:ilvl w:val="0"/>
          <w:numId w:val="1"/>
        </w:numPr>
        <w:spacing w:line="240" w:lineRule="auto"/>
        <w:rPr>
          <w:rFonts w:asciiTheme="minorHAnsi" w:eastAsiaTheme="minorEastAsia" w:hAnsiTheme="minorHAnsi" w:cstheme="minorBidi"/>
          <w:sz w:val="22"/>
          <w:szCs w:val="22"/>
        </w:rPr>
      </w:pPr>
      <w:r w:rsidRPr="387798C4">
        <w:rPr>
          <w:rFonts w:asciiTheme="minorHAnsi" w:eastAsiaTheme="minorEastAsia" w:hAnsiTheme="minorHAnsi" w:cstheme="minorBidi"/>
          <w:sz w:val="22"/>
          <w:szCs w:val="22"/>
        </w:rPr>
        <w:t xml:space="preserve">de vergadering niet doorgegaan is omdat het aanwezigheidsquorum niet werd bereikt, of om die reden vroegtijdig werd stopgezet, </w:t>
      </w:r>
    </w:p>
    <w:p w14:paraId="05563A98" w14:textId="15304FF6" w:rsidR="779E9ACB" w:rsidRDefault="779E9ACB" w:rsidP="1154AAC3">
      <w:pPr>
        <w:pStyle w:val="Lijstalinea"/>
        <w:numPr>
          <w:ilvl w:val="0"/>
          <w:numId w:val="1"/>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 xml:space="preserve">het lid al dan niet de gehele vergadering heeft kunnen bijwonen </w:t>
      </w:r>
    </w:p>
    <w:p w14:paraId="338E0EF4" w14:textId="64C98F24" w:rsidR="7015380D" w:rsidRDefault="7015380D" w:rsidP="1154AAC3">
      <w:pPr>
        <w:pStyle w:val="Lijstalinea"/>
        <w:numPr>
          <w:ilvl w:val="0"/>
          <w:numId w:val="1"/>
        </w:numPr>
        <w:spacing w:line="240" w:lineRule="auto"/>
        <w:rPr>
          <w:rFonts w:asciiTheme="minorHAnsi" w:eastAsiaTheme="minorEastAsia" w:hAnsiTheme="minorHAnsi" w:cstheme="minorBidi"/>
          <w:sz w:val="22"/>
          <w:szCs w:val="22"/>
        </w:rPr>
      </w:pPr>
      <w:r w:rsidRPr="1154AAC3">
        <w:rPr>
          <w:rFonts w:asciiTheme="minorHAnsi" w:eastAsiaTheme="minorEastAsia" w:hAnsiTheme="minorHAnsi" w:cstheme="minorBidi"/>
          <w:sz w:val="22"/>
          <w:szCs w:val="22"/>
        </w:rPr>
        <w:t>de vergadering werd hervat op een andere dag</w:t>
      </w:r>
      <w:r w:rsidR="779E9ACB" w:rsidRPr="1154AAC3">
        <w:rPr>
          <w:rFonts w:asciiTheme="minorHAnsi" w:eastAsiaTheme="minorEastAsia" w:hAnsiTheme="minorHAnsi" w:cstheme="minorBidi"/>
          <w:sz w:val="22"/>
          <w:szCs w:val="22"/>
        </w:rPr>
        <w:t>.</w:t>
      </w:r>
    </w:p>
    <w:p w14:paraId="7E2B8C81" w14:textId="342E64E5" w:rsidR="1154AAC3" w:rsidRPr="00160017" w:rsidRDefault="1154AAC3" w:rsidP="1154AAC3">
      <w:pPr>
        <w:spacing w:after="0" w:line="240" w:lineRule="auto"/>
        <w:contextualSpacing/>
      </w:pPr>
    </w:p>
    <w:p w14:paraId="41704ED7" w14:textId="514643EB" w:rsidR="00D93075" w:rsidRPr="00160017" w:rsidRDefault="00B41FC0" w:rsidP="004A47F4">
      <w:pPr>
        <w:spacing w:after="0" w:line="240" w:lineRule="auto"/>
        <w:contextualSpacing/>
      </w:pPr>
      <w:r w:rsidRPr="00160017">
        <w:t>§2.</w:t>
      </w:r>
      <w:r w:rsidR="00371E36" w:rsidRPr="00160017">
        <w:t xml:space="preserve"> </w:t>
      </w:r>
      <w:r w:rsidRPr="00160017">
        <w:t>Het presentiegeld bedraagt 2</w:t>
      </w:r>
      <w:r w:rsidR="00D93075" w:rsidRPr="00160017">
        <w:t>5</w:t>
      </w:r>
      <w:r w:rsidRPr="00160017">
        <w:t>0 euro</w:t>
      </w:r>
      <w:r w:rsidR="13AF325D" w:rsidRPr="00160017">
        <w:t xml:space="preserve"> per vergadering van het BCSD</w:t>
      </w:r>
      <w:r w:rsidRPr="00160017">
        <w:t>.</w:t>
      </w:r>
    </w:p>
    <w:p w14:paraId="267510A0" w14:textId="77777777" w:rsidR="00D93075" w:rsidRPr="00160017" w:rsidRDefault="00D93075" w:rsidP="004A47F4">
      <w:pPr>
        <w:spacing w:after="0" w:line="240" w:lineRule="auto"/>
        <w:contextualSpacing/>
        <w:rPr>
          <w:bCs/>
        </w:rPr>
      </w:pPr>
    </w:p>
    <w:p w14:paraId="44058248" w14:textId="78F25CF0" w:rsidR="00B41FC0" w:rsidRPr="00160017" w:rsidRDefault="006803EA" w:rsidP="004A47F4">
      <w:pPr>
        <w:spacing w:after="0" w:line="240" w:lineRule="auto"/>
        <w:contextualSpacing/>
      </w:pPr>
      <w:r w:rsidRPr="00160017">
        <w:rPr>
          <w:bCs/>
        </w:rPr>
        <w:t>De presentiegelden</w:t>
      </w:r>
      <w:r w:rsidRPr="00160017">
        <w:t xml:space="preserve"> worden aangepast aan de </w:t>
      </w:r>
      <w:r w:rsidR="00E06196" w:rsidRPr="00160017">
        <w:t xml:space="preserve">gezondheidsindex en worden verhoogd bij overschrijding van de </w:t>
      </w:r>
      <w:r w:rsidRPr="00160017">
        <w:t>spilindex.</w:t>
      </w:r>
      <w:r w:rsidR="00B41FC0" w:rsidRPr="00160017">
        <w:t xml:space="preserve"> </w:t>
      </w:r>
    </w:p>
    <w:p w14:paraId="7F5C340F" w14:textId="77777777" w:rsidR="0047096F" w:rsidRPr="00160017" w:rsidRDefault="0047096F" w:rsidP="004A47F4">
      <w:pPr>
        <w:spacing w:after="0" w:line="240" w:lineRule="auto"/>
        <w:contextualSpacing/>
      </w:pPr>
    </w:p>
    <w:p w14:paraId="111A6C1C" w14:textId="00C8D5A0" w:rsidR="0047096F" w:rsidRPr="00160017" w:rsidRDefault="0047096F" w:rsidP="004A47F4">
      <w:pPr>
        <w:spacing w:after="0" w:line="240" w:lineRule="auto"/>
        <w:contextualSpacing/>
      </w:pPr>
      <w:r w:rsidRPr="00160017">
        <w:t>De basisindex is diegene die van toepassing is op de datum van de eerste goedkeuring van het huishoudelijk reglement in de bestuursperiode.</w:t>
      </w:r>
    </w:p>
    <w:p w14:paraId="68F21D90" w14:textId="77777777" w:rsidR="00B41FC0" w:rsidRPr="00160017" w:rsidRDefault="00B41FC0" w:rsidP="004A47F4">
      <w:pPr>
        <w:spacing w:after="0" w:line="240" w:lineRule="auto"/>
        <w:contextualSpacing/>
      </w:pPr>
    </w:p>
    <w:p w14:paraId="77ED957A" w14:textId="0154C9C4" w:rsidR="00C0472B" w:rsidRDefault="00B41FC0" w:rsidP="004A47F4">
      <w:pPr>
        <w:spacing w:after="0" w:line="240" w:lineRule="auto"/>
        <w:contextualSpacing/>
      </w:pPr>
      <w:r>
        <w:t>Elk lid</w:t>
      </w:r>
      <w:r w:rsidR="7069EAB4">
        <w:t xml:space="preserve"> van het BCSD k</w:t>
      </w:r>
      <w:r>
        <w:t>an slechts aanspraak maken op één</w:t>
      </w:r>
      <w:r w:rsidR="00184903">
        <w:t xml:space="preserve"> keer het presentiegeld per dag</w:t>
      </w:r>
      <w:r>
        <w:t>, ongeacht het aantal vergaderingen die aaneensluitend die dag doorgaan</w:t>
      </w:r>
      <w:r w:rsidR="00876DB8">
        <w:t xml:space="preserve"> en ongeacht de wijze van deelnemen</w:t>
      </w:r>
      <w:r>
        <w:t xml:space="preserve">. </w:t>
      </w:r>
    </w:p>
    <w:p w14:paraId="568DC1DB" w14:textId="77777777" w:rsidR="00C0472B" w:rsidRDefault="00C0472B" w:rsidP="004A47F4">
      <w:pPr>
        <w:spacing w:after="0" w:line="240" w:lineRule="auto"/>
        <w:contextualSpacing/>
      </w:pPr>
    </w:p>
    <w:p w14:paraId="7B5BA5BC" w14:textId="708C6F11" w:rsidR="00B41FC0" w:rsidRDefault="00B41FC0" w:rsidP="004A47F4">
      <w:pPr>
        <w:spacing w:after="0" w:line="240" w:lineRule="auto"/>
        <w:contextualSpacing/>
      </w:pPr>
      <w:r w:rsidRPr="00B41FC0">
        <w:t>Indien een vergadering doorloopt tot na middernacht, wordt dit niet beschouwd als een nieuwe dag.</w:t>
      </w:r>
      <w:r w:rsidR="00097C3B">
        <w:t xml:space="preserve"> </w:t>
      </w:r>
    </w:p>
    <w:p w14:paraId="50125231" w14:textId="77777777" w:rsidR="00097C3B" w:rsidRDefault="00097C3B" w:rsidP="004A47F4">
      <w:pPr>
        <w:spacing w:after="0" w:line="240" w:lineRule="auto"/>
        <w:contextualSpacing/>
      </w:pPr>
    </w:p>
    <w:p w14:paraId="480B7242" w14:textId="6FA3B09A" w:rsidR="00B94975" w:rsidRDefault="00B41FC0" w:rsidP="1154AAC3">
      <w:pPr>
        <w:spacing w:after="0" w:line="240" w:lineRule="auto"/>
        <w:contextualSpacing/>
        <w:rPr>
          <w:b/>
          <w:bCs/>
        </w:rPr>
      </w:pPr>
      <w:r w:rsidRPr="1C85DBD6">
        <w:rPr>
          <w:b/>
          <w:bCs/>
        </w:rPr>
        <w:t xml:space="preserve">Artikel </w:t>
      </w:r>
      <w:r w:rsidR="1E0689AE" w:rsidRPr="1C85DBD6">
        <w:rPr>
          <w:b/>
          <w:bCs/>
        </w:rPr>
        <w:t>2</w:t>
      </w:r>
      <w:r w:rsidR="40ABAE04" w:rsidRPr="1C85DBD6">
        <w:rPr>
          <w:b/>
          <w:bCs/>
        </w:rPr>
        <w:t>5</w:t>
      </w:r>
      <w:r w:rsidR="00B94975" w:rsidRPr="1C85DBD6">
        <w:rPr>
          <w:b/>
          <w:bCs/>
        </w:rPr>
        <w:t>.</w:t>
      </w:r>
      <w:r w:rsidRPr="1C85DBD6">
        <w:rPr>
          <w:b/>
          <w:bCs/>
        </w:rPr>
        <w:t xml:space="preserve"> </w:t>
      </w:r>
    </w:p>
    <w:p w14:paraId="6424D449" w14:textId="77777777" w:rsidR="00B94975" w:rsidRDefault="00B94975" w:rsidP="004A47F4">
      <w:pPr>
        <w:spacing w:after="0" w:line="240" w:lineRule="auto"/>
        <w:contextualSpacing/>
        <w:rPr>
          <w:b/>
        </w:rPr>
      </w:pPr>
    </w:p>
    <w:p w14:paraId="351921AC" w14:textId="03ACDBF7" w:rsidR="00371E36" w:rsidRDefault="00B41FC0" w:rsidP="004A47F4">
      <w:pPr>
        <w:spacing w:after="0" w:line="240" w:lineRule="auto"/>
        <w:contextualSpacing/>
      </w:pPr>
      <w:r>
        <w:t>§1.</w:t>
      </w:r>
      <w:r w:rsidR="00B94975">
        <w:t xml:space="preserve"> </w:t>
      </w:r>
      <w:r>
        <w:t xml:space="preserve">De </w:t>
      </w:r>
      <w:r w:rsidR="00F246AC">
        <w:t>le</w:t>
      </w:r>
      <w:r>
        <w:t>den</w:t>
      </w:r>
      <w:r w:rsidR="00F246AC">
        <w:t xml:space="preserve"> van </w:t>
      </w:r>
      <w:r w:rsidR="38BC1046">
        <w:t xml:space="preserve">het BCSD </w:t>
      </w:r>
      <w:r>
        <w:t xml:space="preserve">hebben het recht kopieën te bekomen van </w:t>
      </w:r>
      <w:r w:rsidR="00F246AC">
        <w:t>OCMW</w:t>
      </w:r>
      <w:r>
        <w:t xml:space="preserve"> </w:t>
      </w:r>
      <w:proofErr w:type="spellStart"/>
      <w:r>
        <w:t>bestuur</w:t>
      </w:r>
      <w:r w:rsidR="009A7BBD">
        <w:t>s</w:t>
      </w:r>
      <w:r>
        <w:t>documenten</w:t>
      </w:r>
      <w:proofErr w:type="spellEnd"/>
      <w:r>
        <w:t xml:space="preserve">. </w:t>
      </w:r>
    </w:p>
    <w:p w14:paraId="0DA0B15E" w14:textId="77777777" w:rsidR="00371E36" w:rsidRDefault="00371E36" w:rsidP="004A47F4">
      <w:pPr>
        <w:spacing w:after="0" w:line="240" w:lineRule="auto"/>
        <w:contextualSpacing/>
      </w:pPr>
    </w:p>
    <w:p w14:paraId="3140A7EA" w14:textId="202D86FF" w:rsidR="00B94975" w:rsidRDefault="00B94975" w:rsidP="004A47F4">
      <w:pPr>
        <w:spacing w:after="0" w:line="240" w:lineRule="auto"/>
        <w:contextualSpacing/>
      </w:pPr>
      <w:r>
        <w:lastRenderedPageBreak/>
        <w:t>De algemeen directeur beslist over de wijze waarop die kopieën ter beschikking worden gesteld.</w:t>
      </w:r>
    </w:p>
    <w:p w14:paraId="528DC9CC" w14:textId="77777777" w:rsidR="00371E36" w:rsidRDefault="00371E36" w:rsidP="004A47F4">
      <w:pPr>
        <w:spacing w:after="0" w:line="240" w:lineRule="auto"/>
        <w:contextualSpacing/>
      </w:pPr>
    </w:p>
    <w:p w14:paraId="478AF921" w14:textId="2BAB46C1" w:rsidR="00B41FC0" w:rsidRDefault="00B94975" w:rsidP="004A47F4">
      <w:pPr>
        <w:spacing w:after="0" w:line="240" w:lineRule="auto"/>
        <w:contextualSpacing/>
      </w:pPr>
      <w:r>
        <w:t>§</w:t>
      </w:r>
      <w:r w:rsidR="00F246AC">
        <w:t>2</w:t>
      </w:r>
      <w:r>
        <w:t xml:space="preserve">. </w:t>
      </w:r>
      <w:r w:rsidR="00B41FC0" w:rsidRPr="00632640">
        <w:t xml:space="preserve">Alle raadsleden krijgen ook een beveiligde toegang tot het </w:t>
      </w:r>
      <w:r w:rsidR="004D4296">
        <w:t xml:space="preserve">notuleringssysteem </w:t>
      </w:r>
      <w:proofErr w:type="spellStart"/>
      <w:r w:rsidR="004D4296">
        <w:t>eN</w:t>
      </w:r>
      <w:r w:rsidR="00B41FC0" w:rsidRPr="00632640">
        <w:t>otulen</w:t>
      </w:r>
      <w:proofErr w:type="spellEnd"/>
      <w:r w:rsidR="00B41FC0" w:rsidRPr="00632640">
        <w:t xml:space="preserve"> binnen de appli</w:t>
      </w:r>
      <w:r w:rsidR="004D4296">
        <w:t>catie Echo</w:t>
      </w:r>
      <w:r w:rsidR="00B41FC0" w:rsidRPr="00632640">
        <w:t>.</w:t>
      </w:r>
      <w:r w:rsidR="00B41FC0" w:rsidRPr="00472497">
        <w:t xml:space="preserve"> </w:t>
      </w:r>
    </w:p>
    <w:p w14:paraId="78BEFD2A" w14:textId="77777777" w:rsidR="003A5264" w:rsidRDefault="003A5264" w:rsidP="00AD4430">
      <w:pPr>
        <w:spacing w:after="0" w:line="240" w:lineRule="auto"/>
        <w:contextualSpacing/>
        <w:rPr>
          <w:b/>
        </w:rPr>
      </w:pPr>
    </w:p>
    <w:p w14:paraId="6751497C" w14:textId="4916EDD0" w:rsidR="00496584" w:rsidRDefault="009649F3" w:rsidP="004A47F4">
      <w:pPr>
        <w:spacing w:after="0" w:line="240" w:lineRule="auto"/>
        <w:contextualSpacing/>
      </w:pPr>
      <w:r>
        <w:t>§</w:t>
      </w:r>
      <w:r w:rsidR="00F246AC">
        <w:t>3</w:t>
      </w:r>
      <w:r>
        <w:t>.</w:t>
      </w:r>
      <w:r w:rsidR="00496584">
        <w:t xml:space="preserve"> </w:t>
      </w:r>
      <w:r w:rsidR="00630D68">
        <w:t xml:space="preserve">Leden van </w:t>
      </w:r>
      <w:r w:rsidR="538D914F">
        <w:t xml:space="preserve">het BCSD </w:t>
      </w:r>
      <w:r>
        <w:t xml:space="preserve">kunnen de kosten van studiedagen of vormingscursussen, (ingericht door overheidsinstanties of de VVSG), terugvorderen van het </w:t>
      </w:r>
      <w:r w:rsidR="00630D68">
        <w:t>OCMW</w:t>
      </w:r>
      <w:r>
        <w:t xml:space="preserve">, voor zover deze cycli of studiedagen noodzakelijk zijn voor de uitoefening van hun mandaat. </w:t>
      </w:r>
    </w:p>
    <w:p w14:paraId="3A79A80F" w14:textId="77777777" w:rsidR="00496584" w:rsidRDefault="00496584" w:rsidP="004A47F4">
      <w:pPr>
        <w:spacing w:after="0" w:line="240" w:lineRule="auto"/>
        <w:contextualSpacing/>
      </w:pPr>
    </w:p>
    <w:p w14:paraId="63396AE8" w14:textId="347D001A" w:rsidR="009649F3" w:rsidRPr="00A9791C" w:rsidRDefault="009649F3" w:rsidP="004A47F4">
      <w:pPr>
        <w:spacing w:after="0" w:line="240" w:lineRule="auto"/>
        <w:contextualSpacing/>
      </w:pPr>
      <w:r w:rsidRPr="00A9791C">
        <w:t>Deze kosten moeten worden verantwoord met bewijsstukken.</w:t>
      </w:r>
    </w:p>
    <w:p w14:paraId="27A76422" w14:textId="77777777" w:rsidR="00474F8D" w:rsidRDefault="00474F8D" w:rsidP="004A47F4">
      <w:pPr>
        <w:spacing w:after="0" w:line="240" w:lineRule="auto"/>
        <w:contextualSpacing/>
      </w:pPr>
    </w:p>
    <w:p w14:paraId="3CD76816" w14:textId="436D1902" w:rsidR="00496584" w:rsidRDefault="009649F3" w:rsidP="004A47F4">
      <w:pPr>
        <w:spacing w:after="0" w:line="240" w:lineRule="auto"/>
        <w:contextualSpacing/>
      </w:pPr>
      <w:r w:rsidRPr="00A9791C">
        <w:t xml:space="preserve">De terugvorderbare kosten mogen niet buitensporig zijn en moeten vergelijkbaar zijn met deze van vormingsinitiatieven voor </w:t>
      </w:r>
      <w:r w:rsidR="0017151F">
        <w:t>OCMW-</w:t>
      </w:r>
      <w:r w:rsidRPr="00A9791C">
        <w:t xml:space="preserve">personeel. </w:t>
      </w:r>
    </w:p>
    <w:p w14:paraId="388B0BE8" w14:textId="77777777" w:rsidR="00496584" w:rsidRDefault="00496584" w:rsidP="004A47F4">
      <w:pPr>
        <w:spacing w:after="0" w:line="240" w:lineRule="auto"/>
        <w:contextualSpacing/>
      </w:pPr>
    </w:p>
    <w:p w14:paraId="4EEE567E" w14:textId="77777777" w:rsidR="00496584" w:rsidRDefault="009649F3" w:rsidP="004A47F4">
      <w:pPr>
        <w:spacing w:after="0" w:line="240" w:lineRule="auto"/>
        <w:contextualSpacing/>
      </w:pPr>
      <w:r w:rsidRPr="00A9791C">
        <w:t xml:space="preserve">Ze betreffen in principe enkel vormingscycli of studiedagen in het binnenland. </w:t>
      </w:r>
    </w:p>
    <w:p w14:paraId="44E46402" w14:textId="77777777" w:rsidR="00496584" w:rsidRDefault="00496584" w:rsidP="004A47F4">
      <w:pPr>
        <w:spacing w:after="0" w:line="240" w:lineRule="auto"/>
        <w:contextualSpacing/>
      </w:pPr>
    </w:p>
    <w:p w14:paraId="5416710F" w14:textId="2878FF3C" w:rsidR="009649F3" w:rsidRPr="00A9791C" w:rsidRDefault="009649F3" w:rsidP="004A47F4">
      <w:pPr>
        <w:spacing w:after="0" w:line="240" w:lineRule="auto"/>
        <w:contextualSpacing/>
      </w:pPr>
      <w:r w:rsidRPr="00A9791C">
        <w:t>Er worden geen kosten vergoed voor het behalen van bijkomende diploma’s.</w:t>
      </w:r>
    </w:p>
    <w:p w14:paraId="49206A88" w14:textId="77777777" w:rsidR="00065094" w:rsidRDefault="00065094" w:rsidP="004A47F4">
      <w:pPr>
        <w:spacing w:after="0" w:line="240" w:lineRule="auto"/>
        <w:contextualSpacing/>
      </w:pPr>
    </w:p>
    <w:p w14:paraId="63F4C835" w14:textId="77777777" w:rsidR="009649F3" w:rsidRPr="00A9791C" w:rsidRDefault="009649F3" w:rsidP="004A47F4">
      <w:pPr>
        <w:spacing w:after="0" w:line="240" w:lineRule="auto"/>
        <w:contextualSpacing/>
      </w:pPr>
      <w:r w:rsidRPr="00A9791C">
        <w:t>De relevantie en de kostprijs van de vorming worden beoordeeld door de algemeen directeur.</w:t>
      </w:r>
    </w:p>
    <w:p w14:paraId="67B7A70C" w14:textId="77777777" w:rsidR="006D62AA" w:rsidRDefault="006D62AA" w:rsidP="00B41FC0">
      <w:pPr>
        <w:spacing w:after="0" w:line="240" w:lineRule="auto"/>
        <w:contextualSpacing/>
        <w:rPr>
          <w:b/>
        </w:rPr>
      </w:pPr>
    </w:p>
    <w:p w14:paraId="334F42E0" w14:textId="760D3D56" w:rsidR="00496584" w:rsidRDefault="009649F3" w:rsidP="009649F3">
      <w:pPr>
        <w:spacing w:after="0" w:line="240" w:lineRule="auto"/>
        <w:contextualSpacing/>
      </w:pPr>
      <w:r>
        <w:t>§</w:t>
      </w:r>
      <w:r w:rsidR="00371E36">
        <w:t>5</w:t>
      </w:r>
      <w:r>
        <w:t>.</w:t>
      </w:r>
      <w:r w:rsidR="00496584">
        <w:t xml:space="preserve"> </w:t>
      </w:r>
      <w:r>
        <w:t xml:space="preserve">Terugbetaling van bijkomende kosten veroorzaakt door een specifieke gezinssituatie (bijv. opvang van kinderen, ouderen, zieke of mindervalide gezinsleden), wegens aanwezigheid op een </w:t>
      </w:r>
      <w:r w:rsidR="6B3A97F1">
        <w:t xml:space="preserve">BCSD </w:t>
      </w:r>
      <w:r>
        <w:t xml:space="preserve">vergadering, is mogelijk. </w:t>
      </w:r>
    </w:p>
    <w:p w14:paraId="6855F155" w14:textId="77777777" w:rsidR="00496584" w:rsidRDefault="00496584" w:rsidP="009649F3">
      <w:pPr>
        <w:spacing w:after="0" w:line="240" w:lineRule="auto"/>
        <w:contextualSpacing/>
      </w:pPr>
    </w:p>
    <w:p w14:paraId="353BE579" w14:textId="02C55B8D" w:rsidR="009649F3" w:rsidRPr="00A9791C" w:rsidRDefault="009649F3" w:rsidP="009649F3">
      <w:pPr>
        <w:spacing w:after="0" w:line="240" w:lineRule="auto"/>
        <w:contextualSpacing/>
      </w:pPr>
      <w:r w:rsidRPr="00A9791C">
        <w:t>Een verzoek tot terugbetaling met verantwoordingsstukken kan worden ingediend bij de algemeen directeur.</w:t>
      </w:r>
    </w:p>
    <w:p w14:paraId="71887C79" w14:textId="77777777" w:rsidR="009649F3" w:rsidRPr="00C55BF3" w:rsidRDefault="009649F3" w:rsidP="009649F3">
      <w:pPr>
        <w:spacing w:after="0" w:line="240" w:lineRule="auto"/>
        <w:contextualSpacing/>
        <w:rPr>
          <w:i/>
        </w:rPr>
      </w:pPr>
    </w:p>
    <w:p w14:paraId="72572B4C" w14:textId="57EF49ED" w:rsidR="009649F3" w:rsidRPr="00C55BF3" w:rsidRDefault="009649F3" w:rsidP="1154AAC3">
      <w:pPr>
        <w:spacing w:after="0" w:line="240" w:lineRule="auto"/>
        <w:contextualSpacing/>
        <w:rPr>
          <w:i/>
          <w:iCs/>
        </w:rPr>
      </w:pPr>
      <w:r>
        <w:t>Verplaatsingskosten</w:t>
      </w:r>
      <w:r w:rsidR="6908CD7F">
        <w:t>, buiten het grondgebied van de gemeente,</w:t>
      </w:r>
      <w:r>
        <w:t xml:space="preserve"> van raadsleden, noodzakelijk voor de uitoefening van hun mandaat, worden door het </w:t>
      </w:r>
      <w:r w:rsidR="23FF3E4C">
        <w:t xml:space="preserve">OCMW </w:t>
      </w:r>
      <w:r>
        <w:t>terugbetaald na voorlegging van bewijsstukken, op basis van de wettelijk vastgestelde tarieven</w:t>
      </w:r>
      <w:r w:rsidRPr="1154AAC3">
        <w:rPr>
          <w:i/>
          <w:iCs/>
        </w:rPr>
        <w:t>.</w:t>
      </w:r>
    </w:p>
    <w:p w14:paraId="3B7FD67C" w14:textId="77777777" w:rsidR="009649F3" w:rsidRDefault="009649F3" w:rsidP="009649F3">
      <w:pPr>
        <w:spacing w:after="0" w:line="240" w:lineRule="auto"/>
        <w:contextualSpacing/>
      </w:pPr>
    </w:p>
    <w:p w14:paraId="22C17F56" w14:textId="385C2E42" w:rsidR="009649F3" w:rsidRDefault="009649F3" w:rsidP="009649F3">
      <w:pPr>
        <w:spacing w:after="0" w:line="240" w:lineRule="auto"/>
        <w:contextualSpacing/>
      </w:pPr>
      <w:r>
        <w:t xml:space="preserve">Jaarlijks wordt een overzicht gemaakt van de terugbetaling van de kosten van </w:t>
      </w:r>
      <w:r w:rsidR="5F52245B">
        <w:t>BCSD leden</w:t>
      </w:r>
      <w:r>
        <w:t>. Dat document is openbaar</w:t>
      </w:r>
      <w:r w:rsidR="74EF7C3A">
        <w:t xml:space="preserve"> en wordt aan de raad voor maatschappelijk welzijn overgemaakt</w:t>
      </w:r>
      <w:r>
        <w:t>.</w:t>
      </w:r>
    </w:p>
    <w:p w14:paraId="38D6B9B6" w14:textId="77777777" w:rsidR="009649F3" w:rsidRDefault="009649F3" w:rsidP="00B41FC0">
      <w:pPr>
        <w:spacing w:after="0" w:line="240" w:lineRule="auto"/>
        <w:contextualSpacing/>
        <w:rPr>
          <w:b/>
        </w:rPr>
      </w:pPr>
    </w:p>
    <w:p w14:paraId="5F39D3FC" w14:textId="3F8F8691" w:rsidR="00C54C69" w:rsidRPr="00B0508D" w:rsidRDefault="009649F3" w:rsidP="009649F3">
      <w:pPr>
        <w:spacing w:after="0" w:line="240" w:lineRule="auto"/>
        <w:contextualSpacing/>
      </w:pPr>
      <w:r>
        <w:t>§</w:t>
      </w:r>
      <w:r w:rsidR="00371E36">
        <w:t>6</w:t>
      </w:r>
      <w:r>
        <w:t>.</w:t>
      </w:r>
      <w:r w:rsidR="00496584">
        <w:t xml:space="preserve"> </w:t>
      </w:r>
      <w:r w:rsidR="00676AEB">
        <w:t xml:space="preserve"> Het OCMW sluit een verzekering af om de burgerlijke aansprakelijkheid, met inbegrip van de rechtsbijstand, te dekken die bij de normale uitoefening van hun mandaat persoonlijk ten laste komt van de leden van </w:t>
      </w:r>
      <w:r w:rsidR="3A264C51">
        <w:t>het BCSD</w:t>
      </w:r>
      <w:r w:rsidR="00C54C69">
        <w:t>.</w:t>
      </w:r>
    </w:p>
    <w:p w14:paraId="657E1328" w14:textId="77777777" w:rsidR="00C54C69" w:rsidRPr="00B0508D" w:rsidRDefault="00C54C69" w:rsidP="009649F3">
      <w:pPr>
        <w:spacing w:after="0" w:line="240" w:lineRule="auto"/>
        <w:contextualSpacing/>
        <w:rPr>
          <w:bCs/>
        </w:rPr>
      </w:pPr>
    </w:p>
    <w:p w14:paraId="3EC91986" w14:textId="42545299" w:rsidR="00C54C69" w:rsidRPr="00B0508D" w:rsidRDefault="00C54C69" w:rsidP="1154AAC3">
      <w:pPr>
        <w:spacing w:after="0" w:line="240" w:lineRule="auto"/>
        <w:contextualSpacing/>
      </w:pPr>
      <w:r>
        <w:t>Het OCMW sluit daarnaast ook de volgende verzekeringen af:</w:t>
      </w:r>
    </w:p>
    <w:p w14:paraId="448C4207" w14:textId="77777777" w:rsidR="00C54C69" w:rsidRPr="00B0508D" w:rsidRDefault="00C54C69" w:rsidP="009649F3">
      <w:pPr>
        <w:spacing w:after="0" w:line="240" w:lineRule="auto"/>
        <w:contextualSpacing/>
        <w:rPr>
          <w:bCs/>
        </w:rPr>
      </w:pPr>
    </w:p>
    <w:p w14:paraId="203E8D6D" w14:textId="114769EF" w:rsidR="00B0508D" w:rsidRPr="00B0508D" w:rsidRDefault="00C54C69" w:rsidP="1154AAC3">
      <w:pPr>
        <w:pStyle w:val="Lijstalinea"/>
        <w:numPr>
          <w:ilvl w:val="0"/>
          <w:numId w:val="11"/>
        </w:numPr>
        <w:spacing w:line="240" w:lineRule="auto"/>
        <w:rPr>
          <w:rFonts w:asciiTheme="minorHAnsi" w:hAnsiTheme="minorHAnsi" w:cstheme="minorBidi"/>
          <w:sz w:val="22"/>
          <w:szCs w:val="22"/>
        </w:rPr>
      </w:pPr>
      <w:r w:rsidRPr="1154AAC3">
        <w:rPr>
          <w:rFonts w:asciiTheme="minorHAnsi" w:hAnsiTheme="minorHAnsi" w:cstheme="minorBidi"/>
          <w:sz w:val="22"/>
          <w:szCs w:val="22"/>
        </w:rPr>
        <w:t xml:space="preserve">Een verzekering op de beroepsaansprakelijkheid te dekken die persoonlijk ten laste komt van leden van </w:t>
      </w:r>
      <w:r w:rsidR="5972D0C7" w:rsidRPr="1154AAC3">
        <w:rPr>
          <w:rFonts w:asciiTheme="minorHAnsi" w:hAnsiTheme="minorHAnsi" w:cstheme="minorBidi"/>
          <w:sz w:val="22"/>
          <w:szCs w:val="22"/>
        </w:rPr>
        <w:t>het BCSD</w:t>
      </w:r>
      <w:r w:rsidRPr="1154AAC3">
        <w:rPr>
          <w:rFonts w:asciiTheme="minorHAnsi" w:hAnsiTheme="minorHAnsi" w:cstheme="minorBidi"/>
          <w:sz w:val="22"/>
          <w:szCs w:val="22"/>
        </w:rPr>
        <w:t xml:space="preserve"> bij de normale uitoefening van hun mandaat, als ze het</w:t>
      </w:r>
      <w:r w:rsidR="33D5D905" w:rsidRPr="1154AAC3">
        <w:rPr>
          <w:rFonts w:asciiTheme="minorHAnsi" w:hAnsiTheme="minorHAnsi" w:cstheme="minorBidi"/>
          <w:sz w:val="22"/>
          <w:szCs w:val="22"/>
        </w:rPr>
        <w:t xml:space="preserve"> BCSD</w:t>
      </w:r>
      <w:r w:rsidRPr="1154AAC3">
        <w:rPr>
          <w:rFonts w:asciiTheme="minorHAnsi" w:hAnsiTheme="minorHAnsi" w:cstheme="minorBidi"/>
          <w:sz w:val="22"/>
          <w:szCs w:val="22"/>
        </w:rPr>
        <w:t xml:space="preserve"> vertegenwoordigen </w:t>
      </w:r>
      <w:r w:rsidR="00B0508D" w:rsidRPr="1154AAC3">
        <w:rPr>
          <w:rFonts w:asciiTheme="minorHAnsi" w:hAnsiTheme="minorHAnsi" w:cstheme="minorBidi"/>
          <w:sz w:val="22"/>
          <w:szCs w:val="22"/>
        </w:rPr>
        <w:t>als lid van de raad van bestuur of als dagelijks bestuurder in een rechtspersoon indien die rechtspersoon geen bestuurdersaansprakelijkheid heeft afgesloten voor de vertegenwoordigende mandataris.</w:t>
      </w:r>
    </w:p>
    <w:p w14:paraId="6A57A34B" w14:textId="585ABFCE" w:rsidR="001B19BC" w:rsidRDefault="00B0508D" w:rsidP="1154AAC3">
      <w:pPr>
        <w:pStyle w:val="Lijstalinea"/>
        <w:numPr>
          <w:ilvl w:val="0"/>
          <w:numId w:val="11"/>
        </w:numPr>
        <w:spacing w:line="240" w:lineRule="auto"/>
        <w:rPr>
          <w:rFonts w:asciiTheme="minorHAnsi" w:hAnsiTheme="minorHAnsi" w:cstheme="minorBidi"/>
          <w:sz w:val="22"/>
          <w:szCs w:val="22"/>
        </w:rPr>
      </w:pPr>
      <w:r w:rsidRPr="6881CDC0">
        <w:rPr>
          <w:rFonts w:asciiTheme="minorHAnsi" w:hAnsiTheme="minorHAnsi" w:cstheme="minorBidi"/>
          <w:sz w:val="22"/>
          <w:szCs w:val="22"/>
        </w:rPr>
        <w:t xml:space="preserve">Een verzekering voor de ongevallen die de leden van </w:t>
      </w:r>
      <w:r w:rsidR="32925CBF" w:rsidRPr="6881CDC0">
        <w:rPr>
          <w:rFonts w:asciiTheme="minorHAnsi" w:hAnsiTheme="minorHAnsi" w:cstheme="minorBidi"/>
          <w:sz w:val="22"/>
          <w:szCs w:val="22"/>
        </w:rPr>
        <w:t xml:space="preserve">het BCSD </w:t>
      </w:r>
      <w:r w:rsidRPr="6881CDC0">
        <w:rPr>
          <w:rFonts w:asciiTheme="minorHAnsi" w:hAnsiTheme="minorHAnsi" w:cstheme="minorBidi"/>
          <w:sz w:val="22"/>
          <w:szCs w:val="22"/>
        </w:rPr>
        <w:t xml:space="preserve"> overkomen in het kader van de uitoefening van hun mandaat.</w:t>
      </w:r>
      <w:r w:rsidR="00676AEB" w:rsidRPr="6881CDC0">
        <w:rPr>
          <w:rFonts w:asciiTheme="minorHAnsi" w:hAnsiTheme="minorHAnsi" w:cstheme="minorBidi"/>
          <w:sz w:val="22"/>
          <w:szCs w:val="22"/>
        </w:rPr>
        <w:t xml:space="preserve">  </w:t>
      </w:r>
    </w:p>
    <w:p w14:paraId="4C975873" w14:textId="41D15E17" w:rsidR="1154AAC3" w:rsidRDefault="1154AAC3" w:rsidP="6881CDC0">
      <w:pPr>
        <w:spacing w:line="240" w:lineRule="auto"/>
      </w:pPr>
    </w:p>
    <w:p w14:paraId="1ABC5E70" w14:textId="77777777" w:rsidR="00160017" w:rsidRDefault="00160017" w:rsidP="6881CDC0">
      <w:pPr>
        <w:spacing w:line="240" w:lineRule="auto"/>
      </w:pPr>
    </w:p>
    <w:p w14:paraId="69966848" w14:textId="6E2D63F6" w:rsidR="1154AAC3" w:rsidRDefault="1154AAC3" w:rsidP="1154AAC3">
      <w:pPr>
        <w:spacing w:line="240" w:lineRule="auto"/>
      </w:pPr>
    </w:p>
    <w:p w14:paraId="45E3638F" w14:textId="20293C12" w:rsidR="09F0BB69" w:rsidRPr="00160017" w:rsidRDefault="09F0BB69" w:rsidP="6881CDC0">
      <w:pPr>
        <w:spacing w:line="240" w:lineRule="auto"/>
        <w:rPr>
          <w:b/>
          <w:bCs/>
          <w:highlight w:val="lightGray"/>
        </w:rPr>
      </w:pPr>
      <w:r w:rsidRPr="00160017">
        <w:rPr>
          <w:b/>
          <w:bCs/>
          <w:highlight w:val="lightGray"/>
        </w:rPr>
        <w:lastRenderedPageBreak/>
        <w:t xml:space="preserve">KADER DRINGENDE STEUN </w:t>
      </w:r>
    </w:p>
    <w:p w14:paraId="05C4FF36" w14:textId="77777777" w:rsidR="00160017" w:rsidRDefault="00160017" w:rsidP="6881CDC0">
      <w:pPr>
        <w:spacing w:line="240" w:lineRule="auto"/>
        <w:rPr>
          <w:b/>
          <w:bCs/>
        </w:rPr>
      </w:pPr>
    </w:p>
    <w:p w14:paraId="3B5C50CF" w14:textId="477F9D5E" w:rsidR="09F0BB69" w:rsidRDefault="09F0BB69" w:rsidP="6881CDC0">
      <w:pPr>
        <w:spacing w:line="240" w:lineRule="auto"/>
        <w:rPr>
          <w:b/>
          <w:bCs/>
        </w:rPr>
      </w:pPr>
      <w:r w:rsidRPr="6881CDC0">
        <w:rPr>
          <w:b/>
          <w:bCs/>
        </w:rPr>
        <w:t>Artikel 25.</w:t>
      </w:r>
    </w:p>
    <w:p w14:paraId="264EDC55" w14:textId="5E97FDCB" w:rsidR="1D61FF3E" w:rsidRDefault="1D61FF3E" w:rsidP="6881CDC0">
      <w:pPr>
        <w:spacing w:line="240" w:lineRule="auto"/>
      </w:pPr>
      <w:r w:rsidRPr="6881CDC0">
        <w:t xml:space="preserve">§1. </w:t>
      </w:r>
      <w:r w:rsidR="09F0BB69" w:rsidRPr="6881CDC0">
        <w:t>De Voorzitter van het bijzonder comité voor de sociale dienst kan in dringende gevallen, en binnen de grenzen bepaald</w:t>
      </w:r>
      <w:r w:rsidR="652A8437" w:rsidRPr="6881CDC0">
        <w:t xml:space="preserve"> </w:t>
      </w:r>
      <w:r w:rsidR="09F0BB69" w:rsidRPr="6881CDC0">
        <w:t>in dit artikel beslissen over de toe te kennen</w:t>
      </w:r>
      <w:r w:rsidR="6F4D3ED6" w:rsidRPr="6881CDC0">
        <w:t xml:space="preserve"> dringende hulpverlening aan personen en gezinnen.</w:t>
      </w:r>
    </w:p>
    <w:p w14:paraId="0E53CEFD" w14:textId="6458D3BF" w:rsidR="6F4D3ED6" w:rsidRDefault="6F4D3ED6" w:rsidP="6881CDC0">
      <w:pPr>
        <w:spacing w:line="240" w:lineRule="auto"/>
      </w:pPr>
      <w:r w:rsidRPr="6881CDC0">
        <w:t>Deze hulpverlening kan zowel materieel als financieel van aard zijn. Niet limitatief kan deze hulpverlening bestaan uit financiële steun, voedselpakketten, onderdak, toeleiding</w:t>
      </w:r>
      <w:r w:rsidR="38578B97" w:rsidRPr="6881CDC0">
        <w:t>, aanbod van zaken die passen in het reguliere aanbod van welzijn en sociale dienst,....</w:t>
      </w:r>
    </w:p>
    <w:p w14:paraId="19AC2C91" w14:textId="19E0FE60" w:rsidR="2CA32F2F" w:rsidRDefault="2CA32F2F" w:rsidP="6881CDC0">
      <w:pPr>
        <w:spacing w:line="240" w:lineRule="auto"/>
      </w:pPr>
      <w:r w:rsidRPr="6881CDC0">
        <w:t xml:space="preserve">§2. </w:t>
      </w:r>
      <w:r w:rsidR="38578B97" w:rsidRPr="6881CDC0">
        <w:t>De geldelijke steunverlening mag per hulpvraag per maand niet meer bedragen dan het bedrag van de categorie van het leefloon van de hulpvrager, tenzij de dringende steun het verlenen van een huurwaarbo</w:t>
      </w:r>
      <w:r w:rsidR="10D58304" w:rsidRPr="6881CDC0">
        <w:t>rg betreft.</w:t>
      </w:r>
    </w:p>
    <w:p w14:paraId="31956B13" w14:textId="743D4F02" w:rsidR="0BB3AD31" w:rsidRDefault="0BB3AD31" w:rsidP="6881CDC0">
      <w:pPr>
        <w:spacing w:line="240" w:lineRule="auto"/>
      </w:pPr>
      <w:r w:rsidRPr="6881CDC0">
        <w:t xml:space="preserve">Het bedrag hiervoor bepaald kan </w:t>
      </w:r>
      <w:proofErr w:type="spellStart"/>
      <w:r w:rsidRPr="6881CDC0">
        <w:t>tenallentijde</w:t>
      </w:r>
      <w:proofErr w:type="spellEnd"/>
      <w:r w:rsidRPr="6881CDC0">
        <w:t xml:space="preserve"> door een beslissing van het bijzonder comité voor de sociale dienst worden herzien.</w:t>
      </w:r>
    </w:p>
    <w:p w14:paraId="0E0C2BE1" w14:textId="281E1574" w:rsidR="0BB3AD31" w:rsidRDefault="0BB3AD31" w:rsidP="6881CDC0">
      <w:pPr>
        <w:spacing w:line="240" w:lineRule="auto"/>
      </w:pPr>
      <w:r w:rsidRPr="6881CDC0">
        <w:t>§</w:t>
      </w:r>
      <w:r w:rsidR="5E2772A7" w:rsidRPr="6881CDC0">
        <w:t>3</w:t>
      </w:r>
      <w:r w:rsidRPr="6881CDC0">
        <w:t>. Alvorens de dringende steun toe te kennen, dient de voorzitter alle mogelijk</w:t>
      </w:r>
      <w:r w:rsidR="7461CB39" w:rsidRPr="6881CDC0">
        <w:t>e inspanningen te doen om een maatschappelijk werker van het OCMW te bereiken teneinde, binnen de mogelijkheden daartoe, een sociaal onderzoek te laten plaatsvinden.</w:t>
      </w:r>
    </w:p>
    <w:p w14:paraId="0D500593" w14:textId="52DC7271" w:rsidR="12F2B9C6" w:rsidRDefault="12F2B9C6" w:rsidP="6881CDC0">
      <w:pPr>
        <w:spacing w:line="240" w:lineRule="auto"/>
      </w:pPr>
      <w:r w:rsidRPr="6881CDC0">
        <w:t xml:space="preserve">§4. De beslissing van de voorzitter tot dringende hulpverlening dient op de eerstvolgende vergadering van het bijzonder comité voor de sociale dienst te worden voorgelegd met het oog op de bekrachtiging ervan. </w:t>
      </w:r>
    </w:p>
    <w:p w14:paraId="54078785" w14:textId="4681663B" w:rsidR="12F2B9C6" w:rsidRDefault="12F2B9C6" w:rsidP="6881CDC0">
      <w:pPr>
        <w:spacing w:line="240" w:lineRule="auto"/>
      </w:pPr>
      <w:r w:rsidRPr="5ADE723C">
        <w:t>In geval van niet-bekrachtiging, blijft de hulpverlening die tevoren werd toegekend, verworven, als de beslissing al uitgevoerd is.</w:t>
      </w:r>
    </w:p>
    <w:p w14:paraId="34AF2F25" w14:textId="57F722FA" w:rsidR="12F2B9C6" w:rsidRDefault="5C5BCA36" w:rsidP="5ADE723C">
      <w:pPr>
        <w:spacing w:line="240" w:lineRule="auto"/>
      </w:pPr>
      <w:r w:rsidRPr="5ADE723C">
        <w:t>§5. Dezelfde werkwijze wordt gehanteerd als de voorzitter de vereiste dringende steunverlening toekent aan een dakloze persoon die een beroep doet op de maatschappelijk dienstverlening van het OCMW van de gemeente waar hij zich bevindt</w:t>
      </w:r>
      <w:r w:rsidR="5DE8911E" w:rsidRPr="5ADE723C">
        <w:t>.</w:t>
      </w:r>
    </w:p>
    <w:p w14:paraId="57B7B08D" w14:textId="68DFF309" w:rsidR="12F2B9C6" w:rsidRDefault="5DE8911E" w:rsidP="5ADE723C">
      <w:pPr>
        <w:spacing w:line="240" w:lineRule="auto"/>
      </w:pPr>
      <w:r w:rsidRPr="5ADE723C">
        <w:t>§6. Met het oog op de beslissingen van dringende hulpverlening getroffen door de voorzitter van het bijzonder comité voor de sociale dienst wordt een provisie van 1500 euro voorgelegd.</w:t>
      </w:r>
    </w:p>
    <w:p w14:paraId="7FB782E2" w14:textId="37101E90" w:rsidR="12F2B9C6" w:rsidRDefault="5DE8911E" w:rsidP="6881CDC0">
      <w:pPr>
        <w:spacing w:line="240" w:lineRule="auto"/>
      </w:pPr>
      <w:r w:rsidRPr="5ADE723C">
        <w:t>Deze provisie is enkel bestemd voor de uitbetaling van de dringende hulp.</w:t>
      </w:r>
      <w:r w:rsidR="12F2B9C6" w:rsidRPr="5ADE723C">
        <w:t xml:space="preserve"> </w:t>
      </w:r>
    </w:p>
    <w:p w14:paraId="7B64D500" w14:textId="6EAC7745" w:rsidR="09F0BB69" w:rsidRDefault="09F0BB69" w:rsidP="6881CDC0">
      <w:pPr>
        <w:spacing w:line="240" w:lineRule="auto"/>
      </w:pPr>
      <w:r w:rsidRPr="6881CDC0">
        <w:t xml:space="preserve"> </w:t>
      </w:r>
    </w:p>
    <w:sectPr w:rsidR="09F0BB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24D2"/>
    <w:multiLevelType w:val="hybridMultilevel"/>
    <w:tmpl w:val="3A46D976"/>
    <w:lvl w:ilvl="0" w:tplc="7F1CD078">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0B8E74D3"/>
    <w:multiLevelType w:val="hybridMultilevel"/>
    <w:tmpl w:val="2CD43CE8"/>
    <w:lvl w:ilvl="0" w:tplc="D7A0B67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FF2F5E"/>
    <w:multiLevelType w:val="multilevel"/>
    <w:tmpl w:val="EDBE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B15E4"/>
    <w:multiLevelType w:val="hybridMultilevel"/>
    <w:tmpl w:val="D87A5542"/>
    <w:lvl w:ilvl="0" w:tplc="08130017">
      <w:start w:val="1"/>
      <w:numFmt w:val="lowerLetter"/>
      <w:lvlText w:val="%1)"/>
      <w:lvlJc w:val="left"/>
      <w:pPr>
        <w:ind w:left="720" w:hanging="360"/>
      </w:pPr>
      <w:rPr>
        <w:rFonts w:hint="default"/>
        <w:sz w:val="2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23DBCD6"/>
    <w:multiLevelType w:val="hybridMultilevel"/>
    <w:tmpl w:val="692E9A4E"/>
    <w:lvl w:ilvl="0" w:tplc="1C181884">
      <w:start w:val="1"/>
      <w:numFmt w:val="bullet"/>
      <w:lvlText w:val="-"/>
      <w:lvlJc w:val="left"/>
      <w:pPr>
        <w:ind w:left="720" w:hanging="360"/>
      </w:pPr>
      <w:rPr>
        <w:rFonts w:ascii="Aptos" w:hAnsi="Aptos" w:hint="default"/>
      </w:rPr>
    </w:lvl>
    <w:lvl w:ilvl="1" w:tplc="FEF49048">
      <w:start w:val="1"/>
      <w:numFmt w:val="bullet"/>
      <w:lvlText w:val="o"/>
      <w:lvlJc w:val="left"/>
      <w:pPr>
        <w:ind w:left="1440" w:hanging="360"/>
      </w:pPr>
      <w:rPr>
        <w:rFonts w:ascii="Courier New" w:hAnsi="Courier New" w:hint="default"/>
      </w:rPr>
    </w:lvl>
    <w:lvl w:ilvl="2" w:tplc="B16AA662">
      <w:start w:val="1"/>
      <w:numFmt w:val="bullet"/>
      <w:lvlText w:val=""/>
      <w:lvlJc w:val="left"/>
      <w:pPr>
        <w:ind w:left="2160" w:hanging="360"/>
      </w:pPr>
      <w:rPr>
        <w:rFonts w:ascii="Wingdings" w:hAnsi="Wingdings" w:hint="default"/>
      </w:rPr>
    </w:lvl>
    <w:lvl w:ilvl="3" w:tplc="8E10A34A">
      <w:start w:val="1"/>
      <w:numFmt w:val="bullet"/>
      <w:lvlText w:val=""/>
      <w:lvlJc w:val="left"/>
      <w:pPr>
        <w:ind w:left="2880" w:hanging="360"/>
      </w:pPr>
      <w:rPr>
        <w:rFonts w:ascii="Symbol" w:hAnsi="Symbol" w:hint="default"/>
      </w:rPr>
    </w:lvl>
    <w:lvl w:ilvl="4" w:tplc="F342C7EC">
      <w:start w:val="1"/>
      <w:numFmt w:val="bullet"/>
      <w:lvlText w:val="o"/>
      <w:lvlJc w:val="left"/>
      <w:pPr>
        <w:ind w:left="3600" w:hanging="360"/>
      </w:pPr>
      <w:rPr>
        <w:rFonts w:ascii="Courier New" w:hAnsi="Courier New" w:hint="default"/>
      </w:rPr>
    </w:lvl>
    <w:lvl w:ilvl="5" w:tplc="27902372">
      <w:start w:val="1"/>
      <w:numFmt w:val="bullet"/>
      <w:lvlText w:val=""/>
      <w:lvlJc w:val="left"/>
      <w:pPr>
        <w:ind w:left="4320" w:hanging="360"/>
      </w:pPr>
      <w:rPr>
        <w:rFonts w:ascii="Wingdings" w:hAnsi="Wingdings" w:hint="default"/>
      </w:rPr>
    </w:lvl>
    <w:lvl w:ilvl="6" w:tplc="3EE2D8C0">
      <w:start w:val="1"/>
      <w:numFmt w:val="bullet"/>
      <w:lvlText w:val=""/>
      <w:lvlJc w:val="left"/>
      <w:pPr>
        <w:ind w:left="5040" w:hanging="360"/>
      </w:pPr>
      <w:rPr>
        <w:rFonts w:ascii="Symbol" w:hAnsi="Symbol" w:hint="default"/>
      </w:rPr>
    </w:lvl>
    <w:lvl w:ilvl="7" w:tplc="F57E78FE">
      <w:start w:val="1"/>
      <w:numFmt w:val="bullet"/>
      <w:lvlText w:val="o"/>
      <w:lvlJc w:val="left"/>
      <w:pPr>
        <w:ind w:left="5760" w:hanging="360"/>
      </w:pPr>
      <w:rPr>
        <w:rFonts w:ascii="Courier New" w:hAnsi="Courier New" w:hint="default"/>
      </w:rPr>
    </w:lvl>
    <w:lvl w:ilvl="8" w:tplc="40EC1EB4">
      <w:start w:val="1"/>
      <w:numFmt w:val="bullet"/>
      <w:lvlText w:val=""/>
      <w:lvlJc w:val="left"/>
      <w:pPr>
        <w:ind w:left="6480" w:hanging="360"/>
      </w:pPr>
      <w:rPr>
        <w:rFonts w:ascii="Wingdings" w:hAnsi="Wingdings" w:hint="default"/>
      </w:rPr>
    </w:lvl>
  </w:abstractNum>
  <w:abstractNum w:abstractNumId="5" w15:restartNumberingAfterBreak="0">
    <w:nsid w:val="194B0097"/>
    <w:multiLevelType w:val="hybridMultilevel"/>
    <w:tmpl w:val="42508A12"/>
    <w:lvl w:ilvl="0" w:tplc="5B66BEDA">
      <w:start w:val="1"/>
      <w:numFmt w:val="bullet"/>
      <w:lvlText w:val="-"/>
      <w:lvlJc w:val="left"/>
      <w:pPr>
        <w:ind w:left="720" w:hanging="360"/>
      </w:pPr>
      <w:rPr>
        <w:rFonts w:ascii="Aptos" w:hAnsi="Aptos" w:hint="default"/>
      </w:rPr>
    </w:lvl>
    <w:lvl w:ilvl="1" w:tplc="52FC1EAC">
      <w:start w:val="1"/>
      <w:numFmt w:val="bullet"/>
      <w:lvlText w:val="o"/>
      <w:lvlJc w:val="left"/>
      <w:pPr>
        <w:ind w:left="1440" w:hanging="360"/>
      </w:pPr>
      <w:rPr>
        <w:rFonts w:ascii="Courier New" w:hAnsi="Courier New" w:hint="default"/>
      </w:rPr>
    </w:lvl>
    <w:lvl w:ilvl="2" w:tplc="17F6A55E">
      <w:start w:val="1"/>
      <w:numFmt w:val="bullet"/>
      <w:lvlText w:val=""/>
      <w:lvlJc w:val="left"/>
      <w:pPr>
        <w:ind w:left="2160" w:hanging="360"/>
      </w:pPr>
      <w:rPr>
        <w:rFonts w:ascii="Wingdings" w:hAnsi="Wingdings" w:hint="default"/>
      </w:rPr>
    </w:lvl>
    <w:lvl w:ilvl="3" w:tplc="A6F22B0E">
      <w:start w:val="1"/>
      <w:numFmt w:val="bullet"/>
      <w:lvlText w:val=""/>
      <w:lvlJc w:val="left"/>
      <w:pPr>
        <w:ind w:left="2880" w:hanging="360"/>
      </w:pPr>
      <w:rPr>
        <w:rFonts w:ascii="Symbol" w:hAnsi="Symbol" w:hint="default"/>
      </w:rPr>
    </w:lvl>
    <w:lvl w:ilvl="4" w:tplc="45F89CF6">
      <w:start w:val="1"/>
      <w:numFmt w:val="bullet"/>
      <w:lvlText w:val="o"/>
      <w:lvlJc w:val="left"/>
      <w:pPr>
        <w:ind w:left="3600" w:hanging="360"/>
      </w:pPr>
      <w:rPr>
        <w:rFonts w:ascii="Courier New" w:hAnsi="Courier New" w:hint="default"/>
      </w:rPr>
    </w:lvl>
    <w:lvl w:ilvl="5" w:tplc="004A6076">
      <w:start w:val="1"/>
      <w:numFmt w:val="bullet"/>
      <w:lvlText w:val=""/>
      <w:lvlJc w:val="left"/>
      <w:pPr>
        <w:ind w:left="4320" w:hanging="360"/>
      </w:pPr>
      <w:rPr>
        <w:rFonts w:ascii="Wingdings" w:hAnsi="Wingdings" w:hint="default"/>
      </w:rPr>
    </w:lvl>
    <w:lvl w:ilvl="6" w:tplc="0588726A">
      <w:start w:val="1"/>
      <w:numFmt w:val="bullet"/>
      <w:lvlText w:val=""/>
      <w:lvlJc w:val="left"/>
      <w:pPr>
        <w:ind w:left="5040" w:hanging="360"/>
      </w:pPr>
      <w:rPr>
        <w:rFonts w:ascii="Symbol" w:hAnsi="Symbol" w:hint="default"/>
      </w:rPr>
    </w:lvl>
    <w:lvl w:ilvl="7" w:tplc="C194E176">
      <w:start w:val="1"/>
      <w:numFmt w:val="bullet"/>
      <w:lvlText w:val="o"/>
      <w:lvlJc w:val="left"/>
      <w:pPr>
        <w:ind w:left="5760" w:hanging="360"/>
      </w:pPr>
      <w:rPr>
        <w:rFonts w:ascii="Courier New" w:hAnsi="Courier New" w:hint="default"/>
      </w:rPr>
    </w:lvl>
    <w:lvl w:ilvl="8" w:tplc="28CC6CE0">
      <w:start w:val="1"/>
      <w:numFmt w:val="bullet"/>
      <w:lvlText w:val=""/>
      <w:lvlJc w:val="left"/>
      <w:pPr>
        <w:ind w:left="6480" w:hanging="360"/>
      </w:pPr>
      <w:rPr>
        <w:rFonts w:ascii="Wingdings" w:hAnsi="Wingdings" w:hint="default"/>
      </w:rPr>
    </w:lvl>
  </w:abstractNum>
  <w:abstractNum w:abstractNumId="6" w15:restartNumberingAfterBreak="0">
    <w:nsid w:val="3B4D28A6"/>
    <w:multiLevelType w:val="multilevel"/>
    <w:tmpl w:val="5BCA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E44F08"/>
    <w:multiLevelType w:val="hybridMultilevel"/>
    <w:tmpl w:val="AFD04BB0"/>
    <w:lvl w:ilvl="0" w:tplc="0E10D5D4">
      <w:start w:val="1"/>
      <w:numFmt w:val="bullet"/>
      <w:lvlText w:val="-"/>
      <w:lvlJc w:val="left"/>
      <w:pPr>
        <w:ind w:left="720" w:hanging="360"/>
      </w:pPr>
      <w:rPr>
        <w:rFonts w:ascii="Aptos" w:hAnsi="Aptos" w:hint="default"/>
      </w:rPr>
    </w:lvl>
    <w:lvl w:ilvl="1" w:tplc="C6C061CC">
      <w:start w:val="1"/>
      <w:numFmt w:val="bullet"/>
      <w:lvlText w:val="o"/>
      <w:lvlJc w:val="left"/>
      <w:pPr>
        <w:ind w:left="1440" w:hanging="360"/>
      </w:pPr>
      <w:rPr>
        <w:rFonts w:ascii="Courier New" w:hAnsi="Courier New" w:hint="default"/>
      </w:rPr>
    </w:lvl>
    <w:lvl w:ilvl="2" w:tplc="5FB2A89A">
      <w:start w:val="1"/>
      <w:numFmt w:val="bullet"/>
      <w:lvlText w:val=""/>
      <w:lvlJc w:val="left"/>
      <w:pPr>
        <w:ind w:left="2160" w:hanging="360"/>
      </w:pPr>
      <w:rPr>
        <w:rFonts w:ascii="Wingdings" w:hAnsi="Wingdings" w:hint="default"/>
      </w:rPr>
    </w:lvl>
    <w:lvl w:ilvl="3" w:tplc="8C169148">
      <w:start w:val="1"/>
      <w:numFmt w:val="bullet"/>
      <w:lvlText w:val=""/>
      <w:lvlJc w:val="left"/>
      <w:pPr>
        <w:ind w:left="2880" w:hanging="360"/>
      </w:pPr>
      <w:rPr>
        <w:rFonts w:ascii="Symbol" w:hAnsi="Symbol" w:hint="default"/>
      </w:rPr>
    </w:lvl>
    <w:lvl w:ilvl="4" w:tplc="F39C4230">
      <w:start w:val="1"/>
      <w:numFmt w:val="bullet"/>
      <w:lvlText w:val="o"/>
      <w:lvlJc w:val="left"/>
      <w:pPr>
        <w:ind w:left="3600" w:hanging="360"/>
      </w:pPr>
      <w:rPr>
        <w:rFonts w:ascii="Courier New" w:hAnsi="Courier New" w:hint="default"/>
      </w:rPr>
    </w:lvl>
    <w:lvl w:ilvl="5" w:tplc="7F8A780A">
      <w:start w:val="1"/>
      <w:numFmt w:val="bullet"/>
      <w:lvlText w:val=""/>
      <w:lvlJc w:val="left"/>
      <w:pPr>
        <w:ind w:left="4320" w:hanging="360"/>
      </w:pPr>
      <w:rPr>
        <w:rFonts w:ascii="Wingdings" w:hAnsi="Wingdings" w:hint="default"/>
      </w:rPr>
    </w:lvl>
    <w:lvl w:ilvl="6" w:tplc="745687FE">
      <w:start w:val="1"/>
      <w:numFmt w:val="bullet"/>
      <w:lvlText w:val=""/>
      <w:lvlJc w:val="left"/>
      <w:pPr>
        <w:ind w:left="5040" w:hanging="360"/>
      </w:pPr>
      <w:rPr>
        <w:rFonts w:ascii="Symbol" w:hAnsi="Symbol" w:hint="default"/>
      </w:rPr>
    </w:lvl>
    <w:lvl w:ilvl="7" w:tplc="8E084ACE">
      <w:start w:val="1"/>
      <w:numFmt w:val="bullet"/>
      <w:lvlText w:val="o"/>
      <w:lvlJc w:val="left"/>
      <w:pPr>
        <w:ind w:left="5760" w:hanging="360"/>
      </w:pPr>
      <w:rPr>
        <w:rFonts w:ascii="Courier New" w:hAnsi="Courier New" w:hint="default"/>
      </w:rPr>
    </w:lvl>
    <w:lvl w:ilvl="8" w:tplc="45F652C6">
      <w:start w:val="1"/>
      <w:numFmt w:val="bullet"/>
      <w:lvlText w:val=""/>
      <w:lvlJc w:val="left"/>
      <w:pPr>
        <w:ind w:left="6480" w:hanging="360"/>
      </w:pPr>
      <w:rPr>
        <w:rFonts w:ascii="Wingdings" w:hAnsi="Wingdings" w:hint="default"/>
      </w:rPr>
    </w:lvl>
  </w:abstractNum>
  <w:abstractNum w:abstractNumId="8" w15:restartNumberingAfterBreak="0">
    <w:nsid w:val="40BEECF9"/>
    <w:multiLevelType w:val="hybridMultilevel"/>
    <w:tmpl w:val="30B4B310"/>
    <w:lvl w:ilvl="0" w:tplc="FE92AE46">
      <w:start w:val="1"/>
      <w:numFmt w:val="bullet"/>
      <w:lvlText w:val=""/>
      <w:lvlJc w:val="left"/>
      <w:pPr>
        <w:ind w:left="720" w:hanging="360"/>
      </w:pPr>
      <w:rPr>
        <w:rFonts w:ascii="Symbol" w:hAnsi="Symbol" w:hint="default"/>
      </w:rPr>
    </w:lvl>
    <w:lvl w:ilvl="1" w:tplc="68ECB4E0">
      <w:start w:val="1"/>
      <w:numFmt w:val="bullet"/>
      <w:lvlText w:val="o"/>
      <w:lvlJc w:val="left"/>
      <w:pPr>
        <w:ind w:left="1440" w:hanging="360"/>
      </w:pPr>
      <w:rPr>
        <w:rFonts w:ascii="Courier New" w:hAnsi="Courier New" w:hint="default"/>
      </w:rPr>
    </w:lvl>
    <w:lvl w:ilvl="2" w:tplc="A0DCBB9E">
      <w:start w:val="1"/>
      <w:numFmt w:val="bullet"/>
      <w:lvlText w:val=""/>
      <w:lvlJc w:val="left"/>
      <w:pPr>
        <w:ind w:left="2160" w:hanging="360"/>
      </w:pPr>
      <w:rPr>
        <w:rFonts w:ascii="Wingdings" w:hAnsi="Wingdings" w:hint="default"/>
      </w:rPr>
    </w:lvl>
    <w:lvl w:ilvl="3" w:tplc="113EC5B8">
      <w:start w:val="1"/>
      <w:numFmt w:val="bullet"/>
      <w:lvlText w:val=""/>
      <w:lvlJc w:val="left"/>
      <w:pPr>
        <w:ind w:left="2880" w:hanging="360"/>
      </w:pPr>
      <w:rPr>
        <w:rFonts w:ascii="Symbol" w:hAnsi="Symbol" w:hint="default"/>
      </w:rPr>
    </w:lvl>
    <w:lvl w:ilvl="4" w:tplc="AE84767A">
      <w:start w:val="1"/>
      <w:numFmt w:val="bullet"/>
      <w:lvlText w:val="o"/>
      <w:lvlJc w:val="left"/>
      <w:pPr>
        <w:ind w:left="3600" w:hanging="360"/>
      </w:pPr>
      <w:rPr>
        <w:rFonts w:ascii="Courier New" w:hAnsi="Courier New" w:hint="default"/>
      </w:rPr>
    </w:lvl>
    <w:lvl w:ilvl="5" w:tplc="806C4670">
      <w:start w:val="1"/>
      <w:numFmt w:val="bullet"/>
      <w:lvlText w:val=""/>
      <w:lvlJc w:val="left"/>
      <w:pPr>
        <w:ind w:left="4320" w:hanging="360"/>
      </w:pPr>
      <w:rPr>
        <w:rFonts w:ascii="Wingdings" w:hAnsi="Wingdings" w:hint="default"/>
      </w:rPr>
    </w:lvl>
    <w:lvl w:ilvl="6" w:tplc="BCBAB1BE">
      <w:start w:val="1"/>
      <w:numFmt w:val="bullet"/>
      <w:lvlText w:val=""/>
      <w:lvlJc w:val="left"/>
      <w:pPr>
        <w:ind w:left="5040" w:hanging="360"/>
      </w:pPr>
      <w:rPr>
        <w:rFonts w:ascii="Symbol" w:hAnsi="Symbol" w:hint="default"/>
      </w:rPr>
    </w:lvl>
    <w:lvl w:ilvl="7" w:tplc="56743496">
      <w:start w:val="1"/>
      <w:numFmt w:val="bullet"/>
      <w:lvlText w:val="o"/>
      <w:lvlJc w:val="left"/>
      <w:pPr>
        <w:ind w:left="5760" w:hanging="360"/>
      </w:pPr>
      <w:rPr>
        <w:rFonts w:ascii="Courier New" w:hAnsi="Courier New" w:hint="default"/>
      </w:rPr>
    </w:lvl>
    <w:lvl w:ilvl="8" w:tplc="E3CE18D2">
      <w:start w:val="1"/>
      <w:numFmt w:val="bullet"/>
      <w:lvlText w:val=""/>
      <w:lvlJc w:val="left"/>
      <w:pPr>
        <w:ind w:left="6480" w:hanging="360"/>
      </w:pPr>
      <w:rPr>
        <w:rFonts w:ascii="Wingdings" w:hAnsi="Wingdings" w:hint="default"/>
      </w:rPr>
    </w:lvl>
  </w:abstractNum>
  <w:abstractNum w:abstractNumId="9" w15:restartNumberingAfterBreak="0">
    <w:nsid w:val="428B092E"/>
    <w:multiLevelType w:val="hybridMultilevel"/>
    <w:tmpl w:val="111E246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A777C31"/>
    <w:multiLevelType w:val="hybridMultilevel"/>
    <w:tmpl w:val="FEF0D33A"/>
    <w:lvl w:ilvl="0" w:tplc="FFFFFFFF">
      <w:start w:val="1"/>
      <w:numFmt w:val="bullet"/>
      <w:lvlText w:val="-"/>
      <w:lvlJc w:val="left"/>
      <w:pPr>
        <w:ind w:left="720" w:hanging="360"/>
      </w:pPr>
      <w:rPr>
        <w:rFonts w:ascii="Aptos" w:hAnsi="Aptos" w:hint="default"/>
      </w:rPr>
    </w:lvl>
    <w:lvl w:ilvl="1" w:tplc="4A481A80">
      <w:start w:val="1"/>
      <w:numFmt w:val="bullet"/>
      <w:lvlText w:val="o"/>
      <w:lvlJc w:val="left"/>
      <w:pPr>
        <w:ind w:left="1440" w:hanging="360"/>
      </w:pPr>
      <w:rPr>
        <w:rFonts w:ascii="Courier New" w:hAnsi="Courier New" w:hint="default"/>
      </w:rPr>
    </w:lvl>
    <w:lvl w:ilvl="2" w:tplc="F2868E7E">
      <w:start w:val="1"/>
      <w:numFmt w:val="bullet"/>
      <w:lvlText w:val=""/>
      <w:lvlJc w:val="left"/>
      <w:pPr>
        <w:ind w:left="2160" w:hanging="360"/>
      </w:pPr>
      <w:rPr>
        <w:rFonts w:ascii="Wingdings" w:hAnsi="Wingdings" w:hint="default"/>
      </w:rPr>
    </w:lvl>
    <w:lvl w:ilvl="3" w:tplc="DEC6EA7E">
      <w:start w:val="1"/>
      <w:numFmt w:val="bullet"/>
      <w:lvlText w:val=""/>
      <w:lvlJc w:val="left"/>
      <w:pPr>
        <w:ind w:left="2880" w:hanging="360"/>
      </w:pPr>
      <w:rPr>
        <w:rFonts w:ascii="Symbol" w:hAnsi="Symbol" w:hint="default"/>
      </w:rPr>
    </w:lvl>
    <w:lvl w:ilvl="4" w:tplc="AB1CC0FC">
      <w:start w:val="1"/>
      <w:numFmt w:val="bullet"/>
      <w:lvlText w:val="o"/>
      <w:lvlJc w:val="left"/>
      <w:pPr>
        <w:ind w:left="3600" w:hanging="360"/>
      </w:pPr>
      <w:rPr>
        <w:rFonts w:ascii="Courier New" w:hAnsi="Courier New" w:hint="default"/>
      </w:rPr>
    </w:lvl>
    <w:lvl w:ilvl="5" w:tplc="0B1ECF0E">
      <w:start w:val="1"/>
      <w:numFmt w:val="bullet"/>
      <w:lvlText w:val=""/>
      <w:lvlJc w:val="left"/>
      <w:pPr>
        <w:ind w:left="4320" w:hanging="360"/>
      </w:pPr>
      <w:rPr>
        <w:rFonts w:ascii="Wingdings" w:hAnsi="Wingdings" w:hint="default"/>
      </w:rPr>
    </w:lvl>
    <w:lvl w:ilvl="6" w:tplc="F16C515E">
      <w:start w:val="1"/>
      <w:numFmt w:val="bullet"/>
      <w:lvlText w:val=""/>
      <w:lvlJc w:val="left"/>
      <w:pPr>
        <w:ind w:left="5040" w:hanging="360"/>
      </w:pPr>
      <w:rPr>
        <w:rFonts w:ascii="Symbol" w:hAnsi="Symbol" w:hint="default"/>
      </w:rPr>
    </w:lvl>
    <w:lvl w:ilvl="7" w:tplc="E97A981E">
      <w:start w:val="1"/>
      <w:numFmt w:val="bullet"/>
      <w:lvlText w:val="o"/>
      <w:lvlJc w:val="left"/>
      <w:pPr>
        <w:ind w:left="5760" w:hanging="360"/>
      </w:pPr>
      <w:rPr>
        <w:rFonts w:ascii="Courier New" w:hAnsi="Courier New" w:hint="default"/>
      </w:rPr>
    </w:lvl>
    <w:lvl w:ilvl="8" w:tplc="3378026E">
      <w:start w:val="1"/>
      <w:numFmt w:val="bullet"/>
      <w:lvlText w:val=""/>
      <w:lvlJc w:val="left"/>
      <w:pPr>
        <w:ind w:left="6480" w:hanging="360"/>
      </w:pPr>
      <w:rPr>
        <w:rFonts w:ascii="Wingdings" w:hAnsi="Wingdings" w:hint="default"/>
      </w:rPr>
    </w:lvl>
  </w:abstractNum>
  <w:abstractNum w:abstractNumId="11" w15:restartNumberingAfterBreak="0">
    <w:nsid w:val="4ABE26C9"/>
    <w:multiLevelType w:val="hybridMultilevel"/>
    <w:tmpl w:val="3858DAF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B6BA519"/>
    <w:multiLevelType w:val="hybridMultilevel"/>
    <w:tmpl w:val="C6205954"/>
    <w:lvl w:ilvl="0" w:tplc="3D1E0B4E">
      <w:start w:val="1"/>
      <w:numFmt w:val="bullet"/>
      <w:lvlText w:val="-"/>
      <w:lvlJc w:val="left"/>
      <w:pPr>
        <w:ind w:left="720" w:hanging="360"/>
      </w:pPr>
      <w:rPr>
        <w:rFonts w:ascii="Aptos" w:hAnsi="Aptos" w:hint="default"/>
      </w:rPr>
    </w:lvl>
    <w:lvl w:ilvl="1" w:tplc="EC5ABE3A">
      <w:start w:val="1"/>
      <w:numFmt w:val="bullet"/>
      <w:lvlText w:val="o"/>
      <w:lvlJc w:val="left"/>
      <w:pPr>
        <w:ind w:left="1440" w:hanging="360"/>
      </w:pPr>
      <w:rPr>
        <w:rFonts w:ascii="Courier New" w:hAnsi="Courier New" w:hint="default"/>
      </w:rPr>
    </w:lvl>
    <w:lvl w:ilvl="2" w:tplc="3F44926E">
      <w:start w:val="1"/>
      <w:numFmt w:val="bullet"/>
      <w:lvlText w:val=""/>
      <w:lvlJc w:val="left"/>
      <w:pPr>
        <w:ind w:left="2160" w:hanging="360"/>
      </w:pPr>
      <w:rPr>
        <w:rFonts w:ascii="Wingdings" w:hAnsi="Wingdings" w:hint="default"/>
      </w:rPr>
    </w:lvl>
    <w:lvl w:ilvl="3" w:tplc="F350F828">
      <w:start w:val="1"/>
      <w:numFmt w:val="bullet"/>
      <w:lvlText w:val=""/>
      <w:lvlJc w:val="left"/>
      <w:pPr>
        <w:ind w:left="2880" w:hanging="360"/>
      </w:pPr>
      <w:rPr>
        <w:rFonts w:ascii="Symbol" w:hAnsi="Symbol" w:hint="default"/>
      </w:rPr>
    </w:lvl>
    <w:lvl w:ilvl="4" w:tplc="D5EC567E">
      <w:start w:val="1"/>
      <w:numFmt w:val="bullet"/>
      <w:lvlText w:val="o"/>
      <w:lvlJc w:val="left"/>
      <w:pPr>
        <w:ind w:left="3600" w:hanging="360"/>
      </w:pPr>
      <w:rPr>
        <w:rFonts w:ascii="Courier New" w:hAnsi="Courier New" w:hint="default"/>
      </w:rPr>
    </w:lvl>
    <w:lvl w:ilvl="5" w:tplc="7C4623DC">
      <w:start w:val="1"/>
      <w:numFmt w:val="bullet"/>
      <w:lvlText w:val=""/>
      <w:lvlJc w:val="left"/>
      <w:pPr>
        <w:ind w:left="4320" w:hanging="360"/>
      </w:pPr>
      <w:rPr>
        <w:rFonts w:ascii="Wingdings" w:hAnsi="Wingdings" w:hint="default"/>
      </w:rPr>
    </w:lvl>
    <w:lvl w:ilvl="6" w:tplc="388E2C22">
      <w:start w:val="1"/>
      <w:numFmt w:val="bullet"/>
      <w:lvlText w:val=""/>
      <w:lvlJc w:val="left"/>
      <w:pPr>
        <w:ind w:left="5040" w:hanging="360"/>
      </w:pPr>
      <w:rPr>
        <w:rFonts w:ascii="Symbol" w:hAnsi="Symbol" w:hint="default"/>
      </w:rPr>
    </w:lvl>
    <w:lvl w:ilvl="7" w:tplc="9D0424AE">
      <w:start w:val="1"/>
      <w:numFmt w:val="bullet"/>
      <w:lvlText w:val="o"/>
      <w:lvlJc w:val="left"/>
      <w:pPr>
        <w:ind w:left="5760" w:hanging="360"/>
      </w:pPr>
      <w:rPr>
        <w:rFonts w:ascii="Courier New" w:hAnsi="Courier New" w:hint="default"/>
      </w:rPr>
    </w:lvl>
    <w:lvl w:ilvl="8" w:tplc="B04E11B4">
      <w:start w:val="1"/>
      <w:numFmt w:val="bullet"/>
      <w:lvlText w:val=""/>
      <w:lvlJc w:val="left"/>
      <w:pPr>
        <w:ind w:left="6480" w:hanging="360"/>
      </w:pPr>
      <w:rPr>
        <w:rFonts w:ascii="Wingdings" w:hAnsi="Wingdings" w:hint="default"/>
      </w:rPr>
    </w:lvl>
  </w:abstractNum>
  <w:abstractNum w:abstractNumId="13" w15:restartNumberingAfterBreak="0">
    <w:nsid w:val="5448687A"/>
    <w:multiLevelType w:val="hybridMultilevel"/>
    <w:tmpl w:val="0C22D3D2"/>
    <w:lvl w:ilvl="0" w:tplc="97F0791A">
      <w:start w:val="1"/>
      <w:numFmt w:val="bullet"/>
      <w:lvlText w:val="-"/>
      <w:lvlJc w:val="left"/>
      <w:pPr>
        <w:ind w:left="720" w:hanging="360"/>
      </w:pPr>
      <w:rPr>
        <w:rFonts w:ascii="Aptos" w:hAnsi="Aptos" w:hint="default"/>
      </w:rPr>
    </w:lvl>
    <w:lvl w:ilvl="1" w:tplc="6A743E24">
      <w:start w:val="1"/>
      <w:numFmt w:val="bullet"/>
      <w:lvlText w:val="o"/>
      <w:lvlJc w:val="left"/>
      <w:pPr>
        <w:ind w:left="1440" w:hanging="360"/>
      </w:pPr>
      <w:rPr>
        <w:rFonts w:ascii="Courier New" w:hAnsi="Courier New" w:hint="default"/>
      </w:rPr>
    </w:lvl>
    <w:lvl w:ilvl="2" w:tplc="683A00F6">
      <w:start w:val="1"/>
      <w:numFmt w:val="bullet"/>
      <w:lvlText w:val=""/>
      <w:lvlJc w:val="left"/>
      <w:pPr>
        <w:ind w:left="2160" w:hanging="360"/>
      </w:pPr>
      <w:rPr>
        <w:rFonts w:ascii="Wingdings" w:hAnsi="Wingdings" w:hint="default"/>
      </w:rPr>
    </w:lvl>
    <w:lvl w:ilvl="3" w:tplc="228CB75A">
      <w:start w:val="1"/>
      <w:numFmt w:val="bullet"/>
      <w:lvlText w:val=""/>
      <w:lvlJc w:val="left"/>
      <w:pPr>
        <w:ind w:left="2880" w:hanging="360"/>
      </w:pPr>
      <w:rPr>
        <w:rFonts w:ascii="Symbol" w:hAnsi="Symbol" w:hint="default"/>
      </w:rPr>
    </w:lvl>
    <w:lvl w:ilvl="4" w:tplc="6C928442">
      <w:start w:val="1"/>
      <w:numFmt w:val="bullet"/>
      <w:lvlText w:val="o"/>
      <w:lvlJc w:val="left"/>
      <w:pPr>
        <w:ind w:left="3600" w:hanging="360"/>
      </w:pPr>
      <w:rPr>
        <w:rFonts w:ascii="Courier New" w:hAnsi="Courier New" w:hint="default"/>
      </w:rPr>
    </w:lvl>
    <w:lvl w:ilvl="5" w:tplc="3A0687C8">
      <w:start w:val="1"/>
      <w:numFmt w:val="bullet"/>
      <w:lvlText w:val=""/>
      <w:lvlJc w:val="left"/>
      <w:pPr>
        <w:ind w:left="4320" w:hanging="360"/>
      </w:pPr>
      <w:rPr>
        <w:rFonts w:ascii="Wingdings" w:hAnsi="Wingdings" w:hint="default"/>
      </w:rPr>
    </w:lvl>
    <w:lvl w:ilvl="6" w:tplc="7CF2BD8E">
      <w:start w:val="1"/>
      <w:numFmt w:val="bullet"/>
      <w:lvlText w:val=""/>
      <w:lvlJc w:val="left"/>
      <w:pPr>
        <w:ind w:left="5040" w:hanging="360"/>
      </w:pPr>
      <w:rPr>
        <w:rFonts w:ascii="Symbol" w:hAnsi="Symbol" w:hint="default"/>
      </w:rPr>
    </w:lvl>
    <w:lvl w:ilvl="7" w:tplc="9DE02CFE">
      <w:start w:val="1"/>
      <w:numFmt w:val="bullet"/>
      <w:lvlText w:val="o"/>
      <w:lvlJc w:val="left"/>
      <w:pPr>
        <w:ind w:left="5760" w:hanging="360"/>
      </w:pPr>
      <w:rPr>
        <w:rFonts w:ascii="Courier New" w:hAnsi="Courier New" w:hint="default"/>
      </w:rPr>
    </w:lvl>
    <w:lvl w:ilvl="8" w:tplc="55540014">
      <w:start w:val="1"/>
      <w:numFmt w:val="bullet"/>
      <w:lvlText w:val=""/>
      <w:lvlJc w:val="left"/>
      <w:pPr>
        <w:ind w:left="6480" w:hanging="360"/>
      </w:pPr>
      <w:rPr>
        <w:rFonts w:ascii="Wingdings" w:hAnsi="Wingdings" w:hint="default"/>
      </w:rPr>
    </w:lvl>
  </w:abstractNum>
  <w:abstractNum w:abstractNumId="14" w15:restartNumberingAfterBreak="0">
    <w:nsid w:val="6A82B54F"/>
    <w:multiLevelType w:val="hybridMultilevel"/>
    <w:tmpl w:val="73723C30"/>
    <w:lvl w:ilvl="0" w:tplc="4AFC320E">
      <w:start w:val="1"/>
      <w:numFmt w:val="bullet"/>
      <w:lvlText w:val="-"/>
      <w:lvlJc w:val="left"/>
      <w:pPr>
        <w:ind w:left="720" w:hanging="360"/>
      </w:pPr>
      <w:rPr>
        <w:rFonts w:ascii="Aptos" w:hAnsi="Aptos" w:hint="default"/>
      </w:rPr>
    </w:lvl>
    <w:lvl w:ilvl="1" w:tplc="CC32425C">
      <w:start w:val="1"/>
      <w:numFmt w:val="bullet"/>
      <w:lvlText w:val="o"/>
      <w:lvlJc w:val="left"/>
      <w:pPr>
        <w:ind w:left="1440" w:hanging="360"/>
      </w:pPr>
      <w:rPr>
        <w:rFonts w:ascii="Courier New" w:hAnsi="Courier New" w:hint="default"/>
      </w:rPr>
    </w:lvl>
    <w:lvl w:ilvl="2" w:tplc="573054A4">
      <w:start w:val="1"/>
      <w:numFmt w:val="bullet"/>
      <w:lvlText w:val=""/>
      <w:lvlJc w:val="left"/>
      <w:pPr>
        <w:ind w:left="2160" w:hanging="360"/>
      </w:pPr>
      <w:rPr>
        <w:rFonts w:ascii="Wingdings" w:hAnsi="Wingdings" w:hint="default"/>
      </w:rPr>
    </w:lvl>
    <w:lvl w:ilvl="3" w:tplc="6EE6FA66">
      <w:start w:val="1"/>
      <w:numFmt w:val="bullet"/>
      <w:lvlText w:val=""/>
      <w:lvlJc w:val="left"/>
      <w:pPr>
        <w:ind w:left="2880" w:hanging="360"/>
      </w:pPr>
      <w:rPr>
        <w:rFonts w:ascii="Symbol" w:hAnsi="Symbol" w:hint="default"/>
      </w:rPr>
    </w:lvl>
    <w:lvl w:ilvl="4" w:tplc="A5E02A18">
      <w:start w:val="1"/>
      <w:numFmt w:val="bullet"/>
      <w:lvlText w:val="o"/>
      <w:lvlJc w:val="left"/>
      <w:pPr>
        <w:ind w:left="3600" w:hanging="360"/>
      </w:pPr>
      <w:rPr>
        <w:rFonts w:ascii="Courier New" w:hAnsi="Courier New" w:hint="default"/>
      </w:rPr>
    </w:lvl>
    <w:lvl w:ilvl="5" w:tplc="365CCCF6">
      <w:start w:val="1"/>
      <w:numFmt w:val="bullet"/>
      <w:lvlText w:val=""/>
      <w:lvlJc w:val="left"/>
      <w:pPr>
        <w:ind w:left="4320" w:hanging="360"/>
      </w:pPr>
      <w:rPr>
        <w:rFonts w:ascii="Wingdings" w:hAnsi="Wingdings" w:hint="default"/>
      </w:rPr>
    </w:lvl>
    <w:lvl w:ilvl="6" w:tplc="B6BA8642">
      <w:start w:val="1"/>
      <w:numFmt w:val="bullet"/>
      <w:lvlText w:val=""/>
      <w:lvlJc w:val="left"/>
      <w:pPr>
        <w:ind w:left="5040" w:hanging="360"/>
      </w:pPr>
      <w:rPr>
        <w:rFonts w:ascii="Symbol" w:hAnsi="Symbol" w:hint="default"/>
      </w:rPr>
    </w:lvl>
    <w:lvl w:ilvl="7" w:tplc="12BAE78E">
      <w:start w:val="1"/>
      <w:numFmt w:val="bullet"/>
      <w:lvlText w:val="o"/>
      <w:lvlJc w:val="left"/>
      <w:pPr>
        <w:ind w:left="5760" w:hanging="360"/>
      </w:pPr>
      <w:rPr>
        <w:rFonts w:ascii="Courier New" w:hAnsi="Courier New" w:hint="default"/>
      </w:rPr>
    </w:lvl>
    <w:lvl w:ilvl="8" w:tplc="C778BDBA">
      <w:start w:val="1"/>
      <w:numFmt w:val="bullet"/>
      <w:lvlText w:val=""/>
      <w:lvlJc w:val="left"/>
      <w:pPr>
        <w:ind w:left="6480" w:hanging="360"/>
      </w:pPr>
      <w:rPr>
        <w:rFonts w:ascii="Wingdings" w:hAnsi="Wingdings" w:hint="default"/>
      </w:rPr>
    </w:lvl>
  </w:abstractNum>
  <w:abstractNum w:abstractNumId="15" w15:restartNumberingAfterBreak="0">
    <w:nsid w:val="746D400A"/>
    <w:multiLevelType w:val="multilevel"/>
    <w:tmpl w:val="F4D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2C2F01"/>
    <w:multiLevelType w:val="multilevel"/>
    <w:tmpl w:val="C5BA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4555C7"/>
    <w:multiLevelType w:val="multilevel"/>
    <w:tmpl w:val="D53A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617366">
    <w:abstractNumId w:val="12"/>
  </w:num>
  <w:num w:numId="2" w16cid:durableId="1136485824">
    <w:abstractNumId w:val="5"/>
  </w:num>
  <w:num w:numId="3" w16cid:durableId="1032069370">
    <w:abstractNumId w:val="7"/>
  </w:num>
  <w:num w:numId="4" w16cid:durableId="2082634713">
    <w:abstractNumId w:val="13"/>
  </w:num>
  <w:num w:numId="5" w16cid:durableId="1783106264">
    <w:abstractNumId w:val="14"/>
  </w:num>
  <w:num w:numId="6" w16cid:durableId="1966039358">
    <w:abstractNumId w:val="8"/>
  </w:num>
  <w:num w:numId="7" w16cid:durableId="1316761883">
    <w:abstractNumId w:val="10"/>
  </w:num>
  <w:num w:numId="8" w16cid:durableId="1435780749">
    <w:abstractNumId w:val="4"/>
  </w:num>
  <w:num w:numId="9" w16cid:durableId="345787948">
    <w:abstractNumId w:val="11"/>
  </w:num>
  <w:num w:numId="10" w16cid:durableId="876939658">
    <w:abstractNumId w:val="0"/>
  </w:num>
  <w:num w:numId="11" w16cid:durableId="793133248">
    <w:abstractNumId w:val="1"/>
  </w:num>
  <w:num w:numId="12" w16cid:durableId="1656489686">
    <w:abstractNumId w:val="3"/>
  </w:num>
  <w:num w:numId="13" w16cid:durableId="884218435">
    <w:abstractNumId w:val="9"/>
  </w:num>
  <w:num w:numId="14" w16cid:durableId="803235561">
    <w:abstractNumId w:val="6"/>
  </w:num>
  <w:num w:numId="15" w16cid:durableId="1235706554">
    <w:abstractNumId w:val="15"/>
  </w:num>
  <w:num w:numId="16" w16cid:durableId="135412792">
    <w:abstractNumId w:val="16"/>
  </w:num>
  <w:num w:numId="17" w16cid:durableId="1288387520">
    <w:abstractNumId w:val="17"/>
  </w:num>
  <w:num w:numId="18" w16cid:durableId="143925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774"/>
    <w:rsid w:val="0000049D"/>
    <w:rsid w:val="00007E9F"/>
    <w:rsid w:val="00015BC0"/>
    <w:rsid w:val="000161F4"/>
    <w:rsid w:val="00042322"/>
    <w:rsid w:val="00044E0F"/>
    <w:rsid w:val="00065094"/>
    <w:rsid w:val="0007168E"/>
    <w:rsid w:val="00086616"/>
    <w:rsid w:val="00090A8F"/>
    <w:rsid w:val="00093873"/>
    <w:rsid w:val="00093972"/>
    <w:rsid w:val="00097C3B"/>
    <w:rsid w:val="000A2184"/>
    <w:rsid w:val="000B6258"/>
    <w:rsid w:val="000C4380"/>
    <w:rsid w:val="000C7FE8"/>
    <w:rsid w:val="000D5424"/>
    <w:rsid w:val="000D5DF9"/>
    <w:rsid w:val="000E4412"/>
    <w:rsid w:val="000E4A85"/>
    <w:rsid w:val="000F0ADA"/>
    <w:rsid w:val="0011364D"/>
    <w:rsid w:val="00115D90"/>
    <w:rsid w:val="0011D54B"/>
    <w:rsid w:val="00136D5D"/>
    <w:rsid w:val="00147F16"/>
    <w:rsid w:val="00157636"/>
    <w:rsid w:val="00160017"/>
    <w:rsid w:val="00166996"/>
    <w:rsid w:val="0017151F"/>
    <w:rsid w:val="001729FC"/>
    <w:rsid w:val="00175499"/>
    <w:rsid w:val="00182B2C"/>
    <w:rsid w:val="00184903"/>
    <w:rsid w:val="0019368A"/>
    <w:rsid w:val="00195824"/>
    <w:rsid w:val="0019724B"/>
    <w:rsid w:val="00197693"/>
    <w:rsid w:val="001B148A"/>
    <w:rsid w:val="001B19BC"/>
    <w:rsid w:val="001B60D8"/>
    <w:rsid w:val="001C2636"/>
    <w:rsid w:val="001C4EE8"/>
    <w:rsid w:val="001D1EA8"/>
    <w:rsid w:val="001E1294"/>
    <w:rsid w:val="001E3F7A"/>
    <w:rsid w:val="001E4452"/>
    <w:rsid w:val="001F53B7"/>
    <w:rsid w:val="002022B3"/>
    <w:rsid w:val="002025A9"/>
    <w:rsid w:val="0021789B"/>
    <w:rsid w:val="0022382D"/>
    <w:rsid w:val="00232D57"/>
    <w:rsid w:val="00240A4F"/>
    <w:rsid w:val="00256328"/>
    <w:rsid w:val="0026287B"/>
    <w:rsid w:val="002638A4"/>
    <w:rsid w:val="00271098"/>
    <w:rsid w:val="0027366B"/>
    <w:rsid w:val="00282B61"/>
    <w:rsid w:val="00285BC5"/>
    <w:rsid w:val="002872E9"/>
    <w:rsid w:val="002D4E3D"/>
    <w:rsid w:val="002E0A4F"/>
    <w:rsid w:val="00303903"/>
    <w:rsid w:val="003052C2"/>
    <w:rsid w:val="00320B30"/>
    <w:rsid w:val="00321843"/>
    <w:rsid w:val="00326354"/>
    <w:rsid w:val="0033208D"/>
    <w:rsid w:val="00336BE5"/>
    <w:rsid w:val="0033707F"/>
    <w:rsid w:val="003430C9"/>
    <w:rsid w:val="00350D70"/>
    <w:rsid w:val="003563B5"/>
    <w:rsid w:val="003604B3"/>
    <w:rsid w:val="0036150E"/>
    <w:rsid w:val="00363CE7"/>
    <w:rsid w:val="00371E36"/>
    <w:rsid w:val="003923DA"/>
    <w:rsid w:val="003A285C"/>
    <w:rsid w:val="003A4507"/>
    <w:rsid w:val="003A4B07"/>
    <w:rsid w:val="003A5264"/>
    <w:rsid w:val="003B5CA4"/>
    <w:rsid w:val="003C0C48"/>
    <w:rsid w:val="003E5D55"/>
    <w:rsid w:val="003E6D2C"/>
    <w:rsid w:val="003E6ED5"/>
    <w:rsid w:val="003F13B9"/>
    <w:rsid w:val="00406080"/>
    <w:rsid w:val="004128C3"/>
    <w:rsid w:val="004338DB"/>
    <w:rsid w:val="0043679E"/>
    <w:rsid w:val="004376C4"/>
    <w:rsid w:val="004454EF"/>
    <w:rsid w:val="00445F09"/>
    <w:rsid w:val="004566E2"/>
    <w:rsid w:val="00466D44"/>
    <w:rsid w:val="00467B32"/>
    <w:rsid w:val="0047096F"/>
    <w:rsid w:val="00474F8D"/>
    <w:rsid w:val="00485595"/>
    <w:rsid w:val="004945BC"/>
    <w:rsid w:val="00494CCC"/>
    <w:rsid w:val="00495A84"/>
    <w:rsid w:val="00496584"/>
    <w:rsid w:val="004A42F1"/>
    <w:rsid w:val="004A47F4"/>
    <w:rsid w:val="004A6F8C"/>
    <w:rsid w:val="004B08C4"/>
    <w:rsid w:val="004B1963"/>
    <w:rsid w:val="004C1E1A"/>
    <w:rsid w:val="004D4296"/>
    <w:rsid w:val="004D46AC"/>
    <w:rsid w:val="004E315D"/>
    <w:rsid w:val="004F104C"/>
    <w:rsid w:val="004F3ED3"/>
    <w:rsid w:val="004F411D"/>
    <w:rsid w:val="004F57C4"/>
    <w:rsid w:val="004F73A1"/>
    <w:rsid w:val="005050BA"/>
    <w:rsid w:val="0050714F"/>
    <w:rsid w:val="0052161C"/>
    <w:rsid w:val="00523F2F"/>
    <w:rsid w:val="0052489D"/>
    <w:rsid w:val="0053503E"/>
    <w:rsid w:val="00543262"/>
    <w:rsid w:val="005439AA"/>
    <w:rsid w:val="0055146C"/>
    <w:rsid w:val="005533C1"/>
    <w:rsid w:val="005604A9"/>
    <w:rsid w:val="00562C85"/>
    <w:rsid w:val="00566A3F"/>
    <w:rsid w:val="00584CF2"/>
    <w:rsid w:val="005A035B"/>
    <w:rsid w:val="005A3FF2"/>
    <w:rsid w:val="005B1F24"/>
    <w:rsid w:val="005B24E5"/>
    <w:rsid w:val="005B286F"/>
    <w:rsid w:val="005C286D"/>
    <w:rsid w:val="005D507E"/>
    <w:rsid w:val="005F2795"/>
    <w:rsid w:val="00612F60"/>
    <w:rsid w:val="00614FD9"/>
    <w:rsid w:val="00621335"/>
    <w:rsid w:val="00624A0C"/>
    <w:rsid w:val="00625AF0"/>
    <w:rsid w:val="006308FD"/>
    <w:rsid w:val="00630D68"/>
    <w:rsid w:val="006323BB"/>
    <w:rsid w:val="006324BF"/>
    <w:rsid w:val="00634C6F"/>
    <w:rsid w:val="006465FA"/>
    <w:rsid w:val="0065212C"/>
    <w:rsid w:val="00653586"/>
    <w:rsid w:val="00660DFA"/>
    <w:rsid w:val="00664CBB"/>
    <w:rsid w:val="0066501B"/>
    <w:rsid w:val="006709F3"/>
    <w:rsid w:val="006726DC"/>
    <w:rsid w:val="00676AEB"/>
    <w:rsid w:val="006803EA"/>
    <w:rsid w:val="006822B1"/>
    <w:rsid w:val="00683098"/>
    <w:rsid w:val="00683314"/>
    <w:rsid w:val="00684A8E"/>
    <w:rsid w:val="00691B2C"/>
    <w:rsid w:val="00697622"/>
    <w:rsid w:val="006A1F28"/>
    <w:rsid w:val="006B37D0"/>
    <w:rsid w:val="006B6379"/>
    <w:rsid w:val="006B701B"/>
    <w:rsid w:val="006B7CC6"/>
    <w:rsid w:val="006C25C4"/>
    <w:rsid w:val="006C7139"/>
    <w:rsid w:val="006D11EC"/>
    <w:rsid w:val="006D26A9"/>
    <w:rsid w:val="006D5619"/>
    <w:rsid w:val="006D62AA"/>
    <w:rsid w:val="006D6468"/>
    <w:rsid w:val="006D7D41"/>
    <w:rsid w:val="006E5088"/>
    <w:rsid w:val="006F0E4E"/>
    <w:rsid w:val="006F68F7"/>
    <w:rsid w:val="00714858"/>
    <w:rsid w:val="007305E2"/>
    <w:rsid w:val="00730E33"/>
    <w:rsid w:val="007408EE"/>
    <w:rsid w:val="00740AAD"/>
    <w:rsid w:val="00744F62"/>
    <w:rsid w:val="007556E0"/>
    <w:rsid w:val="00765EE1"/>
    <w:rsid w:val="007671A0"/>
    <w:rsid w:val="00771592"/>
    <w:rsid w:val="00781EA2"/>
    <w:rsid w:val="0079502F"/>
    <w:rsid w:val="00796C04"/>
    <w:rsid w:val="007A0259"/>
    <w:rsid w:val="007B3CE7"/>
    <w:rsid w:val="007C1BF7"/>
    <w:rsid w:val="007C68FF"/>
    <w:rsid w:val="007E0BA5"/>
    <w:rsid w:val="007F0795"/>
    <w:rsid w:val="007F6616"/>
    <w:rsid w:val="008223EA"/>
    <w:rsid w:val="00831846"/>
    <w:rsid w:val="00833B10"/>
    <w:rsid w:val="00842509"/>
    <w:rsid w:val="00845FDB"/>
    <w:rsid w:val="00846A0F"/>
    <w:rsid w:val="00853691"/>
    <w:rsid w:val="00861D80"/>
    <w:rsid w:val="00870369"/>
    <w:rsid w:val="008765EB"/>
    <w:rsid w:val="00876DB8"/>
    <w:rsid w:val="00882E4E"/>
    <w:rsid w:val="00884B37"/>
    <w:rsid w:val="008874C7"/>
    <w:rsid w:val="00896E8F"/>
    <w:rsid w:val="008A04FD"/>
    <w:rsid w:val="008A4F2A"/>
    <w:rsid w:val="008D3291"/>
    <w:rsid w:val="008E0CA3"/>
    <w:rsid w:val="008E2DF3"/>
    <w:rsid w:val="008E6D73"/>
    <w:rsid w:val="008E704B"/>
    <w:rsid w:val="008F19DE"/>
    <w:rsid w:val="008F6955"/>
    <w:rsid w:val="00902FB6"/>
    <w:rsid w:val="00904FCE"/>
    <w:rsid w:val="00925356"/>
    <w:rsid w:val="0092581A"/>
    <w:rsid w:val="00933674"/>
    <w:rsid w:val="009351E8"/>
    <w:rsid w:val="0095489E"/>
    <w:rsid w:val="00954AFF"/>
    <w:rsid w:val="009618EF"/>
    <w:rsid w:val="009649F3"/>
    <w:rsid w:val="00964ECE"/>
    <w:rsid w:val="0097125F"/>
    <w:rsid w:val="00993883"/>
    <w:rsid w:val="009A2BF6"/>
    <w:rsid w:val="009A6EEF"/>
    <w:rsid w:val="009A7BBD"/>
    <w:rsid w:val="009B3FAB"/>
    <w:rsid w:val="00A213BF"/>
    <w:rsid w:val="00A24B09"/>
    <w:rsid w:val="00A33391"/>
    <w:rsid w:val="00A363AB"/>
    <w:rsid w:val="00A406D1"/>
    <w:rsid w:val="00A50600"/>
    <w:rsid w:val="00A52A4D"/>
    <w:rsid w:val="00A702B8"/>
    <w:rsid w:val="00A73748"/>
    <w:rsid w:val="00A94AC8"/>
    <w:rsid w:val="00AA1264"/>
    <w:rsid w:val="00AA25B1"/>
    <w:rsid w:val="00AB0999"/>
    <w:rsid w:val="00AD0D35"/>
    <w:rsid w:val="00AD4430"/>
    <w:rsid w:val="00AF78D9"/>
    <w:rsid w:val="00B0508D"/>
    <w:rsid w:val="00B14E1B"/>
    <w:rsid w:val="00B321EA"/>
    <w:rsid w:val="00B3304C"/>
    <w:rsid w:val="00B36ACC"/>
    <w:rsid w:val="00B41FC0"/>
    <w:rsid w:val="00B467DB"/>
    <w:rsid w:val="00B94975"/>
    <w:rsid w:val="00B95E7D"/>
    <w:rsid w:val="00BB7132"/>
    <w:rsid w:val="00BC2358"/>
    <w:rsid w:val="00BC3512"/>
    <w:rsid w:val="00BC7D05"/>
    <w:rsid w:val="00BD7EDC"/>
    <w:rsid w:val="00BE29E2"/>
    <w:rsid w:val="00BE7B27"/>
    <w:rsid w:val="00C0472B"/>
    <w:rsid w:val="00C13453"/>
    <w:rsid w:val="00C25CF0"/>
    <w:rsid w:val="00C306E5"/>
    <w:rsid w:val="00C35987"/>
    <w:rsid w:val="00C415A8"/>
    <w:rsid w:val="00C42CC8"/>
    <w:rsid w:val="00C5472A"/>
    <w:rsid w:val="00C54C69"/>
    <w:rsid w:val="00C54F63"/>
    <w:rsid w:val="00C56D00"/>
    <w:rsid w:val="00C6268A"/>
    <w:rsid w:val="00C64501"/>
    <w:rsid w:val="00C64C2F"/>
    <w:rsid w:val="00C82737"/>
    <w:rsid w:val="00C90CEF"/>
    <w:rsid w:val="00C93E8A"/>
    <w:rsid w:val="00C95C77"/>
    <w:rsid w:val="00CA0B66"/>
    <w:rsid w:val="00CA315C"/>
    <w:rsid w:val="00CA4C82"/>
    <w:rsid w:val="00CA50FC"/>
    <w:rsid w:val="00CA7E70"/>
    <w:rsid w:val="00CB1152"/>
    <w:rsid w:val="00CB73C0"/>
    <w:rsid w:val="00CC2E31"/>
    <w:rsid w:val="00CC3BFE"/>
    <w:rsid w:val="00CD375E"/>
    <w:rsid w:val="00CD6CCF"/>
    <w:rsid w:val="00D063DC"/>
    <w:rsid w:val="00D12CDB"/>
    <w:rsid w:val="00D23C68"/>
    <w:rsid w:val="00D30443"/>
    <w:rsid w:val="00D31E60"/>
    <w:rsid w:val="00D33A6B"/>
    <w:rsid w:val="00D43330"/>
    <w:rsid w:val="00D46C63"/>
    <w:rsid w:val="00D553C2"/>
    <w:rsid w:val="00D67338"/>
    <w:rsid w:val="00D70CBA"/>
    <w:rsid w:val="00D74585"/>
    <w:rsid w:val="00D7468D"/>
    <w:rsid w:val="00D7774E"/>
    <w:rsid w:val="00D805C3"/>
    <w:rsid w:val="00D83D5B"/>
    <w:rsid w:val="00D919AA"/>
    <w:rsid w:val="00D93075"/>
    <w:rsid w:val="00D94920"/>
    <w:rsid w:val="00D9503F"/>
    <w:rsid w:val="00D95469"/>
    <w:rsid w:val="00DB5AA0"/>
    <w:rsid w:val="00DC1867"/>
    <w:rsid w:val="00DC3774"/>
    <w:rsid w:val="00DC3A61"/>
    <w:rsid w:val="00DC765E"/>
    <w:rsid w:val="00E06163"/>
    <w:rsid w:val="00E06196"/>
    <w:rsid w:val="00E065E0"/>
    <w:rsid w:val="00E25BE8"/>
    <w:rsid w:val="00E26AE1"/>
    <w:rsid w:val="00E36996"/>
    <w:rsid w:val="00E45DFE"/>
    <w:rsid w:val="00E4678E"/>
    <w:rsid w:val="00E47CCB"/>
    <w:rsid w:val="00E50063"/>
    <w:rsid w:val="00E53D66"/>
    <w:rsid w:val="00E615C4"/>
    <w:rsid w:val="00E62362"/>
    <w:rsid w:val="00E64447"/>
    <w:rsid w:val="00E653B6"/>
    <w:rsid w:val="00E707A0"/>
    <w:rsid w:val="00E7182B"/>
    <w:rsid w:val="00E735AC"/>
    <w:rsid w:val="00E77DBA"/>
    <w:rsid w:val="00E83C3A"/>
    <w:rsid w:val="00E97217"/>
    <w:rsid w:val="00EA5900"/>
    <w:rsid w:val="00EB3CC1"/>
    <w:rsid w:val="00ED3CBE"/>
    <w:rsid w:val="00ED3EA2"/>
    <w:rsid w:val="00ED70E9"/>
    <w:rsid w:val="00EE3CE6"/>
    <w:rsid w:val="00EE4FD4"/>
    <w:rsid w:val="00F02F6F"/>
    <w:rsid w:val="00F109EF"/>
    <w:rsid w:val="00F17F0E"/>
    <w:rsid w:val="00F22E39"/>
    <w:rsid w:val="00F246AC"/>
    <w:rsid w:val="00F26DD9"/>
    <w:rsid w:val="00F33CEF"/>
    <w:rsid w:val="00F358F7"/>
    <w:rsid w:val="00F37CCD"/>
    <w:rsid w:val="00F40720"/>
    <w:rsid w:val="00F6777B"/>
    <w:rsid w:val="00F77A43"/>
    <w:rsid w:val="00F817C7"/>
    <w:rsid w:val="00FA3137"/>
    <w:rsid w:val="00FA362A"/>
    <w:rsid w:val="00FA7329"/>
    <w:rsid w:val="00FD37F1"/>
    <w:rsid w:val="00FE648B"/>
    <w:rsid w:val="00FE693F"/>
    <w:rsid w:val="00FF4AAA"/>
    <w:rsid w:val="01E5B952"/>
    <w:rsid w:val="01E8E8E0"/>
    <w:rsid w:val="01E94CB4"/>
    <w:rsid w:val="01EB97C4"/>
    <w:rsid w:val="02076A0F"/>
    <w:rsid w:val="02718A72"/>
    <w:rsid w:val="02BCC88E"/>
    <w:rsid w:val="02D5AEDA"/>
    <w:rsid w:val="02F5DA7E"/>
    <w:rsid w:val="032052DB"/>
    <w:rsid w:val="0342D3D1"/>
    <w:rsid w:val="034F0587"/>
    <w:rsid w:val="0368B6FF"/>
    <w:rsid w:val="039BF538"/>
    <w:rsid w:val="03C80166"/>
    <w:rsid w:val="0424B109"/>
    <w:rsid w:val="0463DF95"/>
    <w:rsid w:val="04F3391E"/>
    <w:rsid w:val="0569CAE0"/>
    <w:rsid w:val="05C7D47F"/>
    <w:rsid w:val="05D55AB3"/>
    <w:rsid w:val="06167E6A"/>
    <w:rsid w:val="070B5F6F"/>
    <w:rsid w:val="07156712"/>
    <w:rsid w:val="071B0623"/>
    <w:rsid w:val="0738EFE0"/>
    <w:rsid w:val="0753E68B"/>
    <w:rsid w:val="0779A678"/>
    <w:rsid w:val="07BA78C4"/>
    <w:rsid w:val="07C1A603"/>
    <w:rsid w:val="0821357F"/>
    <w:rsid w:val="0840BFBD"/>
    <w:rsid w:val="0871B75C"/>
    <w:rsid w:val="08D6172D"/>
    <w:rsid w:val="08D7B377"/>
    <w:rsid w:val="08EE4BD5"/>
    <w:rsid w:val="090EFC23"/>
    <w:rsid w:val="09683DF9"/>
    <w:rsid w:val="09F0BB69"/>
    <w:rsid w:val="0AC51E03"/>
    <w:rsid w:val="0ACE8362"/>
    <w:rsid w:val="0ACECECA"/>
    <w:rsid w:val="0B1CC34C"/>
    <w:rsid w:val="0B755F84"/>
    <w:rsid w:val="0B7854B2"/>
    <w:rsid w:val="0BB3AD31"/>
    <w:rsid w:val="0BBD5457"/>
    <w:rsid w:val="0C3B8E33"/>
    <w:rsid w:val="0CA453C6"/>
    <w:rsid w:val="0D797AC2"/>
    <w:rsid w:val="0E0075D5"/>
    <w:rsid w:val="0EBE738E"/>
    <w:rsid w:val="0EE015E3"/>
    <w:rsid w:val="0F7771C2"/>
    <w:rsid w:val="0FA00ED0"/>
    <w:rsid w:val="10159942"/>
    <w:rsid w:val="103D4908"/>
    <w:rsid w:val="105D5BAF"/>
    <w:rsid w:val="1094F066"/>
    <w:rsid w:val="10D58304"/>
    <w:rsid w:val="11031131"/>
    <w:rsid w:val="111A3609"/>
    <w:rsid w:val="1142CAC2"/>
    <w:rsid w:val="11457D65"/>
    <w:rsid w:val="1154AAC3"/>
    <w:rsid w:val="11934C10"/>
    <w:rsid w:val="11B6D357"/>
    <w:rsid w:val="1200E942"/>
    <w:rsid w:val="12018A98"/>
    <w:rsid w:val="124CDA19"/>
    <w:rsid w:val="12729813"/>
    <w:rsid w:val="129DFC0F"/>
    <w:rsid w:val="12EE6360"/>
    <w:rsid w:val="12F2B9C6"/>
    <w:rsid w:val="12F72BA2"/>
    <w:rsid w:val="13539C05"/>
    <w:rsid w:val="1385BE46"/>
    <w:rsid w:val="13A237EA"/>
    <w:rsid w:val="13AF325D"/>
    <w:rsid w:val="1449DEE3"/>
    <w:rsid w:val="14537853"/>
    <w:rsid w:val="14FCF6FF"/>
    <w:rsid w:val="153E462E"/>
    <w:rsid w:val="154CD0FE"/>
    <w:rsid w:val="1579CA6E"/>
    <w:rsid w:val="158AB577"/>
    <w:rsid w:val="15B7CBE1"/>
    <w:rsid w:val="16AB5D2F"/>
    <w:rsid w:val="16F18DE5"/>
    <w:rsid w:val="170E33F0"/>
    <w:rsid w:val="17519330"/>
    <w:rsid w:val="1783EB9A"/>
    <w:rsid w:val="17CE5FFF"/>
    <w:rsid w:val="17FDF81D"/>
    <w:rsid w:val="1841FA34"/>
    <w:rsid w:val="189D6958"/>
    <w:rsid w:val="18B63C49"/>
    <w:rsid w:val="18FB04F1"/>
    <w:rsid w:val="19039DF3"/>
    <w:rsid w:val="1925720C"/>
    <w:rsid w:val="192A841C"/>
    <w:rsid w:val="1934604E"/>
    <w:rsid w:val="194C283A"/>
    <w:rsid w:val="1AA72242"/>
    <w:rsid w:val="1B5B416B"/>
    <w:rsid w:val="1C42D7D1"/>
    <w:rsid w:val="1C85DBD6"/>
    <w:rsid w:val="1CD16373"/>
    <w:rsid w:val="1CF2EDCB"/>
    <w:rsid w:val="1D2B9826"/>
    <w:rsid w:val="1D5839AF"/>
    <w:rsid w:val="1D61FF3E"/>
    <w:rsid w:val="1D7D7B1E"/>
    <w:rsid w:val="1D8D0AFB"/>
    <w:rsid w:val="1DAF8DCB"/>
    <w:rsid w:val="1E0689AE"/>
    <w:rsid w:val="1E34B6DB"/>
    <w:rsid w:val="1E62762E"/>
    <w:rsid w:val="1E8BF519"/>
    <w:rsid w:val="1EE07EA7"/>
    <w:rsid w:val="1EEE336C"/>
    <w:rsid w:val="1F19FDA1"/>
    <w:rsid w:val="1F3C271D"/>
    <w:rsid w:val="20203E65"/>
    <w:rsid w:val="2084ACCB"/>
    <w:rsid w:val="20878519"/>
    <w:rsid w:val="209D6AF5"/>
    <w:rsid w:val="21325AAE"/>
    <w:rsid w:val="220152E2"/>
    <w:rsid w:val="22296EC8"/>
    <w:rsid w:val="22AAF27E"/>
    <w:rsid w:val="22E821C1"/>
    <w:rsid w:val="22FAD1F5"/>
    <w:rsid w:val="234106E9"/>
    <w:rsid w:val="234741D8"/>
    <w:rsid w:val="23C097FE"/>
    <w:rsid w:val="23CEF068"/>
    <w:rsid w:val="23D66833"/>
    <w:rsid w:val="23DC9D2D"/>
    <w:rsid w:val="23FF3E4C"/>
    <w:rsid w:val="2418C97B"/>
    <w:rsid w:val="245714E8"/>
    <w:rsid w:val="246D0AAE"/>
    <w:rsid w:val="24B2F925"/>
    <w:rsid w:val="24CD3DB7"/>
    <w:rsid w:val="24D13781"/>
    <w:rsid w:val="24D1DC8F"/>
    <w:rsid w:val="24DBF185"/>
    <w:rsid w:val="24ED592E"/>
    <w:rsid w:val="24FE39D0"/>
    <w:rsid w:val="25230F22"/>
    <w:rsid w:val="252E2196"/>
    <w:rsid w:val="2579B69D"/>
    <w:rsid w:val="259CA9E5"/>
    <w:rsid w:val="25A46667"/>
    <w:rsid w:val="25AA956B"/>
    <w:rsid w:val="25C1E721"/>
    <w:rsid w:val="25F539F9"/>
    <w:rsid w:val="260B2E48"/>
    <w:rsid w:val="26483FF4"/>
    <w:rsid w:val="2688178F"/>
    <w:rsid w:val="26955216"/>
    <w:rsid w:val="26C145EC"/>
    <w:rsid w:val="26CC85B2"/>
    <w:rsid w:val="26D28FE6"/>
    <w:rsid w:val="26D80426"/>
    <w:rsid w:val="2706A85C"/>
    <w:rsid w:val="27198F15"/>
    <w:rsid w:val="27657B52"/>
    <w:rsid w:val="279F38C7"/>
    <w:rsid w:val="27EFE3AB"/>
    <w:rsid w:val="280560E9"/>
    <w:rsid w:val="281F1AB6"/>
    <w:rsid w:val="28308B28"/>
    <w:rsid w:val="284DE097"/>
    <w:rsid w:val="2858A7CD"/>
    <w:rsid w:val="2862774C"/>
    <w:rsid w:val="292C1CEC"/>
    <w:rsid w:val="297B032E"/>
    <w:rsid w:val="29C84E5A"/>
    <w:rsid w:val="2A3E8D79"/>
    <w:rsid w:val="2ABB1484"/>
    <w:rsid w:val="2ACCA8CF"/>
    <w:rsid w:val="2ADE8800"/>
    <w:rsid w:val="2AE32417"/>
    <w:rsid w:val="2AEF0D89"/>
    <w:rsid w:val="2B30AFEC"/>
    <w:rsid w:val="2B3928D6"/>
    <w:rsid w:val="2BCD0B7D"/>
    <w:rsid w:val="2BEB8CD7"/>
    <w:rsid w:val="2C09AF45"/>
    <w:rsid w:val="2C3BC718"/>
    <w:rsid w:val="2C4056D9"/>
    <w:rsid w:val="2C6F9C44"/>
    <w:rsid w:val="2CA32F2F"/>
    <w:rsid w:val="2D48970A"/>
    <w:rsid w:val="2D4D95DA"/>
    <w:rsid w:val="2D7232A2"/>
    <w:rsid w:val="2D90D277"/>
    <w:rsid w:val="2E14C650"/>
    <w:rsid w:val="2E22020A"/>
    <w:rsid w:val="2EF71601"/>
    <w:rsid w:val="2F3206DA"/>
    <w:rsid w:val="2F61FB7D"/>
    <w:rsid w:val="2F658723"/>
    <w:rsid w:val="2F776348"/>
    <w:rsid w:val="2F9F232D"/>
    <w:rsid w:val="2FA86B47"/>
    <w:rsid w:val="2FAF11FC"/>
    <w:rsid w:val="303D625D"/>
    <w:rsid w:val="30A7CA42"/>
    <w:rsid w:val="30C481B4"/>
    <w:rsid w:val="30C7A7AA"/>
    <w:rsid w:val="31039A17"/>
    <w:rsid w:val="3109FC66"/>
    <w:rsid w:val="3165CE5E"/>
    <w:rsid w:val="316E140F"/>
    <w:rsid w:val="31B0C486"/>
    <w:rsid w:val="32120EB5"/>
    <w:rsid w:val="322B8D89"/>
    <w:rsid w:val="32785853"/>
    <w:rsid w:val="32925CBF"/>
    <w:rsid w:val="32A20E1A"/>
    <w:rsid w:val="32EDF0C6"/>
    <w:rsid w:val="336FB0A0"/>
    <w:rsid w:val="33772171"/>
    <w:rsid w:val="339EB4CE"/>
    <w:rsid w:val="33B634E0"/>
    <w:rsid w:val="33D5D905"/>
    <w:rsid w:val="33DAFF6C"/>
    <w:rsid w:val="33DD7C40"/>
    <w:rsid w:val="34379D71"/>
    <w:rsid w:val="34A49AFB"/>
    <w:rsid w:val="34AAE467"/>
    <w:rsid w:val="35114C1C"/>
    <w:rsid w:val="35536FF9"/>
    <w:rsid w:val="35617E59"/>
    <w:rsid w:val="357BC88B"/>
    <w:rsid w:val="358522E9"/>
    <w:rsid w:val="3597E4A8"/>
    <w:rsid w:val="35C62D4A"/>
    <w:rsid w:val="35C7D401"/>
    <w:rsid w:val="3669F1D8"/>
    <w:rsid w:val="3670CA2B"/>
    <w:rsid w:val="367CC15F"/>
    <w:rsid w:val="3691A634"/>
    <w:rsid w:val="36EFCF8E"/>
    <w:rsid w:val="375C3DF5"/>
    <w:rsid w:val="37CEB160"/>
    <w:rsid w:val="3817D610"/>
    <w:rsid w:val="38578B97"/>
    <w:rsid w:val="387798C4"/>
    <w:rsid w:val="389253B5"/>
    <w:rsid w:val="38A23A85"/>
    <w:rsid w:val="38BC1046"/>
    <w:rsid w:val="38C02921"/>
    <w:rsid w:val="38ED3EC4"/>
    <w:rsid w:val="38F75F28"/>
    <w:rsid w:val="394597AA"/>
    <w:rsid w:val="39753442"/>
    <w:rsid w:val="399F4030"/>
    <w:rsid w:val="39AEF9E2"/>
    <w:rsid w:val="39BF2CD2"/>
    <w:rsid w:val="39D707DE"/>
    <w:rsid w:val="39E4932E"/>
    <w:rsid w:val="3A1901DF"/>
    <w:rsid w:val="3A212457"/>
    <w:rsid w:val="3A264C51"/>
    <w:rsid w:val="3A3544FA"/>
    <w:rsid w:val="3A74EC50"/>
    <w:rsid w:val="3A9F0180"/>
    <w:rsid w:val="3AD017C0"/>
    <w:rsid w:val="3AD67685"/>
    <w:rsid w:val="3B0E2D43"/>
    <w:rsid w:val="3BA1D7B0"/>
    <w:rsid w:val="3BBEC8A1"/>
    <w:rsid w:val="3C1AC895"/>
    <w:rsid w:val="3C6FE333"/>
    <w:rsid w:val="3D5FB1D3"/>
    <w:rsid w:val="3DB86126"/>
    <w:rsid w:val="3E42F463"/>
    <w:rsid w:val="3E65126B"/>
    <w:rsid w:val="3E992E3F"/>
    <w:rsid w:val="3F51DF00"/>
    <w:rsid w:val="3F6F48BD"/>
    <w:rsid w:val="3FA92FB7"/>
    <w:rsid w:val="3FB43748"/>
    <w:rsid w:val="3FC8D44A"/>
    <w:rsid w:val="3FD462BC"/>
    <w:rsid w:val="4000B8FE"/>
    <w:rsid w:val="40029008"/>
    <w:rsid w:val="4011995E"/>
    <w:rsid w:val="402EBA78"/>
    <w:rsid w:val="4056C63F"/>
    <w:rsid w:val="405AA2F5"/>
    <w:rsid w:val="40A99A02"/>
    <w:rsid w:val="40ABAE04"/>
    <w:rsid w:val="40B2DEB3"/>
    <w:rsid w:val="40E1C666"/>
    <w:rsid w:val="40F07C36"/>
    <w:rsid w:val="410F04F0"/>
    <w:rsid w:val="41C1B01A"/>
    <w:rsid w:val="41C26D68"/>
    <w:rsid w:val="41C2FFFA"/>
    <w:rsid w:val="41E63ACA"/>
    <w:rsid w:val="4208AFEA"/>
    <w:rsid w:val="42158D83"/>
    <w:rsid w:val="42321EC9"/>
    <w:rsid w:val="42343074"/>
    <w:rsid w:val="4258D9E8"/>
    <w:rsid w:val="42B8D264"/>
    <w:rsid w:val="42CC821D"/>
    <w:rsid w:val="42D99748"/>
    <w:rsid w:val="42ED5DA4"/>
    <w:rsid w:val="43BD8207"/>
    <w:rsid w:val="43E8630D"/>
    <w:rsid w:val="44553E27"/>
    <w:rsid w:val="4463CC04"/>
    <w:rsid w:val="44666B2B"/>
    <w:rsid w:val="44A7F8DC"/>
    <w:rsid w:val="44AE3978"/>
    <w:rsid w:val="44B62A81"/>
    <w:rsid w:val="452FF4B6"/>
    <w:rsid w:val="45459EAE"/>
    <w:rsid w:val="46017556"/>
    <w:rsid w:val="4602D32D"/>
    <w:rsid w:val="464F8FF7"/>
    <w:rsid w:val="469D1588"/>
    <w:rsid w:val="46A4D03D"/>
    <w:rsid w:val="4714B73D"/>
    <w:rsid w:val="474EECDF"/>
    <w:rsid w:val="478CFA7F"/>
    <w:rsid w:val="48427883"/>
    <w:rsid w:val="4859F73B"/>
    <w:rsid w:val="486EA3FE"/>
    <w:rsid w:val="487012A2"/>
    <w:rsid w:val="48C30167"/>
    <w:rsid w:val="48CC6FDA"/>
    <w:rsid w:val="48FA941F"/>
    <w:rsid w:val="49353C80"/>
    <w:rsid w:val="4982C2D4"/>
    <w:rsid w:val="4990DC1D"/>
    <w:rsid w:val="49CF58D5"/>
    <w:rsid w:val="49E30424"/>
    <w:rsid w:val="49F31BF1"/>
    <w:rsid w:val="4A4F0AA6"/>
    <w:rsid w:val="4A6A46E3"/>
    <w:rsid w:val="4AB327A6"/>
    <w:rsid w:val="4AC463DB"/>
    <w:rsid w:val="4AF21CD9"/>
    <w:rsid w:val="4B10A00D"/>
    <w:rsid w:val="4B7343AB"/>
    <w:rsid w:val="4B758600"/>
    <w:rsid w:val="4C40B8CF"/>
    <w:rsid w:val="4C659635"/>
    <w:rsid w:val="4CCCC278"/>
    <w:rsid w:val="4D4FE46B"/>
    <w:rsid w:val="4D8A447C"/>
    <w:rsid w:val="4DB2639D"/>
    <w:rsid w:val="4DD2C06B"/>
    <w:rsid w:val="4ECE1ED6"/>
    <w:rsid w:val="4F45DA03"/>
    <w:rsid w:val="4F4A229D"/>
    <w:rsid w:val="4F76E236"/>
    <w:rsid w:val="4FFFF677"/>
    <w:rsid w:val="500364BF"/>
    <w:rsid w:val="502C3D90"/>
    <w:rsid w:val="506480B5"/>
    <w:rsid w:val="5074740A"/>
    <w:rsid w:val="50D8599D"/>
    <w:rsid w:val="50F2D892"/>
    <w:rsid w:val="51339FF8"/>
    <w:rsid w:val="513AD8BA"/>
    <w:rsid w:val="51900A7B"/>
    <w:rsid w:val="51A8ED2B"/>
    <w:rsid w:val="51D2449F"/>
    <w:rsid w:val="5270CE72"/>
    <w:rsid w:val="529A4839"/>
    <w:rsid w:val="52C808ED"/>
    <w:rsid w:val="52F56C6D"/>
    <w:rsid w:val="5322071D"/>
    <w:rsid w:val="534A8BCF"/>
    <w:rsid w:val="538D914F"/>
    <w:rsid w:val="5395548F"/>
    <w:rsid w:val="53B18427"/>
    <w:rsid w:val="53BED689"/>
    <w:rsid w:val="53EE5E1B"/>
    <w:rsid w:val="54004161"/>
    <w:rsid w:val="54F7B214"/>
    <w:rsid w:val="557E0616"/>
    <w:rsid w:val="55F37E36"/>
    <w:rsid w:val="562D7705"/>
    <w:rsid w:val="56CDDA9A"/>
    <w:rsid w:val="57230F78"/>
    <w:rsid w:val="572B9DD5"/>
    <w:rsid w:val="57A1673A"/>
    <w:rsid w:val="57B049F8"/>
    <w:rsid w:val="57F64982"/>
    <w:rsid w:val="57F92E63"/>
    <w:rsid w:val="580380D1"/>
    <w:rsid w:val="581F01C1"/>
    <w:rsid w:val="582CC592"/>
    <w:rsid w:val="5875F3B8"/>
    <w:rsid w:val="58CF0E81"/>
    <w:rsid w:val="58D406BA"/>
    <w:rsid w:val="5972D0C7"/>
    <w:rsid w:val="5A3A2F09"/>
    <w:rsid w:val="5A5CED49"/>
    <w:rsid w:val="5A852C28"/>
    <w:rsid w:val="5A8853A6"/>
    <w:rsid w:val="5AAA5ADB"/>
    <w:rsid w:val="5ADE723C"/>
    <w:rsid w:val="5B25E82E"/>
    <w:rsid w:val="5B66EF72"/>
    <w:rsid w:val="5BBD990C"/>
    <w:rsid w:val="5BDB9C87"/>
    <w:rsid w:val="5C29BD5E"/>
    <w:rsid w:val="5C459B40"/>
    <w:rsid w:val="5C58CBE7"/>
    <w:rsid w:val="5C5BCA36"/>
    <w:rsid w:val="5C5D23D3"/>
    <w:rsid w:val="5CDFDFCD"/>
    <w:rsid w:val="5CFED083"/>
    <w:rsid w:val="5D0D0DB4"/>
    <w:rsid w:val="5D39D610"/>
    <w:rsid w:val="5D5F5DF0"/>
    <w:rsid w:val="5D76982D"/>
    <w:rsid w:val="5D997D49"/>
    <w:rsid w:val="5DB9FAA2"/>
    <w:rsid w:val="5DCAED28"/>
    <w:rsid w:val="5DD53207"/>
    <w:rsid w:val="5DE8911E"/>
    <w:rsid w:val="5E2772A7"/>
    <w:rsid w:val="5E4BB36E"/>
    <w:rsid w:val="5E5CF703"/>
    <w:rsid w:val="5E5DB9BC"/>
    <w:rsid w:val="5E5DFA67"/>
    <w:rsid w:val="5E7C114A"/>
    <w:rsid w:val="5EAC9AA4"/>
    <w:rsid w:val="5F3EB05C"/>
    <w:rsid w:val="5F52245B"/>
    <w:rsid w:val="5F790BC2"/>
    <w:rsid w:val="5FB16426"/>
    <w:rsid w:val="604AD7F3"/>
    <w:rsid w:val="612112D8"/>
    <w:rsid w:val="6171B7F7"/>
    <w:rsid w:val="61D4703A"/>
    <w:rsid w:val="61FB790F"/>
    <w:rsid w:val="6212B9AB"/>
    <w:rsid w:val="6233418E"/>
    <w:rsid w:val="6245896E"/>
    <w:rsid w:val="624E2D6E"/>
    <w:rsid w:val="627091F8"/>
    <w:rsid w:val="62A7D767"/>
    <w:rsid w:val="62CA8387"/>
    <w:rsid w:val="62F6F670"/>
    <w:rsid w:val="63222C46"/>
    <w:rsid w:val="63754381"/>
    <w:rsid w:val="641D3D4C"/>
    <w:rsid w:val="641DD091"/>
    <w:rsid w:val="642E2A13"/>
    <w:rsid w:val="64532E52"/>
    <w:rsid w:val="645403FF"/>
    <w:rsid w:val="6455AC7A"/>
    <w:rsid w:val="649EE14E"/>
    <w:rsid w:val="64DB66D3"/>
    <w:rsid w:val="652A8437"/>
    <w:rsid w:val="65E09F78"/>
    <w:rsid w:val="669B397F"/>
    <w:rsid w:val="66E34F65"/>
    <w:rsid w:val="66F849CE"/>
    <w:rsid w:val="66FAB60E"/>
    <w:rsid w:val="66FCD978"/>
    <w:rsid w:val="6706DC6B"/>
    <w:rsid w:val="679F11ED"/>
    <w:rsid w:val="67CD4049"/>
    <w:rsid w:val="67DDAFF9"/>
    <w:rsid w:val="683EE0B8"/>
    <w:rsid w:val="68659686"/>
    <w:rsid w:val="6881CDC0"/>
    <w:rsid w:val="68BCA8F5"/>
    <w:rsid w:val="68C6BC16"/>
    <w:rsid w:val="68E2DE14"/>
    <w:rsid w:val="690081DC"/>
    <w:rsid w:val="6908CD7F"/>
    <w:rsid w:val="690F488E"/>
    <w:rsid w:val="6929BF11"/>
    <w:rsid w:val="693A9BB1"/>
    <w:rsid w:val="693BC6B4"/>
    <w:rsid w:val="6A0653B1"/>
    <w:rsid w:val="6A418A21"/>
    <w:rsid w:val="6A55E1AB"/>
    <w:rsid w:val="6A6D540C"/>
    <w:rsid w:val="6A7BFDF0"/>
    <w:rsid w:val="6AA87F40"/>
    <w:rsid w:val="6AAEA121"/>
    <w:rsid w:val="6AB41176"/>
    <w:rsid w:val="6AB62506"/>
    <w:rsid w:val="6ABB5F36"/>
    <w:rsid w:val="6AD4225F"/>
    <w:rsid w:val="6AD699A9"/>
    <w:rsid w:val="6B3A97F1"/>
    <w:rsid w:val="6C123FD3"/>
    <w:rsid w:val="6C2C2CF4"/>
    <w:rsid w:val="6C32C2CE"/>
    <w:rsid w:val="6CA9ED3E"/>
    <w:rsid w:val="6CFF8202"/>
    <w:rsid w:val="6D081CB8"/>
    <w:rsid w:val="6D37F0FA"/>
    <w:rsid w:val="6D984B53"/>
    <w:rsid w:val="6DA2E83B"/>
    <w:rsid w:val="6DB06F38"/>
    <w:rsid w:val="6DF4B3E7"/>
    <w:rsid w:val="6E00CEAC"/>
    <w:rsid w:val="6F0B863C"/>
    <w:rsid w:val="6F1C0B13"/>
    <w:rsid w:val="6F4D3ED6"/>
    <w:rsid w:val="6F78FBB1"/>
    <w:rsid w:val="6F80DD1D"/>
    <w:rsid w:val="6FAD82E4"/>
    <w:rsid w:val="6FAE1A68"/>
    <w:rsid w:val="6FB83784"/>
    <w:rsid w:val="6FD85C06"/>
    <w:rsid w:val="6FFFBE67"/>
    <w:rsid w:val="7015380D"/>
    <w:rsid w:val="701A79B6"/>
    <w:rsid w:val="7051E22D"/>
    <w:rsid w:val="7069EAB4"/>
    <w:rsid w:val="706BE237"/>
    <w:rsid w:val="70DB6AB5"/>
    <w:rsid w:val="70DDD362"/>
    <w:rsid w:val="719A8FAF"/>
    <w:rsid w:val="71B9F5B0"/>
    <w:rsid w:val="71D8F8B5"/>
    <w:rsid w:val="72268880"/>
    <w:rsid w:val="722AD15C"/>
    <w:rsid w:val="72783891"/>
    <w:rsid w:val="72C7E44D"/>
    <w:rsid w:val="72E6713F"/>
    <w:rsid w:val="73089B12"/>
    <w:rsid w:val="73137E07"/>
    <w:rsid w:val="7336E9AE"/>
    <w:rsid w:val="733F638B"/>
    <w:rsid w:val="734ECBDB"/>
    <w:rsid w:val="735A9597"/>
    <w:rsid w:val="738FF367"/>
    <w:rsid w:val="73A29A69"/>
    <w:rsid w:val="74038A41"/>
    <w:rsid w:val="7416894C"/>
    <w:rsid w:val="7461CB39"/>
    <w:rsid w:val="74C13BAD"/>
    <w:rsid w:val="74D51B0F"/>
    <w:rsid w:val="74EF7C3A"/>
    <w:rsid w:val="75528577"/>
    <w:rsid w:val="757D1386"/>
    <w:rsid w:val="75A08EAE"/>
    <w:rsid w:val="75D7489D"/>
    <w:rsid w:val="75DC2562"/>
    <w:rsid w:val="75F52CBD"/>
    <w:rsid w:val="760B9340"/>
    <w:rsid w:val="760CEFB7"/>
    <w:rsid w:val="7614C417"/>
    <w:rsid w:val="76227D52"/>
    <w:rsid w:val="7672A503"/>
    <w:rsid w:val="767F578F"/>
    <w:rsid w:val="7687A046"/>
    <w:rsid w:val="769D2481"/>
    <w:rsid w:val="76AFF462"/>
    <w:rsid w:val="76B1503B"/>
    <w:rsid w:val="76BE0696"/>
    <w:rsid w:val="76EBE453"/>
    <w:rsid w:val="7708645F"/>
    <w:rsid w:val="7709444C"/>
    <w:rsid w:val="771FDFC7"/>
    <w:rsid w:val="774618BF"/>
    <w:rsid w:val="77802123"/>
    <w:rsid w:val="77878A6F"/>
    <w:rsid w:val="778C1666"/>
    <w:rsid w:val="779E9ACB"/>
    <w:rsid w:val="77AE3100"/>
    <w:rsid w:val="77DD8DC3"/>
    <w:rsid w:val="77E1DE05"/>
    <w:rsid w:val="78113B3F"/>
    <w:rsid w:val="7819297C"/>
    <w:rsid w:val="789F0E27"/>
    <w:rsid w:val="78DE64B7"/>
    <w:rsid w:val="78E19B9A"/>
    <w:rsid w:val="78F84C15"/>
    <w:rsid w:val="792B1649"/>
    <w:rsid w:val="796B6E02"/>
    <w:rsid w:val="79914FB7"/>
    <w:rsid w:val="79C56428"/>
    <w:rsid w:val="79D277B5"/>
    <w:rsid w:val="7A826646"/>
    <w:rsid w:val="7ABAB272"/>
    <w:rsid w:val="7AC76EFC"/>
    <w:rsid w:val="7ADF6DCF"/>
    <w:rsid w:val="7B2DF388"/>
    <w:rsid w:val="7B6D8FDC"/>
    <w:rsid w:val="7B80CF7B"/>
    <w:rsid w:val="7B912013"/>
    <w:rsid w:val="7B9FC36F"/>
    <w:rsid w:val="7BE71468"/>
    <w:rsid w:val="7C3C92CC"/>
    <w:rsid w:val="7C66222A"/>
    <w:rsid w:val="7CCF2B8C"/>
    <w:rsid w:val="7D1679CE"/>
    <w:rsid w:val="7D537738"/>
    <w:rsid w:val="7D650657"/>
    <w:rsid w:val="7D66F74A"/>
    <w:rsid w:val="7D6C8867"/>
    <w:rsid w:val="7D7034EF"/>
    <w:rsid w:val="7D73B543"/>
    <w:rsid w:val="7D898201"/>
    <w:rsid w:val="7D8E9163"/>
    <w:rsid w:val="7DAD17B3"/>
    <w:rsid w:val="7E0D397C"/>
    <w:rsid w:val="7E1704C8"/>
    <w:rsid w:val="7E20DF9E"/>
    <w:rsid w:val="7E87BD4D"/>
    <w:rsid w:val="7E94E8AA"/>
    <w:rsid w:val="7EB58A01"/>
    <w:rsid w:val="7ECCA1A3"/>
    <w:rsid w:val="7ED6A992"/>
    <w:rsid w:val="7EEF4740"/>
    <w:rsid w:val="7EFC7EC0"/>
    <w:rsid w:val="7F4100A2"/>
    <w:rsid w:val="7FAE7DA5"/>
    <w:rsid w:val="7FB1ABB4"/>
    <w:rsid w:val="7FB4A82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97E9"/>
  <w15:chartTrackingRefBased/>
  <w15:docId w15:val="{CE9942E8-A06B-4E89-901F-B29DACF0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DC3774"/>
    <w:pPr>
      <w:spacing w:after="0" w:line="240" w:lineRule="auto"/>
    </w:pPr>
    <w:rPr>
      <w:rFonts w:ascii="Arial" w:eastAsia="Times New Roman" w:hAnsi="Arial" w:cs="Times New Roman"/>
      <w:sz w:val="20"/>
      <w:szCs w:val="20"/>
      <w:lang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136D5D"/>
    <w:pPr>
      <w:spacing w:after="0" w:line="300" w:lineRule="atLeast"/>
      <w:ind w:left="720"/>
      <w:contextualSpacing/>
    </w:pPr>
    <w:rPr>
      <w:rFonts w:ascii="Arial" w:eastAsia="Times New Roman" w:hAnsi="Arial" w:cs="Times New Roman"/>
      <w:color w:val="000000" w:themeColor="text1" w:themeShade="80"/>
      <w:sz w:val="20"/>
      <w:szCs w:val="12"/>
      <w:lang w:eastAsia="nl-NL"/>
    </w:rPr>
  </w:style>
  <w:style w:type="paragraph" w:customStyle="1" w:styleId="Default">
    <w:name w:val="Default"/>
    <w:rsid w:val="00CD375E"/>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56976">
      <w:bodyDiv w:val="1"/>
      <w:marLeft w:val="0"/>
      <w:marRight w:val="0"/>
      <w:marTop w:val="0"/>
      <w:marBottom w:val="0"/>
      <w:divBdr>
        <w:top w:val="none" w:sz="0" w:space="0" w:color="auto"/>
        <w:left w:val="none" w:sz="0" w:space="0" w:color="auto"/>
        <w:bottom w:val="none" w:sz="0" w:space="0" w:color="auto"/>
        <w:right w:val="none" w:sz="0" w:space="0" w:color="auto"/>
      </w:divBdr>
      <w:divsChild>
        <w:div w:id="105587096">
          <w:marLeft w:val="0"/>
          <w:marRight w:val="0"/>
          <w:marTop w:val="0"/>
          <w:marBottom w:val="0"/>
          <w:divBdr>
            <w:top w:val="none" w:sz="0" w:space="0" w:color="auto"/>
            <w:left w:val="none" w:sz="0" w:space="0" w:color="auto"/>
            <w:bottom w:val="none" w:sz="0" w:space="0" w:color="auto"/>
            <w:right w:val="none" w:sz="0" w:space="0" w:color="auto"/>
          </w:divBdr>
          <w:divsChild>
            <w:div w:id="1714232201">
              <w:marLeft w:val="0"/>
              <w:marRight w:val="0"/>
              <w:marTop w:val="0"/>
              <w:marBottom w:val="0"/>
              <w:divBdr>
                <w:top w:val="none" w:sz="0" w:space="0" w:color="auto"/>
                <w:left w:val="none" w:sz="0" w:space="0" w:color="auto"/>
                <w:bottom w:val="none" w:sz="0" w:space="0" w:color="auto"/>
                <w:right w:val="none" w:sz="0" w:space="0" w:color="auto"/>
              </w:divBdr>
            </w:div>
            <w:div w:id="1552883358">
              <w:marLeft w:val="0"/>
              <w:marRight w:val="0"/>
              <w:marTop w:val="0"/>
              <w:marBottom w:val="0"/>
              <w:divBdr>
                <w:top w:val="none" w:sz="0" w:space="0" w:color="auto"/>
                <w:left w:val="none" w:sz="0" w:space="0" w:color="auto"/>
                <w:bottom w:val="none" w:sz="0" w:space="0" w:color="auto"/>
                <w:right w:val="none" w:sz="0" w:space="0" w:color="auto"/>
              </w:divBdr>
            </w:div>
            <w:div w:id="671765371">
              <w:marLeft w:val="0"/>
              <w:marRight w:val="0"/>
              <w:marTop w:val="0"/>
              <w:marBottom w:val="0"/>
              <w:divBdr>
                <w:top w:val="none" w:sz="0" w:space="0" w:color="auto"/>
                <w:left w:val="none" w:sz="0" w:space="0" w:color="auto"/>
                <w:bottom w:val="none" w:sz="0" w:space="0" w:color="auto"/>
                <w:right w:val="none" w:sz="0" w:space="0" w:color="auto"/>
              </w:divBdr>
            </w:div>
            <w:div w:id="834153766">
              <w:marLeft w:val="0"/>
              <w:marRight w:val="0"/>
              <w:marTop w:val="0"/>
              <w:marBottom w:val="0"/>
              <w:divBdr>
                <w:top w:val="none" w:sz="0" w:space="0" w:color="auto"/>
                <w:left w:val="none" w:sz="0" w:space="0" w:color="auto"/>
                <w:bottom w:val="none" w:sz="0" w:space="0" w:color="auto"/>
                <w:right w:val="none" w:sz="0" w:space="0" w:color="auto"/>
              </w:divBdr>
            </w:div>
            <w:div w:id="249699395">
              <w:marLeft w:val="0"/>
              <w:marRight w:val="0"/>
              <w:marTop w:val="0"/>
              <w:marBottom w:val="0"/>
              <w:divBdr>
                <w:top w:val="none" w:sz="0" w:space="0" w:color="auto"/>
                <w:left w:val="none" w:sz="0" w:space="0" w:color="auto"/>
                <w:bottom w:val="none" w:sz="0" w:space="0" w:color="auto"/>
                <w:right w:val="none" w:sz="0" w:space="0" w:color="auto"/>
              </w:divBdr>
            </w:div>
            <w:div w:id="948196500">
              <w:marLeft w:val="0"/>
              <w:marRight w:val="0"/>
              <w:marTop w:val="0"/>
              <w:marBottom w:val="0"/>
              <w:divBdr>
                <w:top w:val="none" w:sz="0" w:space="0" w:color="auto"/>
                <w:left w:val="none" w:sz="0" w:space="0" w:color="auto"/>
                <w:bottom w:val="none" w:sz="0" w:space="0" w:color="auto"/>
                <w:right w:val="none" w:sz="0" w:space="0" w:color="auto"/>
              </w:divBdr>
            </w:div>
            <w:div w:id="1353342291">
              <w:marLeft w:val="0"/>
              <w:marRight w:val="0"/>
              <w:marTop w:val="0"/>
              <w:marBottom w:val="0"/>
              <w:divBdr>
                <w:top w:val="none" w:sz="0" w:space="0" w:color="auto"/>
                <w:left w:val="none" w:sz="0" w:space="0" w:color="auto"/>
                <w:bottom w:val="none" w:sz="0" w:space="0" w:color="auto"/>
                <w:right w:val="none" w:sz="0" w:space="0" w:color="auto"/>
              </w:divBdr>
            </w:div>
            <w:div w:id="1550845465">
              <w:marLeft w:val="0"/>
              <w:marRight w:val="0"/>
              <w:marTop w:val="0"/>
              <w:marBottom w:val="0"/>
              <w:divBdr>
                <w:top w:val="none" w:sz="0" w:space="0" w:color="auto"/>
                <w:left w:val="none" w:sz="0" w:space="0" w:color="auto"/>
                <w:bottom w:val="none" w:sz="0" w:space="0" w:color="auto"/>
                <w:right w:val="none" w:sz="0" w:space="0" w:color="auto"/>
              </w:divBdr>
            </w:div>
            <w:div w:id="1662924237">
              <w:marLeft w:val="0"/>
              <w:marRight w:val="0"/>
              <w:marTop w:val="0"/>
              <w:marBottom w:val="0"/>
              <w:divBdr>
                <w:top w:val="none" w:sz="0" w:space="0" w:color="auto"/>
                <w:left w:val="none" w:sz="0" w:space="0" w:color="auto"/>
                <w:bottom w:val="none" w:sz="0" w:space="0" w:color="auto"/>
                <w:right w:val="none" w:sz="0" w:space="0" w:color="auto"/>
              </w:divBdr>
            </w:div>
            <w:div w:id="1490169504">
              <w:marLeft w:val="0"/>
              <w:marRight w:val="0"/>
              <w:marTop w:val="0"/>
              <w:marBottom w:val="0"/>
              <w:divBdr>
                <w:top w:val="none" w:sz="0" w:space="0" w:color="auto"/>
                <w:left w:val="none" w:sz="0" w:space="0" w:color="auto"/>
                <w:bottom w:val="none" w:sz="0" w:space="0" w:color="auto"/>
                <w:right w:val="none" w:sz="0" w:space="0" w:color="auto"/>
              </w:divBdr>
            </w:div>
            <w:div w:id="887572013">
              <w:marLeft w:val="0"/>
              <w:marRight w:val="0"/>
              <w:marTop w:val="0"/>
              <w:marBottom w:val="0"/>
              <w:divBdr>
                <w:top w:val="none" w:sz="0" w:space="0" w:color="auto"/>
                <w:left w:val="none" w:sz="0" w:space="0" w:color="auto"/>
                <w:bottom w:val="none" w:sz="0" w:space="0" w:color="auto"/>
                <w:right w:val="none" w:sz="0" w:space="0" w:color="auto"/>
              </w:divBdr>
            </w:div>
            <w:div w:id="1123310566">
              <w:marLeft w:val="0"/>
              <w:marRight w:val="0"/>
              <w:marTop w:val="0"/>
              <w:marBottom w:val="0"/>
              <w:divBdr>
                <w:top w:val="none" w:sz="0" w:space="0" w:color="auto"/>
                <w:left w:val="none" w:sz="0" w:space="0" w:color="auto"/>
                <w:bottom w:val="none" w:sz="0" w:space="0" w:color="auto"/>
                <w:right w:val="none" w:sz="0" w:space="0" w:color="auto"/>
              </w:divBdr>
            </w:div>
            <w:div w:id="954213188">
              <w:marLeft w:val="0"/>
              <w:marRight w:val="0"/>
              <w:marTop w:val="0"/>
              <w:marBottom w:val="0"/>
              <w:divBdr>
                <w:top w:val="none" w:sz="0" w:space="0" w:color="auto"/>
                <w:left w:val="none" w:sz="0" w:space="0" w:color="auto"/>
                <w:bottom w:val="none" w:sz="0" w:space="0" w:color="auto"/>
                <w:right w:val="none" w:sz="0" w:space="0" w:color="auto"/>
              </w:divBdr>
            </w:div>
            <w:div w:id="1853375236">
              <w:marLeft w:val="0"/>
              <w:marRight w:val="0"/>
              <w:marTop w:val="0"/>
              <w:marBottom w:val="0"/>
              <w:divBdr>
                <w:top w:val="none" w:sz="0" w:space="0" w:color="auto"/>
                <w:left w:val="none" w:sz="0" w:space="0" w:color="auto"/>
                <w:bottom w:val="none" w:sz="0" w:space="0" w:color="auto"/>
                <w:right w:val="none" w:sz="0" w:space="0" w:color="auto"/>
              </w:divBdr>
            </w:div>
            <w:div w:id="199635424">
              <w:marLeft w:val="0"/>
              <w:marRight w:val="0"/>
              <w:marTop w:val="0"/>
              <w:marBottom w:val="0"/>
              <w:divBdr>
                <w:top w:val="none" w:sz="0" w:space="0" w:color="auto"/>
                <w:left w:val="none" w:sz="0" w:space="0" w:color="auto"/>
                <w:bottom w:val="none" w:sz="0" w:space="0" w:color="auto"/>
                <w:right w:val="none" w:sz="0" w:space="0" w:color="auto"/>
              </w:divBdr>
            </w:div>
          </w:divsChild>
        </w:div>
        <w:div w:id="1731028488">
          <w:marLeft w:val="0"/>
          <w:marRight w:val="0"/>
          <w:marTop w:val="0"/>
          <w:marBottom w:val="0"/>
          <w:divBdr>
            <w:top w:val="none" w:sz="0" w:space="0" w:color="auto"/>
            <w:left w:val="none" w:sz="0" w:space="0" w:color="auto"/>
            <w:bottom w:val="none" w:sz="0" w:space="0" w:color="auto"/>
            <w:right w:val="none" w:sz="0" w:space="0" w:color="auto"/>
          </w:divBdr>
        </w:div>
        <w:div w:id="1983653442">
          <w:marLeft w:val="0"/>
          <w:marRight w:val="0"/>
          <w:marTop w:val="0"/>
          <w:marBottom w:val="0"/>
          <w:divBdr>
            <w:top w:val="none" w:sz="0" w:space="0" w:color="auto"/>
            <w:left w:val="none" w:sz="0" w:space="0" w:color="auto"/>
            <w:bottom w:val="none" w:sz="0" w:space="0" w:color="auto"/>
            <w:right w:val="none" w:sz="0" w:space="0" w:color="auto"/>
          </w:divBdr>
        </w:div>
        <w:div w:id="944381368">
          <w:marLeft w:val="0"/>
          <w:marRight w:val="0"/>
          <w:marTop w:val="0"/>
          <w:marBottom w:val="0"/>
          <w:divBdr>
            <w:top w:val="none" w:sz="0" w:space="0" w:color="auto"/>
            <w:left w:val="none" w:sz="0" w:space="0" w:color="auto"/>
            <w:bottom w:val="none" w:sz="0" w:space="0" w:color="auto"/>
            <w:right w:val="none" w:sz="0" w:space="0" w:color="auto"/>
          </w:divBdr>
        </w:div>
        <w:div w:id="619721932">
          <w:marLeft w:val="0"/>
          <w:marRight w:val="0"/>
          <w:marTop w:val="0"/>
          <w:marBottom w:val="0"/>
          <w:divBdr>
            <w:top w:val="none" w:sz="0" w:space="0" w:color="auto"/>
            <w:left w:val="none" w:sz="0" w:space="0" w:color="auto"/>
            <w:bottom w:val="none" w:sz="0" w:space="0" w:color="auto"/>
            <w:right w:val="none" w:sz="0" w:space="0" w:color="auto"/>
          </w:divBdr>
        </w:div>
      </w:divsChild>
    </w:div>
    <w:div w:id="138154383">
      <w:bodyDiv w:val="1"/>
      <w:marLeft w:val="0"/>
      <w:marRight w:val="0"/>
      <w:marTop w:val="0"/>
      <w:marBottom w:val="0"/>
      <w:divBdr>
        <w:top w:val="none" w:sz="0" w:space="0" w:color="auto"/>
        <w:left w:val="none" w:sz="0" w:space="0" w:color="auto"/>
        <w:bottom w:val="none" w:sz="0" w:space="0" w:color="auto"/>
        <w:right w:val="none" w:sz="0" w:space="0" w:color="auto"/>
      </w:divBdr>
      <w:divsChild>
        <w:div w:id="1164009085">
          <w:marLeft w:val="0"/>
          <w:marRight w:val="0"/>
          <w:marTop w:val="0"/>
          <w:marBottom w:val="0"/>
          <w:divBdr>
            <w:top w:val="none" w:sz="0" w:space="0" w:color="auto"/>
            <w:left w:val="none" w:sz="0" w:space="0" w:color="auto"/>
            <w:bottom w:val="none" w:sz="0" w:space="0" w:color="auto"/>
            <w:right w:val="none" w:sz="0" w:space="0" w:color="auto"/>
          </w:divBdr>
          <w:divsChild>
            <w:div w:id="1256017467">
              <w:marLeft w:val="0"/>
              <w:marRight w:val="0"/>
              <w:marTop w:val="0"/>
              <w:marBottom w:val="0"/>
              <w:divBdr>
                <w:top w:val="none" w:sz="0" w:space="0" w:color="auto"/>
                <w:left w:val="none" w:sz="0" w:space="0" w:color="auto"/>
                <w:bottom w:val="none" w:sz="0" w:space="0" w:color="auto"/>
                <w:right w:val="none" w:sz="0" w:space="0" w:color="auto"/>
              </w:divBdr>
            </w:div>
            <w:div w:id="1010067584">
              <w:marLeft w:val="0"/>
              <w:marRight w:val="0"/>
              <w:marTop w:val="0"/>
              <w:marBottom w:val="0"/>
              <w:divBdr>
                <w:top w:val="none" w:sz="0" w:space="0" w:color="auto"/>
                <w:left w:val="none" w:sz="0" w:space="0" w:color="auto"/>
                <w:bottom w:val="none" w:sz="0" w:space="0" w:color="auto"/>
                <w:right w:val="none" w:sz="0" w:space="0" w:color="auto"/>
              </w:divBdr>
            </w:div>
            <w:div w:id="656419638">
              <w:marLeft w:val="0"/>
              <w:marRight w:val="0"/>
              <w:marTop w:val="0"/>
              <w:marBottom w:val="0"/>
              <w:divBdr>
                <w:top w:val="none" w:sz="0" w:space="0" w:color="auto"/>
                <w:left w:val="none" w:sz="0" w:space="0" w:color="auto"/>
                <w:bottom w:val="none" w:sz="0" w:space="0" w:color="auto"/>
                <w:right w:val="none" w:sz="0" w:space="0" w:color="auto"/>
              </w:divBdr>
            </w:div>
            <w:div w:id="951010095">
              <w:marLeft w:val="0"/>
              <w:marRight w:val="0"/>
              <w:marTop w:val="0"/>
              <w:marBottom w:val="0"/>
              <w:divBdr>
                <w:top w:val="none" w:sz="0" w:space="0" w:color="auto"/>
                <w:left w:val="none" w:sz="0" w:space="0" w:color="auto"/>
                <w:bottom w:val="none" w:sz="0" w:space="0" w:color="auto"/>
                <w:right w:val="none" w:sz="0" w:space="0" w:color="auto"/>
              </w:divBdr>
            </w:div>
            <w:div w:id="973414225">
              <w:marLeft w:val="0"/>
              <w:marRight w:val="0"/>
              <w:marTop w:val="0"/>
              <w:marBottom w:val="0"/>
              <w:divBdr>
                <w:top w:val="none" w:sz="0" w:space="0" w:color="auto"/>
                <w:left w:val="none" w:sz="0" w:space="0" w:color="auto"/>
                <w:bottom w:val="none" w:sz="0" w:space="0" w:color="auto"/>
                <w:right w:val="none" w:sz="0" w:space="0" w:color="auto"/>
              </w:divBdr>
            </w:div>
            <w:div w:id="62526143">
              <w:marLeft w:val="0"/>
              <w:marRight w:val="0"/>
              <w:marTop w:val="0"/>
              <w:marBottom w:val="0"/>
              <w:divBdr>
                <w:top w:val="none" w:sz="0" w:space="0" w:color="auto"/>
                <w:left w:val="none" w:sz="0" w:space="0" w:color="auto"/>
                <w:bottom w:val="none" w:sz="0" w:space="0" w:color="auto"/>
                <w:right w:val="none" w:sz="0" w:space="0" w:color="auto"/>
              </w:divBdr>
            </w:div>
            <w:div w:id="665060030">
              <w:marLeft w:val="0"/>
              <w:marRight w:val="0"/>
              <w:marTop w:val="0"/>
              <w:marBottom w:val="0"/>
              <w:divBdr>
                <w:top w:val="none" w:sz="0" w:space="0" w:color="auto"/>
                <w:left w:val="none" w:sz="0" w:space="0" w:color="auto"/>
                <w:bottom w:val="none" w:sz="0" w:space="0" w:color="auto"/>
                <w:right w:val="none" w:sz="0" w:space="0" w:color="auto"/>
              </w:divBdr>
            </w:div>
            <w:div w:id="1101070762">
              <w:marLeft w:val="0"/>
              <w:marRight w:val="0"/>
              <w:marTop w:val="0"/>
              <w:marBottom w:val="0"/>
              <w:divBdr>
                <w:top w:val="none" w:sz="0" w:space="0" w:color="auto"/>
                <w:left w:val="none" w:sz="0" w:space="0" w:color="auto"/>
                <w:bottom w:val="none" w:sz="0" w:space="0" w:color="auto"/>
                <w:right w:val="none" w:sz="0" w:space="0" w:color="auto"/>
              </w:divBdr>
            </w:div>
            <w:div w:id="1528832896">
              <w:marLeft w:val="0"/>
              <w:marRight w:val="0"/>
              <w:marTop w:val="0"/>
              <w:marBottom w:val="0"/>
              <w:divBdr>
                <w:top w:val="none" w:sz="0" w:space="0" w:color="auto"/>
                <w:left w:val="none" w:sz="0" w:space="0" w:color="auto"/>
                <w:bottom w:val="none" w:sz="0" w:space="0" w:color="auto"/>
                <w:right w:val="none" w:sz="0" w:space="0" w:color="auto"/>
              </w:divBdr>
            </w:div>
            <w:div w:id="1774401650">
              <w:marLeft w:val="0"/>
              <w:marRight w:val="0"/>
              <w:marTop w:val="0"/>
              <w:marBottom w:val="0"/>
              <w:divBdr>
                <w:top w:val="none" w:sz="0" w:space="0" w:color="auto"/>
                <w:left w:val="none" w:sz="0" w:space="0" w:color="auto"/>
                <w:bottom w:val="none" w:sz="0" w:space="0" w:color="auto"/>
                <w:right w:val="none" w:sz="0" w:space="0" w:color="auto"/>
              </w:divBdr>
            </w:div>
            <w:div w:id="35935518">
              <w:marLeft w:val="0"/>
              <w:marRight w:val="0"/>
              <w:marTop w:val="0"/>
              <w:marBottom w:val="0"/>
              <w:divBdr>
                <w:top w:val="none" w:sz="0" w:space="0" w:color="auto"/>
                <w:left w:val="none" w:sz="0" w:space="0" w:color="auto"/>
                <w:bottom w:val="none" w:sz="0" w:space="0" w:color="auto"/>
                <w:right w:val="none" w:sz="0" w:space="0" w:color="auto"/>
              </w:divBdr>
            </w:div>
            <w:div w:id="18245609">
              <w:marLeft w:val="0"/>
              <w:marRight w:val="0"/>
              <w:marTop w:val="0"/>
              <w:marBottom w:val="0"/>
              <w:divBdr>
                <w:top w:val="none" w:sz="0" w:space="0" w:color="auto"/>
                <w:left w:val="none" w:sz="0" w:space="0" w:color="auto"/>
                <w:bottom w:val="none" w:sz="0" w:space="0" w:color="auto"/>
                <w:right w:val="none" w:sz="0" w:space="0" w:color="auto"/>
              </w:divBdr>
            </w:div>
            <w:div w:id="177887730">
              <w:marLeft w:val="0"/>
              <w:marRight w:val="0"/>
              <w:marTop w:val="0"/>
              <w:marBottom w:val="0"/>
              <w:divBdr>
                <w:top w:val="none" w:sz="0" w:space="0" w:color="auto"/>
                <w:left w:val="none" w:sz="0" w:space="0" w:color="auto"/>
                <w:bottom w:val="none" w:sz="0" w:space="0" w:color="auto"/>
                <w:right w:val="none" w:sz="0" w:space="0" w:color="auto"/>
              </w:divBdr>
            </w:div>
          </w:divsChild>
        </w:div>
        <w:div w:id="196233917">
          <w:marLeft w:val="0"/>
          <w:marRight w:val="0"/>
          <w:marTop w:val="0"/>
          <w:marBottom w:val="0"/>
          <w:divBdr>
            <w:top w:val="none" w:sz="0" w:space="0" w:color="auto"/>
            <w:left w:val="none" w:sz="0" w:space="0" w:color="auto"/>
            <w:bottom w:val="none" w:sz="0" w:space="0" w:color="auto"/>
            <w:right w:val="none" w:sz="0" w:space="0" w:color="auto"/>
          </w:divBdr>
        </w:div>
        <w:div w:id="1289121251">
          <w:marLeft w:val="0"/>
          <w:marRight w:val="0"/>
          <w:marTop w:val="0"/>
          <w:marBottom w:val="0"/>
          <w:divBdr>
            <w:top w:val="none" w:sz="0" w:space="0" w:color="auto"/>
            <w:left w:val="none" w:sz="0" w:space="0" w:color="auto"/>
            <w:bottom w:val="none" w:sz="0" w:space="0" w:color="auto"/>
            <w:right w:val="none" w:sz="0" w:space="0" w:color="auto"/>
          </w:divBdr>
        </w:div>
        <w:div w:id="884827180">
          <w:marLeft w:val="0"/>
          <w:marRight w:val="0"/>
          <w:marTop w:val="0"/>
          <w:marBottom w:val="0"/>
          <w:divBdr>
            <w:top w:val="none" w:sz="0" w:space="0" w:color="auto"/>
            <w:left w:val="none" w:sz="0" w:space="0" w:color="auto"/>
            <w:bottom w:val="none" w:sz="0" w:space="0" w:color="auto"/>
            <w:right w:val="none" w:sz="0" w:space="0" w:color="auto"/>
          </w:divBdr>
        </w:div>
        <w:div w:id="243343782">
          <w:marLeft w:val="0"/>
          <w:marRight w:val="0"/>
          <w:marTop w:val="0"/>
          <w:marBottom w:val="0"/>
          <w:divBdr>
            <w:top w:val="none" w:sz="0" w:space="0" w:color="auto"/>
            <w:left w:val="none" w:sz="0" w:space="0" w:color="auto"/>
            <w:bottom w:val="none" w:sz="0" w:space="0" w:color="auto"/>
            <w:right w:val="none" w:sz="0" w:space="0" w:color="auto"/>
          </w:divBdr>
        </w:div>
        <w:div w:id="1624729368">
          <w:marLeft w:val="0"/>
          <w:marRight w:val="0"/>
          <w:marTop w:val="0"/>
          <w:marBottom w:val="0"/>
          <w:divBdr>
            <w:top w:val="none" w:sz="0" w:space="0" w:color="auto"/>
            <w:left w:val="none" w:sz="0" w:space="0" w:color="auto"/>
            <w:bottom w:val="none" w:sz="0" w:space="0" w:color="auto"/>
            <w:right w:val="none" w:sz="0" w:space="0" w:color="auto"/>
          </w:divBdr>
        </w:div>
        <w:div w:id="929967027">
          <w:marLeft w:val="0"/>
          <w:marRight w:val="0"/>
          <w:marTop w:val="0"/>
          <w:marBottom w:val="0"/>
          <w:divBdr>
            <w:top w:val="none" w:sz="0" w:space="0" w:color="auto"/>
            <w:left w:val="none" w:sz="0" w:space="0" w:color="auto"/>
            <w:bottom w:val="none" w:sz="0" w:space="0" w:color="auto"/>
            <w:right w:val="none" w:sz="0" w:space="0" w:color="auto"/>
          </w:divBdr>
        </w:div>
      </w:divsChild>
    </w:div>
    <w:div w:id="1116825582">
      <w:bodyDiv w:val="1"/>
      <w:marLeft w:val="0"/>
      <w:marRight w:val="0"/>
      <w:marTop w:val="0"/>
      <w:marBottom w:val="0"/>
      <w:divBdr>
        <w:top w:val="none" w:sz="0" w:space="0" w:color="auto"/>
        <w:left w:val="none" w:sz="0" w:space="0" w:color="auto"/>
        <w:bottom w:val="none" w:sz="0" w:space="0" w:color="auto"/>
        <w:right w:val="none" w:sz="0" w:space="0" w:color="auto"/>
      </w:divBdr>
      <w:divsChild>
        <w:div w:id="138612719">
          <w:marLeft w:val="0"/>
          <w:marRight w:val="0"/>
          <w:marTop w:val="0"/>
          <w:marBottom w:val="0"/>
          <w:divBdr>
            <w:top w:val="none" w:sz="0" w:space="0" w:color="auto"/>
            <w:left w:val="none" w:sz="0" w:space="0" w:color="auto"/>
            <w:bottom w:val="none" w:sz="0" w:space="0" w:color="auto"/>
            <w:right w:val="none" w:sz="0" w:space="0" w:color="auto"/>
          </w:divBdr>
          <w:divsChild>
            <w:div w:id="1100684828">
              <w:marLeft w:val="0"/>
              <w:marRight w:val="0"/>
              <w:marTop w:val="0"/>
              <w:marBottom w:val="0"/>
              <w:divBdr>
                <w:top w:val="none" w:sz="0" w:space="0" w:color="auto"/>
                <w:left w:val="none" w:sz="0" w:space="0" w:color="auto"/>
                <w:bottom w:val="none" w:sz="0" w:space="0" w:color="auto"/>
                <w:right w:val="none" w:sz="0" w:space="0" w:color="auto"/>
              </w:divBdr>
            </w:div>
            <w:div w:id="503663656">
              <w:marLeft w:val="0"/>
              <w:marRight w:val="0"/>
              <w:marTop w:val="0"/>
              <w:marBottom w:val="0"/>
              <w:divBdr>
                <w:top w:val="none" w:sz="0" w:space="0" w:color="auto"/>
                <w:left w:val="none" w:sz="0" w:space="0" w:color="auto"/>
                <w:bottom w:val="none" w:sz="0" w:space="0" w:color="auto"/>
                <w:right w:val="none" w:sz="0" w:space="0" w:color="auto"/>
              </w:divBdr>
            </w:div>
            <w:div w:id="775095960">
              <w:marLeft w:val="0"/>
              <w:marRight w:val="0"/>
              <w:marTop w:val="0"/>
              <w:marBottom w:val="0"/>
              <w:divBdr>
                <w:top w:val="none" w:sz="0" w:space="0" w:color="auto"/>
                <w:left w:val="none" w:sz="0" w:space="0" w:color="auto"/>
                <w:bottom w:val="none" w:sz="0" w:space="0" w:color="auto"/>
                <w:right w:val="none" w:sz="0" w:space="0" w:color="auto"/>
              </w:divBdr>
            </w:div>
            <w:div w:id="98188905">
              <w:marLeft w:val="0"/>
              <w:marRight w:val="0"/>
              <w:marTop w:val="0"/>
              <w:marBottom w:val="0"/>
              <w:divBdr>
                <w:top w:val="none" w:sz="0" w:space="0" w:color="auto"/>
                <w:left w:val="none" w:sz="0" w:space="0" w:color="auto"/>
                <w:bottom w:val="none" w:sz="0" w:space="0" w:color="auto"/>
                <w:right w:val="none" w:sz="0" w:space="0" w:color="auto"/>
              </w:divBdr>
            </w:div>
            <w:div w:id="1293511530">
              <w:marLeft w:val="0"/>
              <w:marRight w:val="0"/>
              <w:marTop w:val="0"/>
              <w:marBottom w:val="0"/>
              <w:divBdr>
                <w:top w:val="none" w:sz="0" w:space="0" w:color="auto"/>
                <w:left w:val="none" w:sz="0" w:space="0" w:color="auto"/>
                <w:bottom w:val="none" w:sz="0" w:space="0" w:color="auto"/>
                <w:right w:val="none" w:sz="0" w:space="0" w:color="auto"/>
              </w:divBdr>
            </w:div>
            <w:div w:id="1937058468">
              <w:marLeft w:val="0"/>
              <w:marRight w:val="0"/>
              <w:marTop w:val="0"/>
              <w:marBottom w:val="0"/>
              <w:divBdr>
                <w:top w:val="none" w:sz="0" w:space="0" w:color="auto"/>
                <w:left w:val="none" w:sz="0" w:space="0" w:color="auto"/>
                <w:bottom w:val="none" w:sz="0" w:space="0" w:color="auto"/>
                <w:right w:val="none" w:sz="0" w:space="0" w:color="auto"/>
              </w:divBdr>
            </w:div>
            <w:div w:id="1854342842">
              <w:marLeft w:val="0"/>
              <w:marRight w:val="0"/>
              <w:marTop w:val="0"/>
              <w:marBottom w:val="0"/>
              <w:divBdr>
                <w:top w:val="none" w:sz="0" w:space="0" w:color="auto"/>
                <w:left w:val="none" w:sz="0" w:space="0" w:color="auto"/>
                <w:bottom w:val="none" w:sz="0" w:space="0" w:color="auto"/>
                <w:right w:val="none" w:sz="0" w:space="0" w:color="auto"/>
              </w:divBdr>
            </w:div>
            <w:div w:id="398600064">
              <w:marLeft w:val="0"/>
              <w:marRight w:val="0"/>
              <w:marTop w:val="0"/>
              <w:marBottom w:val="0"/>
              <w:divBdr>
                <w:top w:val="none" w:sz="0" w:space="0" w:color="auto"/>
                <w:left w:val="none" w:sz="0" w:space="0" w:color="auto"/>
                <w:bottom w:val="none" w:sz="0" w:space="0" w:color="auto"/>
                <w:right w:val="none" w:sz="0" w:space="0" w:color="auto"/>
              </w:divBdr>
            </w:div>
            <w:div w:id="364260634">
              <w:marLeft w:val="0"/>
              <w:marRight w:val="0"/>
              <w:marTop w:val="0"/>
              <w:marBottom w:val="0"/>
              <w:divBdr>
                <w:top w:val="none" w:sz="0" w:space="0" w:color="auto"/>
                <w:left w:val="none" w:sz="0" w:space="0" w:color="auto"/>
                <w:bottom w:val="none" w:sz="0" w:space="0" w:color="auto"/>
                <w:right w:val="none" w:sz="0" w:space="0" w:color="auto"/>
              </w:divBdr>
            </w:div>
            <w:div w:id="1198934910">
              <w:marLeft w:val="0"/>
              <w:marRight w:val="0"/>
              <w:marTop w:val="0"/>
              <w:marBottom w:val="0"/>
              <w:divBdr>
                <w:top w:val="none" w:sz="0" w:space="0" w:color="auto"/>
                <w:left w:val="none" w:sz="0" w:space="0" w:color="auto"/>
                <w:bottom w:val="none" w:sz="0" w:space="0" w:color="auto"/>
                <w:right w:val="none" w:sz="0" w:space="0" w:color="auto"/>
              </w:divBdr>
            </w:div>
            <w:div w:id="786437341">
              <w:marLeft w:val="0"/>
              <w:marRight w:val="0"/>
              <w:marTop w:val="0"/>
              <w:marBottom w:val="0"/>
              <w:divBdr>
                <w:top w:val="none" w:sz="0" w:space="0" w:color="auto"/>
                <w:left w:val="none" w:sz="0" w:space="0" w:color="auto"/>
                <w:bottom w:val="none" w:sz="0" w:space="0" w:color="auto"/>
                <w:right w:val="none" w:sz="0" w:space="0" w:color="auto"/>
              </w:divBdr>
            </w:div>
            <w:div w:id="1873103760">
              <w:marLeft w:val="0"/>
              <w:marRight w:val="0"/>
              <w:marTop w:val="0"/>
              <w:marBottom w:val="0"/>
              <w:divBdr>
                <w:top w:val="none" w:sz="0" w:space="0" w:color="auto"/>
                <w:left w:val="none" w:sz="0" w:space="0" w:color="auto"/>
                <w:bottom w:val="none" w:sz="0" w:space="0" w:color="auto"/>
                <w:right w:val="none" w:sz="0" w:space="0" w:color="auto"/>
              </w:divBdr>
            </w:div>
            <w:div w:id="1852255852">
              <w:marLeft w:val="0"/>
              <w:marRight w:val="0"/>
              <w:marTop w:val="0"/>
              <w:marBottom w:val="0"/>
              <w:divBdr>
                <w:top w:val="none" w:sz="0" w:space="0" w:color="auto"/>
                <w:left w:val="none" w:sz="0" w:space="0" w:color="auto"/>
                <w:bottom w:val="none" w:sz="0" w:space="0" w:color="auto"/>
                <w:right w:val="none" w:sz="0" w:space="0" w:color="auto"/>
              </w:divBdr>
            </w:div>
            <w:div w:id="188488986">
              <w:marLeft w:val="0"/>
              <w:marRight w:val="0"/>
              <w:marTop w:val="0"/>
              <w:marBottom w:val="0"/>
              <w:divBdr>
                <w:top w:val="none" w:sz="0" w:space="0" w:color="auto"/>
                <w:left w:val="none" w:sz="0" w:space="0" w:color="auto"/>
                <w:bottom w:val="none" w:sz="0" w:space="0" w:color="auto"/>
                <w:right w:val="none" w:sz="0" w:space="0" w:color="auto"/>
              </w:divBdr>
            </w:div>
            <w:div w:id="102458682">
              <w:marLeft w:val="0"/>
              <w:marRight w:val="0"/>
              <w:marTop w:val="0"/>
              <w:marBottom w:val="0"/>
              <w:divBdr>
                <w:top w:val="none" w:sz="0" w:space="0" w:color="auto"/>
                <w:left w:val="none" w:sz="0" w:space="0" w:color="auto"/>
                <w:bottom w:val="none" w:sz="0" w:space="0" w:color="auto"/>
                <w:right w:val="none" w:sz="0" w:space="0" w:color="auto"/>
              </w:divBdr>
            </w:div>
          </w:divsChild>
        </w:div>
        <w:div w:id="1565801262">
          <w:marLeft w:val="0"/>
          <w:marRight w:val="0"/>
          <w:marTop w:val="0"/>
          <w:marBottom w:val="0"/>
          <w:divBdr>
            <w:top w:val="none" w:sz="0" w:space="0" w:color="auto"/>
            <w:left w:val="none" w:sz="0" w:space="0" w:color="auto"/>
            <w:bottom w:val="none" w:sz="0" w:space="0" w:color="auto"/>
            <w:right w:val="none" w:sz="0" w:space="0" w:color="auto"/>
          </w:divBdr>
        </w:div>
        <w:div w:id="1826047056">
          <w:marLeft w:val="0"/>
          <w:marRight w:val="0"/>
          <w:marTop w:val="0"/>
          <w:marBottom w:val="0"/>
          <w:divBdr>
            <w:top w:val="none" w:sz="0" w:space="0" w:color="auto"/>
            <w:left w:val="none" w:sz="0" w:space="0" w:color="auto"/>
            <w:bottom w:val="none" w:sz="0" w:space="0" w:color="auto"/>
            <w:right w:val="none" w:sz="0" w:space="0" w:color="auto"/>
          </w:divBdr>
        </w:div>
        <w:div w:id="1219635991">
          <w:marLeft w:val="0"/>
          <w:marRight w:val="0"/>
          <w:marTop w:val="0"/>
          <w:marBottom w:val="0"/>
          <w:divBdr>
            <w:top w:val="none" w:sz="0" w:space="0" w:color="auto"/>
            <w:left w:val="none" w:sz="0" w:space="0" w:color="auto"/>
            <w:bottom w:val="none" w:sz="0" w:space="0" w:color="auto"/>
            <w:right w:val="none" w:sz="0" w:space="0" w:color="auto"/>
          </w:divBdr>
        </w:div>
        <w:div w:id="865601385">
          <w:marLeft w:val="0"/>
          <w:marRight w:val="0"/>
          <w:marTop w:val="0"/>
          <w:marBottom w:val="0"/>
          <w:divBdr>
            <w:top w:val="none" w:sz="0" w:space="0" w:color="auto"/>
            <w:left w:val="none" w:sz="0" w:space="0" w:color="auto"/>
            <w:bottom w:val="none" w:sz="0" w:space="0" w:color="auto"/>
            <w:right w:val="none" w:sz="0" w:space="0" w:color="auto"/>
          </w:divBdr>
        </w:div>
      </w:divsChild>
    </w:div>
    <w:div w:id="2082631819">
      <w:bodyDiv w:val="1"/>
      <w:marLeft w:val="0"/>
      <w:marRight w:val="0"/>
      <w:marTop w:val="0"/>
      <w:marBottom w:val="0"/>
      <w:divBdr>
        <w:top w:val="none" w:sz="0" w:space="0" w:color="auto"/>
        <w:left w:val="none" w:sz="0" w:space="0" w:color="auto"/>
        <w:bottom w:val="none" w:sz="0" w:space="0" w:color="auto"/>
        <w:right w:val="none" w:sz="0" w:space="0" w:color="auto"/>
      </w:divBdr>
      <w:divsChild>
        <w:div w:id="1794443505">
          <w:marLeft w:val="0"/>
          <w:marRight w:val="0"/>
          <w:marTop w:val="0"/>
          <w:marBottom w:val="0"/>
          <w:divBdr>
            <w:top w:val="none" w:sz="0" w:space="0" w:color="auto"/>
            <w:left w:val="none" w:sz="0" w:space="0" w:color="auto"/>
            <w:bottom w:val="none" w:sz="0" w:space="0" w:color="auto"/>
            <w:right w:val="none" w:sz="0" w:space="0" w:color="auto"/>
          </w:divBdr>
          <w:divsChild>
            <w:div w:id="142552452">
              <w:marLeft w:val="0"/>
              <w:marRight w:val="0"/>
              <w:marTop w:val="0"/>
              <w:marBottom w:val="0"/>
              <w:divBdr>
                <w:top w:val="none" w:sz="0" w:space="0" w:color="auto"/>
                <w:left w:val="none" w:sz="0" w:space="0" w:color="auto"/>
                <w:bottom w:val="none" w:sz="0" w:space="0" w:color="auto"/>
                <w:right w:val="none" w:sz="0" w:space="0" w:color="auto"/>
              </w:divBdr>
            </w:div>
            <w:div w:id="934092821">
              <w:marLeft w:val="0"/>
              <w:marRight w:val="0"/>
              <w:marTop w:val="0"/>
              <w:marBottom w:val="0"/>
              <w:divBdr>
                <w:top w:val="none" w:sz="0" w:space="0" w:color="auto"/>
                <w:left w:val="none" w:sz="0" w:space="0" w:color="auto"/>
                <w:bottom w:val="none" w:sz="0" w:space="0" w:color="auto"/>
                <w:right w:val="none" w:sz="0" w:space="0" w:color="auto"/>
              </w:divBdr>
            </w:div>
            <w:div w:id="1189366620">
              <w:marLeft w:val="0"/>
              <w:marRight w:val="0"/>
              <w:marTop w:val="0"/>
              <w:marBottom w:val="0"/>
              <w:divBdr>
                <w:top w:val="none" w:sz="0" w:space="0" w:color="auto"/>
                <w:left w:val="none" w:sz="0" w:space="0" w:color="auto"/>
                <w:bottom w:val="none" w:sz="0" w:space="0" w:color="auto"/>
                <w:right w:val="none" w:sz="0" w:space="0" w:color="auto"/>
              </w:divBdr>
            </w:div>
            <w:div w:id="1180974113">
              <w:marLeft w:val="0"/>
              <w:marRight w:val="0"/>
              <w:marTop w:val="0"/>
              <w:marBottom w:val="0"/>
              <w:divBdr>
                <w:top w:val="none" w:sz="0" w:space="0" w:color="auto"/>
                <w:left w:val="none" w:sz="0" w:space="0" w:color="auto"/>
                <w:bottom w:val="none" w:sz="0" w:space="0" w:color="auto"/>
                <w:right w:val="none" w:sz="0" w:space="0" w:color="auto"/>
              </w:divBdr>
            </w:div>
            <w:div w:id="2096197257">
              <w:marLeft w:val="0"/>
              <w:marRight w:val="0"/>
              <w:marTop w:val="0"/>
              <w:marBottom w:val="0"/>
              <w:divBdr>
                <w:top w:val="none" w:sz="0" w:space="0" w:color="auto"/>
                <w:left w:val="none" w:sz="0" w:space="0" w:color="auto"/>
                <w:bottom w:val="none" w:sz="0" w:space="0" w:color="auto"/>
                <w:right w:val="none" w:sz="0" w:space="0" w:color="auto"/>
              </w:divBdr>
            </w:div>
            <w:div w:id="2060399560">
              <w:marLeft w:val="0"/>
              <w:marRight w:val="0"/>
              <w:marTop w:val="0"/>
              <w:marBottom w:val="0"/>
              <w:divBdr>
                <w:top w:val="none" w:sz="0" w:space="0" w:color="auto"/>
                <w:left w:val="none" w:sz="0" w:space="0" w:color="auto"/>
                <w:bottom w:val="none" w:sz="0" w:space="0" w:color="auto"/>
                <w:right w:val="none" w:sz="0" w:space="0" w:color="auto"/>
              </w:divBdr>
            </w:div>
            <w:div w:id="431897512">
              <w:marLeft w:val="0"/>
              <w:marRight w:val="0"/>
              <w:marTop w:val="0"/>
              <w:marBottom w:val="0"/>
              <w:divBdr>
                <w:top w:val="none" w:sz="0" w:space="0" w:color="auto"/>
                <w:left w:val="none" w:sz="0" w:space="0" w:color="auto"/>
                <w:bottom w:val="none" w:sz="0" w:space="0" w:color="auto"/>
                <w:right w:val="none" w:sz="0" w:space="0" w:color="auto"/>
              </w:divBdr>
            </w:div>
            <w:div w:id="986973598">
              <w:marLeft w:val="0"/>
              <w:marRight w:val="0"/>
              <w:marTop w:val="0"/>
              <w:marBottom w:val="0"/>
              <w:divBdr>
                <w:top w:val="none" w:sz="0" w:space="0" w:color="auto"/>
                <w:left w:val="none" w:sz="0" w:space="0" w:color="auto"/>
                <w:bottom w:val="none" w:sz="0" w:space="0" w:color="auto"/>
                <w:right w:val="none" w:sz="0" w:space="0" w:color="auto"/>
              </w:divBdr>
            </w:div>
            <w:div w:id="2094161759">
              <w:marLeft w:val="0"/>
              <w:marRight w:val="0"/>
              <w:marTop w:val="0"/>
              <w:marBottom w:val="0"/>
              <w:divBdr>
                <w:top w:val="none" w:sz="0" w:space="0" w:color="auto"/>
                <w:left w:val="none" w:sz="0" w:space="0" w:color="auto"/>
                <w:bottom w:val="none" w:sz="0" w:space="0" w:color="auto"/>
                <w:right w:val="none" w:sz="0" w:space="0" w:color="auto"/>
              </w:divBdr>
            </w:div>
            <w:div w:id="1552615181">
              <w:marLeft w:val="0"/>
              <w:marRight w:val="0"/>
              <w:marTop w:val="0"/>
              <w:marBottom w:val="0"/>
              <w:divBdr>
                <w:top w:val="none" w:sz="0" w:space="0" w:color="auto"/>
                <w:left w:val="none" w:sz="0" w:space="0" w:color="auto"/>
                <w:bottom w:val="none" w:sz="0" w:space="0" w:color="auto"/>
                <w:right w:val="none" w:sz="0" w:space="0" w:color="auto"/>
              </w:divBdr>
            </w:div>
            <w:div w:id="142742465">
              <w:marLeft w:val="0"/>
              <w:marRight w:val="0"/>
              <w:marTop w:val="0"/>
              <w:marBottom w:val="0"/>
              <w:divBdr>
                <w:top w:val="none" w:sz="0" w:space="0" w:color="auto"/>
                <w:left w:val="none" w:sz="0" w:space="0" w:color="auto"/>
                <w:bottom w:val="none" w:sz="0" w:space="0" w:color="auto"/>
                <w:right w:val="none" w:sz="0" w:space="0" w:color="auto"/>
              </w:divBdr>
            </w:div>
            <w:div w:id="1488519967">
              <w:marLeft w:val="0"/>
              <w:marRight w:val="0"/>
              <w:marTop w:val="0"/>
              <w:marBottom w:val="0"/>
              <w:divBdr>
                <w:top w:val="none" w:sz="0" w:space="0" w:color="auto"/>
                <w:left w:val="none" w:sz="0" w:space="0" w:color="auto"/>
                <w:bottom w:val="none" w:sz="0" w:space="0" w:color="auto"/>
                <w:right w:val="none" w:sz="0" w:space="0" w:color="auto"/>
              </w:divBdr>
            </w:div>
            <w:div w:id="1228566158">
              <w:marLeft w:val="0"/>
              <w:marRight w:val="0"/>
              <w:marTop w:val="0"/>
              <w:marBottom w:val="0"/>
              <w:divBdr>
                <w:top w:val="none" w:sz="0" w:space="0" w:color="auto"/>
                <w:left w:val="none" w:sz="0" w:space="0" w:color="auto"/>
                <w:bottom w:val="none" w:sz="0" w:space="0" w:color="auto"/>
                <w:right w:val="none" w:sz="0" w:space="0" w:color="auto"/>
              </w:divBdr>
            </w:div>
          </w:divsChild>
        </w:div>
        <w:div w:id="508954954">
          <w:marLeft w:val="0"/>
          <w:marRight w:val="0"/>
          <w:marTop w:val="0"/>
          <w:marBottom w:val="0"/>
          <w:divBdr>
            <w:top w:val="none" w:sz="0" w:space="0" w:color="auto"/>
            <w:left w:val="none" w:sz="0" w:space="0" w:color="auto"/>
            <w:bottom w:val="none" w:sz="0" w:space="0" w:color="auto"/>
            <w:right w:val="none" w:sz="0" w:space="0" w:color="auto"/>
          </w:divBdr>
        </w:div>
        <w:div w:id="2011830431">
          <w:marLeft w:val="0"/>
          <w:marRight w:val="0"/>
          <w:marTop w:val="0"/>
          <w:marBottom w:val="0"/>
          <w:divBdr>
            <w:top w:val="none" w:sz="0" w:space="0" w:color="auto"/>
            <w:left w:val="none" w:sz="0" w:space="0" w:color="auto"/>
            <w:bottom w:val="none" w:sz="0" w:space="0" w:color="auto"/>
            <w:right w:val="none" w:sz="0" w:space="0" w:color="auto"/>
          </w:divBdr>
        </w:div>
        <w:div w:id="592053368">
          <w:marLeft w:val="0"/>
          <w:marRight w:val="0"/>
          <w:marTop w:val="0"/>
          <w:marBottom w:val="0"/>
          <w:divBdr>
            <w:top w:val="none" w:sz="0" w:space="0" w:color="auto"/>
            <w:left w:val="none" w:sz="0" w:space="0" w:color="auto"/>
            <w:bottom w:val="none" w:sz="0" w:space="0" w:color="auto"/>
            <w:right w:val="none" w:sz="0" w:space="0" w:color="auto"/>
          </w:divBdr>
        </w:div>
        <w:div w:id="2146969722">
          <w:marLeft w:val="0"/>
          <w:marRight w:val="0"/>
          <w:marTop w:val="0"/>
          <w:marBottom w:val="0"/>
          <w:divBdr>
            <w:top w:val="none" w:sz="0" w:space="0" w:color="auto"/>
            <w:left w:val="none" w:sz="0" w:space="0" w:color="auto"/>
            <w:bottom w:val="none" w:sz="0" w:space="0" w:color="auto"/>
            <w:right w:val="none" w:sz="0" w:space="0" w:color="auto"/>
          </w:divBdr>
        </w:div>
        <w:div w:id="1874531723">
          <w:marLeft w:val="0"/>
          <w:marRight w:val="0"/>
          <w:marTop w:val="0"/>
          <w:marBottom w:val="0"/>
          <w:divBdr>
            <w:top w:val="none" w:sz="0" w:space="0" w:color="auto"/>
            <w:left w:val="none" w:sz="0" w:space="0" w:color="auto"/>
            <w:bottom w:val="none" w:sz="0" w:space="0" w:color="auto"/>
            <w:right w:val="none" w:sz="0" w:space="0" w:color="auto"/>
          </w:divBdr>
        </w:div>
        <w:div w:id="208300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5011</Words>
  <Characters>27566</Characters>
  <Application>Microsoft Office Word</Application>
  <DocSecurity>0</DocSecurity>
  <Lines>229</Lines>
  <Paragraphs>65</Paragraphs>
  <ScaleCrop>false</ScaleCrop>
  <Company>Gemeente Machelen</Company>
  <LinksUpToDate>false</LinksUpToDate>
  <CharactersWithSpaces>32512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Van Elverdinghe</dc:creator>
  <cp:keywords/>
  <dc:description/>
  <cp:lastModifiedBy>Daniël Schell</cp:lastModifiedBy>
  <cp:revision>2</cp:revision>
  <dcterms:created xsi:type="dcterms:W3CDTF">2024-12-13T13:16:00Z</dcterms:created>
  <dcterms:modified xsi:type="dcterms:W3CDTF">2024-12-13T13:16:00Z</dcterms:modified>
</cp:coreProperties>
</file>